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C8DD1" w14:textId="77777777" w:rsidR="00885618" w:rsidRPr="00AC4969" w:rsidRDefault="00885618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2EA97C5F" w14:textId="77777777" w:rsidR="00885618" w:rsidRPr="00AC4969" w:rsidRDefault="00885618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37151324" w14:textId="77777777" w:rsidR="00885618" w:rsidRPr="00AC4969" w:rsidRDefault="00885618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3E8C229F" w14:textId="77777777" w:rsidR="00885618" w:rsidRPr="00AC4969" w:rsidRDefault="00885618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2118FFBC" w14:textId="77777777" w:rsidR="00885618" w:rsidRPr="00AC4969" w:rsidRDefault="00885618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57179E32" w14:textId="2BCB2C09" w:rsidR="000B66DB" w:rsidRDefault="009C7279" w:rsidP="000C6280">
      <w:pPr>
        <w:spacing w:after="0"/>
        <w:rPr>
          <w:rFonts w:ascii="Lato" w:hAnsi="Lato" w:cs="Times New Roman"/>
          <w:bCs/>
          <w:sz w:val="20"/>
          <w:szCs w:val="24"/>
        </w:rPr>
      </w:pPr>
      <w:r w:rsidRPr="00AC4969">
        <w:rPr>
          <w:rFonts w:ascii="Lato" w:hAnsi="Lato" w:cs="Times New Roman"/>
          <w:bCs/>
          <w:sz w:val="20"/>
          <w:szCs w:val="24"/>
        </w:rPr>
        <w:t>MQY</w:t>
      </w:r>
      <w:r w:rsidR="00AA5E29" w:rsidRPr="00AC4969">
        <w:rPr>
          <w:rFonts w:ascii="Lato" w:hAnsi="Lato" w:cs="Times New Roman"/>
          <w:bCs/>
          <w:sz w:val="20"/>
          <w:szCs w:val="24"/>
        </w:rPr>
        <w:t>/</w:t>
      </w:r>
      <w:r w:rsidRPr="00AC4969">
        <w:rPr>
          <w:rFonts w:ascii="Lato" w:hAnsi="Lato" w:cs="Times New Roman"/>
          <w:bCs/>
          <w:sz w:val="20"/>
          <w:szCs w:val="24"/>
        </w:rPr>
        <w:t>Acc</w:t>
      </w:r>
      <w:r w:rsidR="00AA5E29" w:rsidRPr="00AC4969">
        <w:rPr>
          <w:rFonts w:ascii="Lato" w:hAnsi="Lato" w:cs="Times New Roman"/>
          <w:bCs/>
          <w:sz w:val="20"/>
          <w:szCs w:val="24"/>
        </w:rPr>
        <w:t>ep</w:t>
      </w:r>
      <w:r w:rsidR="00E95063" w:rsidRPr="00AC4969">
        <w:rPr>
          <w:rFonts w:ascii="Lato" w:hAnsi="Lato" w:cs="Times New Roman"/>
          <w:bCs/>
          <w:sz w:val="20"/>
          <w:szCs w:val="24"/>
        </w:rPr>
        <w:t>t</w:t>
      </w:r>
      <w:r w:rsidR="00A03254" w:rsidRPr="00AC4969">
        <w:rPr>
          <w:rFonts w:ascii="Lato" w:hAnsi="Lato" w:cs="Times New Roman"/>
          <w:bCs/>
          <w:sz w:val="20"/>
          <w:szCs w:val="24"/>
        </w:rPr>
        <w:t>/FY</w:t>
      </w:r>
      <w:r w:rsidR="00AA5E29" w:rsidRPr="00AC4969">
        <w:rPr>
          <w:rFonts w:ascii="Lato" w:hAnsi="Lato" w:cs="Times New Roman"/>
          <w:bCs/>
          <w:sz w:val="20"/>
          <w:szCs w:val="24"/>
        </w:rPr>
        <w:t>/202</w:t>
      </w:r>
      <w:r w:rsidR="008051D3">
        <w:rPr>
          <w:rFonts w:ascii="Lato" w:hAnsi="Lato" w:cs="Times New Roman"/>
          <w:bCs/>
          <w:sz w:val="20"/>
          <w:szCs w:val="24"/>
        </w:rPr>
        <w:t>1</w:t>
      </w:r>
      <w:r w:rsidR="00CA3B2D" w:rsidRPr="00AC4969">
        <w:rPr>
          <w:rFonts w:ascii="Lato" w:hAnsi="Lato" w:cs="Times New Roman"/>
          <w:bCs/>
          <w:sz w:val="20"/>
          <w:szCs w:val="24"/>
        </w:rPr>
        <w:t>-</w:t>
      </w:r>
      <w:r w:rsidR="00AA5E29" w:rsidRPr="00AC4969">
        <w:rPr>
          <w:rFonts w:ascii="Lato" w:hAnsi="Lato" w:cs="Times New Roman"/>
          <w:bCs/>
          <w:sz w:val="20"/>
          <w:szCs w:val="24"/>
        </w:rPr>
        <w:t>202</w:t>
      </w:r>
      <w:r w:rsidR="008051D3">
        <w:rPr>
          <w:rFonts w:ascii="Lato" w:hAnsi="Lato" w:cs="Times New Roman"/>
          <w:bCs/>
          <w:sz w:val="20"/>
          <w:szCs w:val="24"/>
        </w:rPr>
        <w:t>2</w:t>
      </w:r>
    </w:p>
    <w:p w14:paraId="59170FC8" w14:textId="2731A589" w:rsidR="00AC4969" w:rsidRDefault="00AC4969" w:rsidP="000C6280">
      <w:pPr>
        <w:spacing w:after="0"/>
        <w:rPr>
          <w:rFonts w:ascii="Lato" w:hAnsi="Lato" w:cs="Times New Roman"/>
          <w:bCs/>
          <w:sz w:val="20"/>
          <w:szCs w:val="24"/>
        </w:rPr>
      </w:pPr>
    </w:p>
    <w:p w14:paraId="36A843D9" w14:textId="55930690" w:rsidR="0040628A" w:rsidRDefault="0040628A" w:rsidP="000C6280">
      <w:pPr>
        <w:spacing w:after="0"/>
        <w:rPr>
          <w:rFonts w:ascii="Lato" w:hAnsi="Lato" w:cs="Times New Roman"/>
          <w:bCs/>
          <w:sz w:val="20"/>
          <w:szCs w:val="24"/>
        </w:rPr>
      </w:pPr>
      <w:r>
        <w:rPr>
          <w:rFonts w:ascii="Lato" w:hAnsi="Lato" w:cs="Times New Roman"/>
          <w:bCs/>
          <w:sz w:val="20"/>
          <w:szCs w:val="24"/>
        </w:rPr>
        <w:t>April 04, 2022</w:t>
      </w:r>
    </w:p>
    <w:p w14:paraId="6CF11610" w14:textId="66ADE0FD" w:rsidR="000C6280" w:rsidRPr="00AC4969" w:rsidRDefault="000C6280" w:rsidP="000C6280">
      <w:pPr>
        <w:spacing w:after="0"/>
        <w:rPr>
          <w:rFonts w:ascii="Lato" w:hAnsi="Lato" w:cs="Times New Roman"/>
          <w:b/>
          <w:sz w:val="20"/>
          <w:szCs w:val="24"/>
        </w:rPr>
      </w:pPr>
    </w:p>
    <w:p w14:paraId="2A5E6293" w14:textId="77777777" w:rsidR="00AC4969" w:rsidRPr="00E51809" w:rsidRDefault="00AC4969" w:rsidP="00AC4969">
      <w:pPr>
        <w:spacing w:after="0" w:line="20" w:lineRule="atLeast"/>
        <w:ind w:left="720" w:hanging="720"/>
        <w:rPr>
          <w:rFonts w:ascii="Lato" w:hAnsi="Lato" w:cs="Times New Roman"/>
          <w:b/>
          <w:color w:val="000000"/>
          <w:sz w:val="20"/>
          <w:szCs w:val="20"/>
        </w:rPr>
      </w:pPr>
      <w:r w:rsidRPr="00E51809">
        <w:rPr>
          <w:rFonts w:ascii="Lato" w:hAnsi="Lato" w:cs="Times New Roman"/>
          <w:b/>
          <w:color w:val="000000"/>
          <w:sz w:val="20"/>
          <w:szCs w:val="20"/>
        </w:rPr>
        <w:t>Managing Director</w:t>
      </w:r>
    </w:p>
    <w:p w14:paraId="01F8769A" w14:textId="77777777" w:rsidR="00AC4969" w:rsidRDefault="00AC4969" w:rsidP="00AC4969">
      <w:pPr>
        <w:spacing w:after="0" w:line="20" w:lineRule="atLeast"/>
        <w:ind w:left="720" w:hanging="720"/>
        <w:rPr>
          <w:rFonts w:ascii="Lato" w:hAnsi="Lato" w:cs="Times New Roman"/>
          <w:b/>
          <w:color w:val="000000"/>
          <w:sz w:val="20"/>
          <w:szCs w:val="20"/>
        </w:rPr>
      </w:pPr>
      <w:r w:rsidRPr="00E51809">
        <w:rPr>
          <w:rFonts w:ascii="Lato" w:hAnsi="Lato" w:cs="Times New Roman"/>
          <w:b/>
          <w:color w:val="000000"/>
          <w:sz w:val="20"/>
          <w:szCs w:val="20"/>
        </w:rPr>
        <w:t>Big Boss Corporation Limited</w:t>
      </w:r>
    </w:p>
    <w:p w14:paraId="33EA9337" w14:textId="77777777" w:rsidR="00AC4969" w:rsidRDefault="00AC4969" w:rsidP="00AC4969">
      <w:pPr>
        <w:pStyle w:val="BodyText2"/>
        <w:ind w:left="540" w:hanging="540"/>
        <w:rPr>
          <w:rFonts w:ascii="Lato" w:eastAsiaTheme="minorEastAsia" w:hAnsi="Lato"/>
          <w:bCs/>
          <w:color w:val="000000"/>
          <w:sz w:val="20"/>
          <w:szCs w:val="20"/>
        </w:rPr>
      </w:pPr>
      <w:proofErr w:type="spellStart"/>
      <w:r w:rsidRPr="00E51809">
        <w:rPr>
          <w:rFonts w:ascii="Lato" w:eastAsiaTheme="minorEastAsia" w:hAnsi="Lato"/>
          <w:bCs/>
          <w:color w:val="000000"/>
          <w:sz w:val="20"/>
          <w:szCs w:val="20"/>
        </w:rPr>
        <w:t>Lutfun</w:t>
      </w:r>
      <w:proofErr w:type="spellEnd"/>
      <w:r w:rsidRPr="00E51809">
        <w:rPr>
          <w:rFonts w:ascii="Lato" w:eastAsiaTheme="minorEastAsia" w:hAnsi="Lato"/>
          <w:bCs/>
          <w:color w:val="000000"/>
          <w:sz w:val="20"/>
          <w:szCs w:val="20"/>
        </w:rPr>
        <w:t xml:space="preserve"> Tower, E-13, Middle </w:t>
      </w:r>
      <w:proofErr w:type="spellStart"/>
      <w:proofErr w:type="gramStart"/>
      <w:r w:rsidRPr="00E51809">
        <w:rPr>
          <w:rFonts w:ascii="Lato" w:eastAsiaTheme="minorEastAsia" w:hAnsi="Lato"/>
          <w:bCs/>
          <w:color w:val="000000"/>
          <w:sz w:val="20"/>
          <w:szCs w:val="20"/>
        </w:rPr>
        <w:t>Badda</w:t>
      </w:r>
      <w:proofErr w:type="spellEnd"/>
      <w:r w:rsidRPr="00E51809">
        <w:rPr>
          <w:rFonts w:ascii="Lato" w:eastAsiaTheme="minorEastAsia" w:hAnsi="Lato"/>
          <w:bCs/>
          <w:color w:val="000000"/>
          <w:sz w:val="20"/>
          <w:szCs w:val="20"/>
        </w:rPr>
        <w:t xml:space="preserve"> ,</w:t>
      </w:r>
      <w:proofErr w:type="gramEnd"/>
    </w:p>
    <w:p w14:paraId="491E7156" w14:textId="77777777" w:rsidR="00AC4969" w:rsidRPr="00E51809" w:rsidRDefault="00AC4969" w:rsidP="00AC4969">
      <w:pPr>
        <w:pStyle w:val="BodyText2"/>
        <w:ind w:left="540" w:hanging="540"/>
        <w:rPr>
          <w:rFonts w:ascii="Lato" w:hAnsi="Lato"/>
          <w:sz w:val="20"/>
          <w:szCs w:val="20"/>
        </w:rPr>
      </w:pPr>
      <w:r w:rsidRPr="00E51809">
        <w:rPr>
          <w:rFonts w:ascii="Lato" w:eastAsiaTheme="minorEastAsia" w:hAnsi="Lato"/>
          <w:bCs/>
          <w:color w:val="000000"/>
          <w:sz w:val="20"/>
          <w:szCs w:val="20"/>
        </w:rPr>
        <w:t>Dhaka, Bangladesh</w:t>
      </w:r>
    </w:p>
    <w:p w14:paraId="29A23B95" w14:textId="697877B3" w:rsidR="00CC4065" w:rsidRPr="00AC4969" w:rsidRDefault="00CC4065" w:rsidP="000C6280">
      <w:pPr>
        <w:spacing w:after="0"/>
        <w:rPr>
          <w:rFonts w:ascii="Lato" w:hAnsi="Lato" w:cs="Times New Roman"/>
          <w:b/>
          <w:sz w:val="20"/>
          <w:szCs w:val="24"/>
        </w:rPr>
      </w:pPr>
    </w:p>
    <w:p w14:paraId="69024E1B" w14:textId="77777777" w:rsidR="00CA3B2D" w:rsidRPr="00AC4969" w:rsidRDefault="00CA3B2D" w:rsidP="00CA3B2D">
      <w:pPr>
        <w:spacing w:after="0"/>
        <w:rPr>
          <w:rFonts w:ascii="Lato" w:hAnsi="Lato" w:cs="Times New Roman"/>
          <w:sz w:val="20"/>
          <w:szCs w:val="24"/>
        </w:rPr>
      </w:pPr>
      <w:r w:rsidRPr="00AC4969">
        <w:rPr>
          <w:rFonts w:ascii="Lato" w:hAnsi="Lato" w:cs="Times New Roman"/>
          <w:sz w:val="20"/>
          <w:szCs w:val="24"/>
        </w:rPr>
        <w:t>Dear Sir,</w:t>
      </w:r>
    </w:p>
    <w:p w14:paraId="4D95058A" w14:textId="77777777" w:rsidR="00CA3B2D" w:rsidRPr="00AC4969" w:rsidRDefault="00CA3B2D" w:rsidP="000C6280">
      <w:pPr>
        <w:spacing w:after="0"/>
        <w:rPr>
          <w:rFonts w:ascii="Lato" w:hAnsi="Lato" w:cs="Times New Roman"/>
          <w:b/>
          <w:sz w:val="20"/>
          <w:szCs w:val="24"/>
        </w:rPr>
      </w:pPr>
    </w:p>
    <w:p w14:paraId="4FD47CE6" w14:textId="79ACE3F6" w:rsidR="000C6280" w:rsidRPr="00AC4969" w:rsidRDefault="000C6280" w:rsidP="00AC4969">
      <w:pPr>
        <w:tabs>
          <w:tab w:val="left" w:pos="0"/>
        </w:tabs>
        <w:spacing w:after="0" w:line="20" w:lineRule="atLeast"/>
        <w:jc w:val="both"/>
        <w:rPr>
          <w:rFonts w:ascii="Lato" w:hAnsi="Lato" w:cs="Times New Roman"/>
          <w:b/>
          <w:color w:val="000000"/>
          <w:sz w:val="20"/>
          <w:szCs w:val="20"/>
        </w:rPr>
      </w:pPr>
      <w:r w:rsidRPr="00AC4969">
        <w:rPr>
          <w:rFonts w:ascii="Lato" w:hAnsi="Lato" w:cs="Times New Roman"/>
          <w:b/>
          <w:sz w:val="20"/>
          <w:szCs w:val="24"/>
        </w:rPr>
        <w:t>Accepta</w:t>
      </w:r>
      <w:r w:rsidR="008C3C74" w:rsidRPr="00AC4969">
        <w:rPr>
          <w:rFonts w:ascii="Lato" w:hAnsi="Lato" w:cs="Times New Roman"/>
          <w:b/>
          <w:sz w:val="20"/>
          <w:szCs w:val="24"/>
        </w:rPr>
        <w:t>nce for appointment as</w:t>
      </w:r>
      <w:r w:rsidR="00885618" w:rsidRPr="00AC4969">
        <w:rPr>
          <w:rFonts w:ascii="Lato" w:hAnsi="Lato" w:cs="Times New Roman"/>
          <w:b/>
          <w:sz w:val="20"/>
          <w:szCs w:val="24"/>
        </w:rPr>
        <w:t xml:space="preserve"> auditor</w:t>
      </w:r>
      <w:r w:rsidR="008C3C74" w:rsidRPr="00AC4969">
        <w:rPr>
          <w:rFonts w:ascii="Lato" w:hAnsi="Lato" w:cs="Times New Roman"/>
          <w:b/>
          <w:sz w:val="20"/>
          <w:szCs w:val="24"/>
        </w:rPr>
        <w:t>(s)</w:t>
      </w:r>
      <w:r w:rsidR="00885618" w:rsidRPr="00AC4969">
        <w:rPr>
          <w:rFonts w:ascii="Lato" w:hAnsi="Lato" w:cs="Times New Roman"/>
          <w:b/>
          <w:sz w:val="20"/>
          <w:szCs w:val="24"/>
        </w:rPr>
        <w:t xml:space="preserve"> to conduct </w:t>
      </w:r>
      <w:r w:rsidR="005A37A2" w:rsidRPr="00AC4969">
        <w:rPr>
          <w:rFonts w:ascii="Lato" w:hAnsi="Lato" w:cs="Times New Roman"/>
          <w:b/>
          <w:sz w:val="20"/>
          <w:szCs w:val="24"/>
        </w:rPr>
        <w:t>the audit of “</w:t>
      </w:r>
      <w:r w:rsidR="00AC4969" w:rsidRPr="00E51809">
        <w:rPr>
          <w:rFonts w:ascii="Lato" w:hAnsi="Lato" w:cs="Times New Roman"/>
          <w:b/>
          <w:color w:val="000000"/>
          <w:sz w:val="20"/>
          <w:szCs w:val="20"/>
        </w:rPr>
        <w:t>Big Boss Corporation Limited</w:t>
      </w:r>
      <w:r w:rsidR="00C04CC9" w:rsidRPr="00AC4969">
        <w:rPr>
          <w:rFonts w:ascii="Lato" w:hAnsi="Lato" w:cs="Times New Roman"/>
          <w:b/>
          <w:sz w:val="20"/>
          <w:szCs w:val="24"/>
        </w:rPr>
        <w:t>.</w:t>
      </w:r>
      <w:r w:rsidR="002818F9" w:rsidRPr="00AC4969">
        <w:rPr>
          <w:rFonts w:ascii="Lato" w:hAnsi="Lato" w:cs="Times New Roman"/>
          <w:b/>
          <w:sz w:val="20"/>
          <w:szCs w:val="24"/>
        </w:rPr>
        <w:t>” for the year</w:t>
      </w:r>
      <w:r w:rsidR="00C04CC9" w:rsidRPr="00AC4969">
        <w:rPr>
          <w:rFonts w:ascii="Lato" w:hAnsi="Lato" w:cs="Times New Roman"/>
          <w:b/>
          <w:sz w:val="20"/>
          <w:szCs w:val="24"/>
        </w:rPr>
        <w:t xml:space="preserve"> ended 30</w:t>
      </w:r>
      <w:r w:rsidR="00C04CC9" w:rsidRPr="00AC4969">
        <w:rPr>
          <w:rFonts w:ascii="Lato" w:hAnsi="Lato" w:cs="Times New Roman"/>
          <w:b/>
          <w:sz w:val="20"/>
          <w:szCs w:val="24"/>
          <w:vertAlign w:val="superscript"/>
        </w:rPr>
        <w:t>th</w:t>
      </w:r>
      <w:r w:rsidR="00C04CC9" w:rsidRPr="00AC4969">
        <w:rPr>
          <w:rFonts w:ascii="Lato" w:hAnsi="Lato" w:cs="Times New Roman"/>
          <w:b/>
          <w:sz w:val="20"/>
          <w:szCs w:val="24"/>
        </w:rPr>
        <w:t xml:space="preserve"> June 202</w:t>
      </w:r>
      <w:r w:rsidR="00AC4969">
        <w:rPr>
          <w:rFonts w:ascii="Lato" w:hAnsi="Lato" w:cs="Times New Roman"/>
          <w:b/>
          <w:sz w:val="20"/>
          <w:szCs w:val="24"/>
        </w:rPr>
        <w:t>2</w:t>
      </w:r>
      <w:r w:rsidR="007D15A6" w:rsidRPr="00AC4969">
        <w:rPr>
          <w:rFonts w:ascii="Lato" w:hAnsi="Lato" w:cs="Times New Roman"/>
          <w:b/>
          <w:sz w:val="20"/>
          <w:szCs w:val="24"/>
        </w:rPr>
        <w:t>.</w:t>
      </w:r>
      <w:r w:rsidR="000A317F" w:rsidRPr="00AC4969">
        <w:rPr>
          <w:rFonts w:ascii="Lato" w:hAnsi="Lato" w:cs="Times New Roman"/>
          <w:b/>
          <w:sz w:val="20"/>
          <w:szCs w:val="24"/>
        </w:rPr>
        <w:t xml:space="preserve"> </w:t>
      </w:r>
    </w:p>
    <w:p w14:paraId="25C85F1E" w14:textId="77777777" w:rsidR="00B359E5" w:rsidRPr="00AC4969" w:rsidRDefault="00B359E5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7CC7F5A8" w14:textId="0A16C935" w:rsidR="000C6280" w:rsidRPr="00AC4969" w:rsidRDefault="000C6280" w:rsidP="003A007C">
      <w:pPr>
        <w:spacing w:after="0"/>
        <w:ind w:right="-334"/>
        <w:jc w:val="both"/>
        <w:rPr>
          <w:rFonts w:ascii="Lato" w:hAnsi="Lato" w:cs="Times New Roman"/>
          <w:sz w:val="20"/>
          <w:szCs w:val="24"/>
        </w:rPr>
      </w:pPr>
      <w:r w:rsidRPr="00AC4969">
        <w:rPr>
          <w:rFonts w:ascii="Lato" w:hAnsi="Lato" w:cs="Times New Roman"/>
          <w:sz w:val="20"/>
          <w:szCs w:val="24"/>
        </w:rPr>
        <w:t>We acknowledge with thanks the receipts of your</w:t>
      </w:r>
      <w:r w:rsidR="00474832" w:rsidRPr="00AC4969">
        <w:rPr>
          <w:rFonts w:ascii="Lato" w:hAnsi="Lato" w:cs="Times New Roman"/>
          <w:sz w:val="20"/>
          <w:szCs w:val="24"/>
        </w:rPr>
        <w:t xml:space="preserve"> appointment l</w:t>
      </w:r>
      <w:r w:rsidR="008D424D" w:rsidRPr="00AC4969">
        <w:rPr>
          <w:rFonts w:ascii="Lato" w:hAnsi="Lato" w:cs="Times New Roman"/>
          <w:sz w:val="20"/>
          <w:szCs w:val="24"/>
        </w:rPr>
        <w:t>etter</w:t>
      </w:r>
      <w:r w:rsidR="00C021D2" w:rsidRPr="00AC4969">
        <w:rPr>
          <w:rFonts w:ascii="Lato" w:hAnsi="Lato" w:cs="Times New Roman"/>
          <w:sz w:val="20"/>
          <w:szCs w:val="24"/>
        </w:rPr>
        <w:t xml:space="preserve"> dated </w:t>
      </w:r>
      <w:r w:rsidR="0040628A">
        <w:rPr>
          <w:rFonts w:ascii="Lato" w:hAnsi="Lato" w:cs="Times New Roman"/>
          <w:sz w:val="20"/>
          <w:szCs w:val="24"/>
        </w:rPr>
        <w:t>March 27, 2022</w:t>
      </w:r>
      <w:r w:rsidR="00C54D06" w:rsidRPr="00AC4969">
        <w:rPr>
          <w:rFonts w:ascii="Lato" w:hAnsi="Lato" w:cs="Times New Roman"/>
          <w:sz w:val="20"/>
          <w:szCs w:val="24"/>
        </w:rPr>
        <w:t xml:space="preserve"> </w:t>
      </w:r>
      <w:r w:rsidR="00972830" w:rsidRPr="00AC4969">
        <w:rPr>
          <w:rFonts w:ascii="Lato" w:hAnsi="Lato" w:cs="Times New Roman"/>
          <w:sz w:val="20"/>
          <w:szCs w:val="24"/>
        </w:rPr>
        <w:t>which received</w:t>
      </w:r>
      <w:r w:rsidR="00155D79" w:rsidRPr="00AC4969">
        <w:rPr>
          <w:rFonts w:ascii="Lato" w:hAnsi="Lato" w:cs="Times New Roman"/>
          <w:sz w:val="20"/>
          <w:szCs w:val="24"/>
        </w:rPr>
        <w:t xml:space="preserve"> through</w:t>
      </w:r>
      <w:r w:rsidR="00E00DE7" w:rsidRPr="00AC4969">
        <w:rPr>
          <w:rFonts w:ascii="Lato" w:hAnsi="Lato" w:cs="Times New Roman"/>
          <w:sz w:val="20"/>
          <w:szCs w:val="24"/>
        </w:rPr>
        <w:t xml:space="preserve"> by </w:t>
      </w:r>
      <w:r w:rsidR="0040628A">
        <w:rPr>
          <w:rFonts w:ascii="Lato" w:hAnsi="Lato" w:cs="Times New Roman"/>
          <w:sz w:val="20"/>
          <w:szCs w:val="24"/>
        </w:rPr>
        <w:t>hand</w:t>
      </w:r>
      <w:r w:rsidR="003E6108" w:rsidRPr="00AC4969">
        <w:rPr>
          <w:rFonts w:ascii="Lato" w:hAnsi="Lato" w:cs="Times New Roman"/>
          <w:sz w:val="20"/>
          <w:szCs w:val="24"/>
        </w:rPr>
        <w:t xml:space="preserve"> appointing us as auditor(s) to conduct the audit </w:t>
      </w:r>
      <w:r w:rsidR="00CE014D" w:rsidRPr="00AC4969">
        <w:rPr>
          <w:rFonts w:ascii="Lato" w:hAnsi="Lato" w:cs="Times New Roman"/>
          <w:sz w:val="20"/>
          <w:szCs w:val="24"/>
        </w:rPr>
        <w:t xml:space="preserve">of </w:t>
      </w:r>
      <w:r w:rsidR="00AC4969" w:rsidRPr="00AC4969">
        <w:rPr>
          <w:rFonts w:ascii="Lato" w:hAnsi="Lato" w:cs="Times New Roman"/>
          <w:b/>
          <w:sz w:val="20"/>
          <w:szCs w:val="24"/>
        </w:rPr>
        <w:t>Big Boss Corporation Limited</w:t>
      </w:r>
      <w:r w:rsidR="00AC4969">
        <w:rPr>
          <w:rFonts w:ascii="Lato" w:hAnsi="Lato" w:cs="Times New Roman"/>
          <w:b/>
          <w:sz w:val="20"/>
          <w:szCs w:val="24"/>
        </w:rPr>
        <w:t xml:space="preserve"> </w:t>
      </w:r>
      <w:r w:rsidR="00CE014D" w:rsidRPr="00AC4969">
        <w:rPr>
          <w:rFonts w:ascii="Lato" w:hAnsi="Lato" w:cs="Times New Roman"/>
          <w:sz w:val="20"/>
          <w:szCs w:val="24"/>
        </w:rPr>
        <w:t xml:space="preserve">and we </w:t>
      </w:r>
      <w:r w:rsidR="00F86AA8" w:rsidRPr="00AC4969">
        <w:rPr>
          <w:rFonts w:ascii="Lato" w:hAnsi="Lato" w:cs="Times New Roman"/>
          <w:sz w:val="20"/>
          <w:szCs w:val="24"/>
        </w:rPr>
        <w:t>hereby convey our formal consent of the said appointment.</w:t>
      </w:r>
    </w:p>
    <w:p w14:paraId="1E282B3D" w14:textId="77777777" w:rsidR="00B359E5" w:rsidRPr="00AC4969" w:rsidRDefault="00B359E5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060F8AB8" w14:textId="77777777" w:rsidR="00B359E5" w:rsidRPr="00AC4969" w:rsidRDefault="00B359E5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1D497A3B" w14:textId="12392106" w:rsidR="00B359E5" w:rsidRPr="00AC4969" w:rsidRDefault="001A6D39" w:rsidP="000C6280">
      <w:pPr>
        <w:spacing w:after="0"/>
        <w:rPr>
          <w:rFonts w:ascii="Lato" w:hAnsi="Lato" w:cs="Times New Roman"/>
          <w:sz w:val="20"/>
          <w:szCs w:val="24"/>
        </w:rPr>
      </w:pPr>
      <w:r w:rsidRPr="00AC4969">
        <w:rPr>
          <w:rFonts w:ascii="Lato" w:hAnsi="Lato" w:cs="Times New Roman"/>
          <w:sz w:val="20"/>
          <w:szCs w:val="24"/>
        </w:rPr>
        <w:t>We</w:t>
      </w:r>
      <w:r w:rsidR="00B359E5" w:rsidRPr="00AC4969">
        <w:rPr>
          <w:rFonts w:ascii="Lato" w:hAnsi="Lato" w:cs="Times New Roman"/>
          <w:sz w:val="20"/>
          <w:szCs w:val="24"/>
        </w:rPr>
        <w:t xml:space="preserve"> assuring you of our timely and sincere services always.</w:t>
      </w:r>
    </w:p>
    <w:p w14:paraId="26E2E48E" w14:textId="77777777" w:rsidR="00B359E5" w:rsidRPr="00AC4969" w:rsidRDefault="00B359E5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6966DB1F" w14:textId="77777777" w:rsidR="00B359E5" w:rsidRPr="00AC4969" w:rsidRDefault="00B359E5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29F135AA" w14:textId="77777777" w:rsidR="00B359E5" w:rsidRPr="00AC4969" w:rsidRDefault="00B359E5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25A488D6" w14:textId="77777777" w:rsidR="00B359E5" w:rsidRPr="00AC4969" w:rsidRDefault="00B359E5" w:rsidP="000C6280">
      <w:pPr>
        <w:spacing w:after="0"/>
        <w:rPr>
          <w:rFonts w:ascii="Lato" w:hAnsi="Lato" w:cs="Times New Roman"/>
          <w:sz w:val="20"/>
          <w:szCs w:val="24"/>
        </w:rPr>
      </w:pPr>
      <w:r w:rsidRPr="00AC4969">
        <w:rPr>
          <w:rFonts w:ascii="Lato" w:hAnsi="Lato" w:cs="Times New Roman"/>
          <w:sz w:val="20"/>
          <w:szCs w:val="24"/>
        </w:rPr>
        <w:t>Thanking You</w:t>
      </w:r>
    </w:p>
    <w:p w14:paraId="3422378F" w14:textId="77777777" w:rsidR="00B359E5" w:rsidRPr="00AC4969" w:rsidRDefault="00B359E5" w:rsidP="000C6280">
      <w:pPr>
        <w:spacing w:after="0"/>
        <w:rPr>
          <w:rFonts w:ascii="Lato" w:hAnsi="Lato" w:cs="Times New Roman"/>
          <w:sz w:val="20"/>
          <w:szCs w:val="24"/>
        </w:rPr>
      </w:pPr>
      <w:r w:rsidRPr="00AC4969">
        <w:rPr>
          <w:rFonts w:ascii="Lato" w:hAnsi="Lato" w:cs="Times New Roman"/>
          <w:sz w:val="20"/>
          <w:szCs w:val="24"/>
        </w:rPr>
        <w:t>Yours Faithfully</w:t>
      </w:r>
    </w:p>
    <w:p w14:paraId="1FBA3D2C" w14:textId="77777777" w:rsidR="00B359E5" w:rsidRPr="00AC4969" w:rsidRDefault="00B359E5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46C97AC1" w14:textId="1CE4647D" w:rsidR="00B359E5" w:rsidRDefault="00B359E5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00EFCAD5" w14:textId="77777777" w:rsidR="0040628A" w:rsidRPr="00AC4969" w:rsidRDefault="0040628A" w:rsidP="000C6280">
      <w:pPr>
        <w:spacing w:after="0"/>
        <w:rPr>
          <w:rFonts w:ascii="Lato" w:hAnsi="Lato" w:cs="Times New Roman"/>
          <w:sz w:val="20"/>
          <w:szCs w:val="24"/>
        </w:rPr>
      </w:pPr>
    </w:p>
    <w:p w14:paraId="3A7719AD" w14:textId="77777777" w:rsidR="00620312" w:rsidRPr="00AC4969" w:rsidRDefault="00620312" w:rsidP="000C6280">
      <w:pPr>
        <w:spacing w:after="0"/>
        <w:rPr>
          <w:rFonts w:ascii="Lato" w:hAnsi="Lato" w:cs="Times New Roman"/>
          <w:b/>
          <w:sz w:val="20"/>
          <w:szCs w:val="24"/>
        </w:rPr>
      </w:pPr>
    </w:p>
    <w:p w14:paraId="07FBD035" w14:textId="478BB911" w:rsidR="00596A3C" w:rsidRDefault="00AC4969" w:rsidP="000C6280">
      <w:pPr>
        <w:spacing w:after="0"/>
        <w:rPr>
          <w:rFonts w:ascii="Lato" w:hAnsi="Lato" w:cs="Times New Roman"/>
          <w:b/>
          <w:bCs/>
          <w:sz w:val="20"/>
          <w:szCs w:val="24"/>
        </w:rPr>
      </w:pPr>
      <w:r>
        <w:rPr>
          <w:rFonts w:ascii="Lato" w:hAnsi="Lato" w:cs="Times New Roman"/>
          <w:b/>
          <w:bCs/>
          <w:sz w:val="20"/>
          <w:szCs w:val="24"/>
        </w:rPr>
        <w:t xml:space="preserve">Md. </w:t>
      </w:r>
      <w:proofErr w:type="spellStart"/>
      <w:r>
        <w:rPr>
          <w:rFonts w:ascii="Lato" w:hAnsi="Lato" w:cs="Times New Roman"/>
          <w:b/>
          <w:bCs/>
          <w:sz w:val="20"/>
          <w:szCs w:val="24"/>
        </w:rPr>
        <w:t>Musfiqur</w:t>
      </w:r>
      <w:proofErr w:type="spellEnd"/>
      <w:r>
        <w:rPr>
          <w:rFonts w:ascii="Lato" w:hAnsi="Lato" w:cs="Times New Roman"/>
          <w:b/>
          <w:bCs/>
          <w:sz w:val="20"/>
          <w:szCs w:val="24"/>
        </w:rPr>
        <w:t xml:space="preserve"> Rahman FCA</w:t>
      </w:r>
    </w:p>
    <w:p w14:paraId="56478D87" w14:textId="113EBF88" w:rsidR="00AC4969" w:rsidRPr="00AC4969" w:rsidRDefault="00AC4969" w:rsidP="000C6280">
      <w:pPr>
        <w:spacing w:after="0"/>
        <w:rPr>
          <w:rFonts w:ascii="Lato" w:hAnsi="Lato" w:cs="Times New Roman"/>
          <w:b/>
          <w:bCs/>
          <w:sz w:val="20"/>
          <w:szCs w:val="24"/>
        </w:rPr>
      </w:pPr>
      <w:r>
        <w:rPr>
          <w:rFonts w:ascii="Lato" w:hAnsi="Lato" w:cs="Times New Roman"/>
          <w:b/>
          <w:bCs/>
          <w:sz w:val="20"/>
          <w:szCs w:val="24"/>
        </w:rPr>
        <w:t>Partner</w:t>
      </w:r>
    </w:p>
    <w:p w14:paraId="0620DA58" w14:textId="4112C427" w:rsidR="00B359E5" w:rsidRPr="00AC4969" w:rsidRDefault="00B359E5" w:rsidP="000C6280">
      <w:pPr>
        <w:spacing w:after="0"/>
        <w:rPr>
          <w:rFonts w:ascii="Lato" w:hAnsi="Lato" w:cs="Times New Roman"/>
          <w:b/>
          <w:bCs/>
          <w:sz w:val="20"/>
          <w:szCs w:val="24"/>
        </w:rPr>
      </w:pPr>
      <w:proofErr w:type="spellStart"/>
      <w:r w:rsidRPr="00AC4969">
        <w:rPr>
          <w:rFonts w:ascii="Lato" w:hAnsi="Lato" w:cs="Times New Roman"/>
          <w:b/>
          <w:bCs/>
          <w:sz w:val="20"/>
          <w:szCs w:val="24"/>
        </w:rPr>
        <w:t>Mollah</w:t>
      </w:r>
      <w:proofErr w:type="spellEnd"/>
      <w:r w:rsidRPr="00AC4969">
        <w:rPr>
          <w:rFonts w:ascii="Lato" w:hAnsi="Lato" w:cs="Times New Roman"/>
          <w:b/>
          <w:bCs/>
          <w:sz w:val="20"/>
          <w:szCs w:val="24"/>
        </w:rPr>
        <w:t xml:space="preserve"> </w:t>
      </w:r>
      <w:proofErr w:type="spellStart"/>
      <w:r w:rsidRPr="00AC4969">
        <w:rPr>
          <w:rFonts w:ascii="Lato" w:hAnsi="Lato" w:cs="Times New Roman"/>
          <w:b/>
          <w:bCs/>
          <w:sz w:val="20"/>
          <w:szCs w:val="24"/>
        </w:rPr>
        <w:t>Quadir</w:t>
      </w:r>
      <w:proofErr w:type="spellEnd"/>
      <w:r w:rsidRPr="00AC4969">
        <w:rPr>
          <w:rFonts w:ascii="Lato" w:hAnsi="Lato" w:cs="Times New Roman"/>
          <w:b/>
          <w:bCs/>
          <w:sz w:val="20"/>
          <w:szCs w:val="24"/>
        </w:rPr>
        <w:t xml:space="preserve"> Yusuf &amp; Co.</w:t>
      </w:r>
    </w:p>
    <w:p w14:paraId="356502F0" w14:textId="77777777" w:rsidR="000C6280" w:rsidRPr="00AC4969" w:rsidRDefault="00B359E5" w:rsidP="000C6280">
      <w:pPr>
        <w:spacing w:after="0"/>
        <w:rPr>
          <w:rFonts w:ascii="Lato" w:hAnsi="Lato" w:cs="Times New Roman"/>
          <w:b/>
          <w:bCs/>
          <w:sz w:val="20"/>
          <w:szCs w:val="24"/>
        </w:rPr>
      </w:pPr>
      <w:r w:rsidRPr="00AC4969">
        <w:rPr>
          <w:rFonts w:ascii="Lato" w:hAnsi="Lato" w:cs="Times New Roman"/>
          <w:b/>
          <w:bCs/>
          <w:sz w:val="20"/>
          <w:szCs w:val="24"/>
        </w:rPr>
        <w:t>Chartered Accountants</w:t>
      </w:r>
    </w:p>
    <w:p w14:paraId="0F0ECD70" w14:textId="5F6F04AA" w:rsidR="00283CF5" w:rsidRPr="00AC4969" w:rsidRDefault="00283CF5" w:rsidP="000C6280">
      <w:pPr>
        <w:spacing w:after="0"/>
        <w:rPr>
          <w:rFonts w:ascii="Lato" w:hAnsi="Lato" w:cs="Times New Roman"/>
          <w:sz w:val="20"/>
          <w:szCs w:val="24"/>
        </w:rPr>
      </w:pPr>
    </w:p>
    <w:sectPr w:rsidR="00283CF5" w:rsidRPr="00AC4969" w:rsidSect="00D4300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A00002AF" w:usb1="40006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280"/>
    <w:rsid w:val="000A317F"/>
    <w:rsid w:val="000B66DB"/>
    <w:rsid w:val="000C6280"/>
    <w:rsid w:val="000E2E5C"/>
    <w:rsid w:val="00107F61"/>
    <w:rsid w:val="001163CB"/>
    <w:rsid w:val="00155D79"/>
    <w:rsid w:val="00161518"/>
    <w:rsid w:val="001A6D39"/>
    <w:rsid w:val="00254C01"/>
    <w:rsid w:val="002818F9"/>
    <w:rsid w:val="00283CF5"/>
    <w:rsid w:val="002B0678"/>
    <w:rsid w:val="002F0077"/>
    <w:rsid w:val="00347EA7"/>
    <w:rsid w:val="003516F3"/>
    <w:rsid w:val="003A007C"/>
    <w:rsid w:val="003E344F"/>
    <w:rsid w:val="003E4B72"/>
    <w:rsid w:val="003E6108"/>
    <w:rsid w:val="0040628A"/>
    <w:rsid w:val="00462E1B"/>
    <w:rsid w:val="00474832"/>
    <w:rsid w:val="00596A3C"/>
    <w:rsid w:val="005A37A2"/>
    <w:rsid w:val="00620312"/>
    <w:rsid w:val="006408E7"/>
    <w:rsid w:val="006B6366"/>
    <w:rsid w:val="00731CD6"/>
    <w:rsid w:val="007B38C7"/>
    <w:rsid w:val="007D15A6"/>
    <w:rsid w:val="008051D3"/>
    <w:rsid w:val="00841456"/>
    <w:rsid w:val="00851085"/>
    <w:rsid w:val="00854AFA"/>
    <w:rsid w:val="00885618"/>
    <w:rsid w:val="008C3C74"/>
    <w:rsid w:val="008D2B97"/>
    <w:rsid w:val="008D424D"/>
    <w:rsid w:val="00972830"/>
    <w:rsid w:val="009C7279"/>
    <w:rsid w:val="00A03254"/>
    <w:rsid w:val="00A91395"/>
    <w:rsid w:val="00AA5E29"/>
    <w:rsid w:val="00AC4969"/>
    <w:rsid w:val="00AE5A6D"/>
    <w:rsid w:val="00B359E5"/>
    <w:rsid w:val="00BE1BE2"/>
    <w:rsid w:val="00BF2119"/>
    <w:rsid w:val="00C021D2"/>
    <w:rsid w:val="00C04CC9"/>
    <w:rsid w:val="00C2449F"/>
    <w:rsid w:val="00C51392"/>
    <w:rsid w:val="00C54D06"/>
    <w:rsid w:val="00C63820"/>
    <w:rsid w:val="00C87D5F"/>
    <w:rsid w:val="00CA3B2D"/>
    <w:rsid w:val="00CB2C66"/>
    <w:rsid w:val="00CC4065"/>
    <w:rsid w:val="00CC589C"/>
    <w:rsid w:val="00CE014D"/>
    <w:rsid w:val="00CE6EB2"/>
    <w:rsid w:val="00D338E6"/>
    <w:rsid w:val="00D43009"/>
    <w:rsid w:val="00D86577"/>
    <w:rsid w:val="00D92BD7"/>
    <w:rsid w:val="00DD1CDC"/>
    <w:rsid w:val="00DF7434"/>
    <w:rsid w:val="00E00DE7"/>
    <w:rsid w:val="00E0755E"/>
    <w:rsid w:val="00E4742C"/>
    <w:rsid w:val="00E95063"/>
    <w:rsid w:val="00EE03B5"/>
    <w:rsid w:val="00EE3B52"/>
    <w:rsid w:val="00F34BF4"/>
    <w:rsid w:val="00F86AA8"/>
    <w:rsid w:val="00FE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AF47E"/>
  <w15:docId w15:val="{A39B4D7B-1C15-481D-8488-254CA7C2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6DB"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E1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E1B"/>
    <w:rPr>
      <w:rFonts w:ascii="Tahoma" w:hAnsi="Tahoma" w:cs="Tahoma"/>
      <w:sz w:val="16"/>
      <w:szCs w:val="20"/>
    </w:rPr>
  </w:style>
  <w:style w:type="paragraph" w:styleId="BodyText2">
    <w:name w:val="Body Text 2"/>
    <w:basedOn w:val="Normal"/>
    <w:link w:val="BodyText2Char"/>
    <w:rsid w:val="00AC4969"/>
    <w:pPr>
      <w:spacing w:after="0" w:line="240" w:lineRule="auto"/>
      <w:jc w:val="both"/>
    </w:pPr>
    <w:rPr>
      <w:rFonts w:ascii="Tahoma" w:eastAsia="Times New Roman" w:hAnsi="Tahoma" w:cs="Times New Roman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rsid w:val="00AC4969"/>
    <w:rPr>
      <w:rFonts w:ascii="Tahoma" w:eastAsia="Times New Roman" w:hAnsi="Tahoma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Jahidul Islam</cp:lastModifiedBy>
  <cp:revision>33</cp:revision>
  <cp:lastPrinted>2023-03-09T04:12:00Z</cp:lastPrinted>
  <dcterms:created xsi:type="dcterms:W3CDTF">2019-05-27T08:06:00Z</dcterms:created>
  <dcterms:modified xsi:type="dcterms:W3CDTF">2023-03-09T04:12:00Z</dcterms:modified>
</cp:coreProperties>
</file>