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DFA84" w14:textId="77777777" w:rsidR="00C61E0F" w:rsidRDefault="00C61E0F" w:rsidP="00C61E0F">
      <w:pPr>
        <w:overflowPunct w:val="0"/>
        <w:autoSpaceDE w:val="0"/>
        <w:autoSpaceDN w:val="0"/>
        <w:adjustRightInd w:val="0"/>
        <w:textAlignment w:val="baseline"/>
        <w:rPr>
          <w:rFonts w:cs="Tahoma"/>
          <w:b/>
          <w:noProof/>
          <w:sz w:val="20"/>
          <w:szCs w:val="20"/>
        </w:rPr>
      </w:pPr>
    </w:p>
    <w:p w14:paraId="72A06D06" w14:textId="77777777" w:rsidR="00C61E0F" w:rsidRDefault="00C61E0F" w:rsidP="00C61E0F">
      <w:pPr>
        <w:overflowPunct w:val="0"/>
        <w:autoSpaceDE w:val="0"/>
        <w:autoSpaceDN w:val="0"/>
        <w:adjustRightInd w:val="0"/>
        <w:textAlignment w:val="baseline"/>
        <w:rPr>
          <w:rFonts w:cs="Tahoma"/>
          <w:b/>
          <w:noProof/>
          <w:sz w:val="20"/>
          <w:szCs w:val="20"/>
        </w:rPr>
      </w:pPr>
    </w:p>
    <w:p w14:paraId="411CB6F9" w14:textId="77777777" w:rsidR="00C61E0F" w:rsidRDefault="00C61E0F" w:rsidP="00C61E0F">
      <w:pPr>
        <w:overflowPunct w:val="0"/>
        <w:autoSpaceDE w:val="0"/>
        <w:autoSpaceDN w:val="0"/>
        <w:adjustRightInd w:val="0"/>
        <w:textAlignment w:val="baseline"/>
        <w:rPr>
          <w:rFonts w:cs="Tahoma"/>
          <w:b/>
          <w:noProof/>
          <w:sz w:val="20"/>
          <w:szCs w:val="20"/>
        </w:rPr>
      </w:pPr>
    </w:p>
    <w:p w14:paraId="08629536" w14:textId="77777777" w:rsidR="00C61E0F" w:rsidRDefault="00C61E0F" w:rsidP="00C61E0F">
      <w:pPr>
        <w:overflowPunct w:val="0"/>
        <w:autoSpaceDE w:val="0"/>
        <w:autoSpaceDN w:val="0"/>
        <w:adjustRightInd w:val="0"/>
        <w:textAlignment w:val="baseline"/>
        <w:rPr>
          <w:rFonts w:cs="Tahoma"/>
          <w:b/>
          <w:noProof/>
          <w:sz w:val="20"/>
          <w:szCs w:val="20"/>
        </w:rPr>
      </w:pPr>
    </w:p>
    <w:p w14:paraId="26CAB45E" w14:textId="77777777" w:rsidR="00D05BB9" w:rsidRDefault="00D05BB9" w:rsidP="00D05BB9">
      <w:pPr>
        <w:spacing w:after="240"/>
        <w:rPr>
          <w:rFonts w:cs="Tahoma"/>
          <w:color w:val="000000"/>
          <w:sz w:val="20"/>
          <w:szCs w:val="20"/>
        </w:rPr>
      </w:pPr>
      <w:r>
        <w:rPr>
          <w:rFonts w:cs="Tahoma"/>
          <w:sz w:val="20"/>
          <w:szCs w:val="20"/>
        </w:rPr>
        <w:t>08 December 2022</w:t>
      </w:r>
    </w:p>
    <w:p w14:paraId="594C59AC" w14:textId="77777777" w:rsidR="00C61E0F" w:rsidRDefault="00C61E0F" w:rsidP="00C61E0F">
      <w:pPr>
        <w:overflowPunct w:val="0"/>
        <w:autoSpaceDE w:val="0"/>
        <w:autoSpaceDN w:val="0"/>
        <w:adjustRightInd w:val="0"/>
        <w:textAlignment w:val="baseline"/>
        <w:rPr>
          <w:rFonts w:cs="Tahoma"/>
          <w:b/>
          <w:noProof/>
          <w:sz w:val="20"/>
          <w:szCs w:val="20"/>
        </w:rPr>
      </w:pPr>
    </w:p>
    <w:p w14:paraId="566BB77C" w14:textId="5911E676" w:rsidR="00B65550" w:rsidRDefault="008E48CD" w:rsidP="00C61E0F">
      <w:pPr>
        <w:overflowPunct w:val="0"/>
        <w:autoSpaceDE w:val="0"/>
        <w:autoSpaceDN w:val="0"/>
        <w:adjustRightInd w:val="0"/>
        <w:textAlignment w:val="baseline"/>
        <w:rPr>
          <w:rFonts w:cs="Tahoma"/>
          <w:b/>
          <w:noProof/>
          <w:sz w:val="20"/>
          <w:szCs w:val="20"/>
        </w:rPr>
      </w:pPr>
      <w:r>
        <w:rPr>
          <w:rFonts w:cs="Tahoma"/>
          <w:b/>
          <w:noProof/>
          <w:sz w:val="20"/>
          <w:szCs w:val="20"/>
        </w:rPr>
        <w:t xml:space="preserve">Mr. </w:t>
      </w:r>
      <w:r w:rsidR="009B2D6A">
        <w:rPr>
          <w:rFonts w:cs="Tahoma"/>
          <w:b/>
          <w:noProof/>
          <w:sz w:val="20"/>
          <w:szCs w:val="20"/>
        </w:rPr>
        <w:t>….</w:t>
      </w:r>
      <w:r w:rsidR="00B65550" w:rsidRPr="00B65550">
        <w:rPr>
          <w:rFonts w:cs="Tahoma"/>
          <w:b/>
          <w:noProof/>
          <w:sz w:val="20"/>
          <w:szCs w:val="20"/>
        </w:rPr>
        <w:t xml:space="preserve"> </w:t>
      </w:r>
    </w:p>
    <w:p w14:paraId="7D371383" w14:textId="0D9C7285" w:rsidR="00C61E0F" w:rsidRPr="00B65550" w:rsidRDefault="00B65550" w:rsidP="00C61E0F">
      <w:pPr>
        <w:overflowPunct w:val="0"/>
        <w:autoSpaceDE w:val="0"/>
        <w:autoSpaceDN w:val="0"/>
        <w:adjustRightInd w:val="0"/>
        <w:textAlignment w:val="baseline"/>
        <w:rPr>
          <w:rFonts w:cs="Tahoma"/>
          <w:sz w:val="20"/>
          <w:szCs w:val="20"/>
        </w:rPr>
      </w:pPr>
      <w:r w:rsidRPr="00B65550">
        <w:rPr>
          <w:rFonts w:cs="Tahoma"/>
          <w:noProof/>
          <w:sz w:val="20"/>
          <w:szCs w:val="20"/>
        </w:rPr>
        <w:t>Chief General Manager</w:t>
      </w:r>
    </w:p>
    <w:p w14:paraId="44F47C81" w14:textId="2D5CAB35" w:rsidR="00C61E0F" w:rsidRPr="008B4029" w:rsidRDefault="009B2D6A" w:rsidP="00C61E0F">
      <w:pPr>
        <w:rPr>
          <w:rFonts w:cs="Tahoma"/>
          <w:color w:val="000000"/>
          <w:sz w:val="20"/>
          <w:szCs w:val="20"/>
        </w:rPr>
      </w:pPr>
      <w:r>
        <w:rPr>
          <w:rFonts w:cs="Tahoma"/>
          <w:noProof/>
          <w:color w:val="000000"/>
          <w:sz w:val="20"/>
          <w:szCs w:val="20"/>
        </w:rPr>
        <w:t xml:space="preserve">….. LIMITED </w:t>
      </w:r>
    </w:p>
    <w:p w14:paraId="666DB028" w14:textId="23F6607A" w:rsidR="00B65550" w:rsidRDefault="009B2D6A" w:rsidP="00B65550">
      <w:pPr>
        <w:rPr>
          <w:rFonts w:cs="Tahoma"/>
          <w:noProof/>
          <w:color w:val="000000"/>
          <w:sz w:val="20"/>
          <w:szCs w:val="20"/>
        </w:rPr>
      </w:pPr>
      <w:r>
        <w:rPr>
          <w:rFonts w:cs="Tahoma"/>
          <w:noProof/>
          <w:color w:val="000000"/>
          <w:sz w:val="20"/>
          <w:szCs w:val="20"/>
        </w:rPr>
        <w:t>….</w:t>
      </w:r>
      <w:r w:rsidR="00B65550">
        <w:rPr>
          <w:rFonts w:cs="Tahoma"/>
          <w:noProof/>
          <w:color w:val="000000"/>
          <w:sz w:val="20"/>
          <w:szCs w:val="20"/>
        </w:rPr>
        <w:t xml:space="preserve"> Bhaban (5th Floor),</w:t>
      </w:r>
    </w:p>
    <w:p w14:paraId="54F69053" w14:textId="33021E57" w:rsidR="00B65550" w:rsidRDefault="009B2D6A" w:rsidP="00B65550">
      <w:pPr>
        <w:rPr>
          <w:rFonts w:cs="Tahoma"/>
          <w:noProof/>
          <w:color w:val="000000"/>
          <w:sz w:val="20"/>
          <w:szCs w:val="20"/>
        </w:rPr>
      </w:pPr>
      <w:r>
        <w:rPr>
          <w:rFonts w:cs="Tahoma"/>
          <w:noProof/>
          <w:color w:val="000000"/>
          <w:sz w:val="20"/>
          <w:szCs w:val="20"/>
        </w:rPr>
        <w:t>…</w:t>
      </w:r>
      <w:r w:rsidR="00B65550">
        <w:rPr>
          <w:rFonts w:cs="Tahoma"/>
          <w:noProof/>
          <w:color w:val="000000"/>
          <w:sz w:val="20"/>
          <w:szCs w:val="20"/>
        </w:rPr>
        <w:t xml:space="preserve"> Avenue, </w:t>
      </w:r>
      <w:r>
        <w:rPr>
          <w:rFonts w:cs="Tahoma"/>
          <w:noProof/>
          <w:color w:val="000000"/>
          <w:sz w:val="20"/>
          <w:szCs w:val="20"/>
        </w:rPr>
        <w:t>…</w:t>
      </w:r>
    </w:p>
    <w:p w14:paraId="4E86885A" w14:textId="1BB457E9" w:rsidR="00C61E0F" w:rsidRDefault="00B65550" w:rsidP="00B65550">
      <w:pPr>
        <w:rPr>
          <w:rFonts w:cs="Tahoma"/>
          <w:noProof/>
          <w:color w:val="000000"/>
          <w:sz w:val="20"/>
          <w:szCs w:val="20"/>
        </w:rPr>
      </w:pPr>
      <w:r w:rsidRPr="00B65550">
        <w:rPr>
          <w:rFonts w:cs="Tahoma"/>
          <w:noProof/>
          <w:color w:val="000000"/>
          <w:sz w:val="20"/>
          <w:szCs w:val="20"/>
        </w:rPr>
        <w:t>Dhaka-1207</w:t>
      </w:r>
      <w:r>
        <w:rPr>
          <w:rFonts w:cs="Tahoma"/>
          <w:noProof/>
          <w:color w:val="000000"/>
          <w:sz w:val="20"/>
          <w:szCs w:val="20"/>
        </w:rPr>
        <w:t>.</w:t>
      </w:r>
    </w:p>
    <w:p w14:paraId="3B1401C3" w14:textId="77777777" w:rsidR="00B65550" w:rsidRPr="008B4029" w:rsidRDefault="00B65550" w:rsidP="00B65550">
      <w:pPr>
        <w:rPr>
          <w:rFonts w:cs="Tahoma"/>
          <w:color w:val="000000"/>
          <w:sz w:val="20"/>
          <w:szCs w:val="20"/>
        </w:rPr>
      </w:pPr>
    </w:p>
    <w:p w14:paraId="4ED87B6F" w14:textId="77777777" w:rsidR="00C61E0F" w:rsidRPr="008B4029" w:rsidRDefault="00C61E0F" w:rsidP="00C61E0F">
      <w:pPr>
        <w:spacing w:after="240"/>
        <w:rPr>
          <w:rFonts w:cs="Tahoma"/>
          <w:color w:val="000000"/>
          <w:sz w:val="20"/>
          <w:szCs w:val="20"/>
        </w:rPr>
      </w:pPr>
      <w:r w:rsidRPr="008B4029">
        <w:rPr>
          <w:rFonts w:cs="Tahoma"/>
          <w:color w:val="000000"/>
          <w:sz w:val="20"/>
          <w:szCs w:val="20"/>
        </w:rPr>
        <w:t>Dear Sir,</w:t>
      </w:r>
    </w:p>
    <w:p w14:paraId="62041E0D" w14:textId="22F056E9" w:rsidR="00C61E0F" w:rsidRPr="008B4029" w:rsidRDefault="00C61E0F" w:rsidP="00C61E0F">
      <w:pPr>
        <w:spacing w:after="240"/>
        <w:jc w:val="both"/>
        <w:rPr>
          <w:rFonts w:cs="Tahoma"/>
          <w:color w:val="000000"/>
          <w:sz w:val="20"/>
          <w:szCs w:val="20"/>
        </w:rPr>
      </w:pPr>
      <w:r w:rsidRPr="008B4029">
        <w:rPr>
          <w:rFonts w:cs="Tahoma"/>
          <w:sz w:val="20"/>
          <w:szCs w:val="20"/>
        </w:rPr>
        <w:t xml:space="preserve">We are the auditor of </w:t>
      </w:r>
      <w:proofErr w:type="gramStart"/>
      <w:r w:rsidR="009B2D6A">
        <w:rPr>
          <w:rFonts w:cs="Tahoma"/>
          <w:b/>
          <w:bCs/>
          <w:sz w:val="20"/>
          <w:szCs w:val="20"/>
        </w:rPr>
        <w:t>…..</w:t>
      </w:r>
      <w:proofErr w:type="gramEnd"/>
      <w:r w:rsidRPr="008B4029">
        <w:rPr>
          <w:rFonts w:cs="Tahoma"/>
          <w:b/>
          <w:bCs/>
          <w:sz w:val="20"/>
          <w:szCs w:val="20"/>
        </w:rPr>
        <w:t xml:space="preserve"> Ltd.</w:t>
      </w:r>
      <w:r w:rsidR="008E48CD">
        <w:rPr>
          <w:rFonts w:cs="Tahoma"/>
          <w:sz w:val="20"/>
          <w:szCs w:val="20"/>
        </w:rPr>
        <w:t xml:space="preserve"> for the </w:t>
      </w:r>
      <w:r w:rsidR="009B2D6A">
        <w:rPr>
          <w:rFonts w:cs="Tahoma"/>
          <w:sz w:val="20"/>
          <w:szCs w:val="20"/>
        </w:rPr>
        <w:t>year ended 30</w:t>
      </w:r>
      <w:r w:rsidR="008E48CD">
        <w:rPr>
          <w:rFonts w:cs="Tahoma"/>
          <w:sz w:val="20"/>
          <w:szCs w:val="20"/>
        </w:rPr>
        <w:t xml:space="preserve"> </w:t>
      </w:r>
      <w:r w:rsidR="009B2D6A">
        <w:rPr>
          <w:rFonts w:cs="Tahoma"/>
          <w:sz w:val="20"/>
          <w:szCs w:val="20"/>
        </w:rPr>
        <w:t>June</w:t>
      </w:r>
      <w:r w:rsidR="008E48CD">
        <w:rPr>
          <w:rFonts w:cs="Tahoma"/>
          <w:sz w:val="20"/>
          <w:szCs w:val="20"/>
        </w:rPr>
        <w:t xml:space="preserve"> 2022</w:t>
      </w:r>
      <w:r w:rsidRPr="008B4029">
        <w:rPr>
          <w:rFonts w:cs="Tahoma"/>
          <w:sz w:val="20"/>
          <w:szCs w:val="20"/>
        </w:rPr>
        <w:t xml:space="preserve">. In this regard, we would request you to kindly send confirmation directly to us at our address printed above about the following information as at the close of business on </w:t>
      </w:r>
      <w:r w:rsidR="009B2D6A" w:rsidRPr="009B2D6A">
        <w:rPr>
          <w:rFonts w:cs="Tahoma"/>
          <w:b/>
          <w:bCs/>
          <w:sz w:val="20"/>
          <w:szCs w:val="20"/>
        </w:rPr>
        <w:t>30 June 2022</w:t>
      </w:r>
      <w:r w:rsidRPr="008B4029">
        <w:rPr>
          <w:rFonts w:cs="Tahoma"/>
          <w:sz w:val="20"/>
          <w:szCs w:val="20"/>
        </w:rPr>
        <w:t>.</w:t>
      </w:r>
    </w:p>
    <w:p w14:paraId="5301B290" w14:textId="770D630F" w:rsidR="00C61E0F" w:rsidRPr="008B4029" w:rsidRDefault="00C61E0F" w:rsidP="00C61E0F">
      <w:pPr>
        <w:spacing w:after="240"/>
        <w:jc w:val="both"/>
        <w:rPr>
          <w:rFonts w:cs="Tahoma"/>
          <w:sz w:val="20"/>
          <w:szCs w:val="20"/>
        </w:rPr>
      </w:pPr>
      <w:r w:rsidRPr="008B4029">
        <w:rPr>
          <w:rFonts w:cs="Tahoma"/>
          <w:sz w:val="20"/>
          <w:szCs w:val="20"/>
        </w:rPr>
        <w:t xml:space="preserve">As per the record of </w:t>
      </w:r>
      <w:r w:rsidR="009B2D6A">
        <w:rPr>
          <w:rFonts w:cs="Tahoma"/>
          <w:sz w:val="20"/>
          <w:szCs w:val="20"/>
        </w:rPr>
        <w:t>…</w:t>
      </w:r>
      <w:r w:rsidR="007504EB">
        <w:rPr>
          <w:rFonts w:cs="Tahoma"/>
          <w:sz w:val="20"/>
          <w:szCs w:val="20"/>
        </w:rPr>
        <w:t xml:space="preserve"> Lt</w:t>
      </w:r>
      <w:r w:rsidRPr="008B4029">
        <w:rPr>
          <w:rFonts w:cs="Tahoma"/>
          <w:sz w:val="20"/>
          <w:szCs w:val="20"/>
        </w:rPr>
        <w:t>d</w:t>
      </w:r>
      <w:r w:rsidR="007504EB">
        <w:rPr>
          <w:rFonts w:cs="Tahoma"/>
          <w:sz w:val="20"/>
          <w:szCs w:val="20"/>
        </w:rPr>
        <w:t>.</w:t>
      </w:r>
      <w:r w:rsidRPr="008B4029">
        <w:rPr>
          <w:rFonts w:cs="Tahoma"/>
          <w:sz w:val="20"/>
          <w:szCs w:val="20"/>
        </w:rPr>
        <w:t xml:space="preserve">, the total amount </w:t>
      </w:r>
      <w:r w:rsidR="009B2D6A">
        <w:rPr>
          <w:rFonts w:cs="Tahoma"/>
          <w:sz w:val="20"/>
          <w:szCs w:val="20"/>
        </w:rPr>
        <w:t xml:space="preserve">of </w:t>
      </w:r>
      <w:r w:rsidRPr="008B4029">
        <w:rPr>
          <w:rFonts w:cs="Tahoma"/>
          <w:b/>
          <w:bCs/>
          <w:sz w:val="20"/>
          <w:szCs w:val="20"/>
        </w:rPr>
        <w:t>payable</w:t>
      </w:r>
      <w:r w:rsidRPr="008B4029">
        <w:rPr>
          <w:rFonts w:cs="Tahoma"/>
          <w:sz w:val="20"/>
          <w:szCs w:val="20"/>
        </w:rPr>
        <w:t xml:space="preserve"> </w:t>
      </w:r>
      <w:r w:rsidR="007504EB">
        <w:rPr>
          <w:rFonts w:cs="Tahoma"/>
          <w:sz w:val="20"/>
          <w:szCs w:val="20"/>
        </w:rPr>
        <w:t xml:space="preserve">to </w:t>
      </w:r>
      <w:r w:rsidR="009B2D6A">
        <w:rPr>
          <w:rFonts w:cs="Tahoma"/>
          <w:sz w:val="20"/>
          <w:szCs w:val="20"/>
        </w:rPr>
        <w:t>…</w:t>
      </w:r>
      <w:r w:rsidR="007504EB">
        <w:rPr>
          <w:rFonts w:cs="Tahoma"/>
          <w:sz w:val="20"/>
          <w:szCs w:val="20"/>
        </w:rPr>
        <w:t xml:space="preserve"> Lt</w:t>
      </w:r>
      <w:r w:rsidR="0021438F">
        <w:rPr>
          <w:rFonts w:cs="Tahoma"/>
          <w:sz w:val="20"/>
          <w:szCs w:val="20"/>
        </w:rPr>
        <w:t>d</w:t>
      </w:r>
      <w:r w:rsidR="007504EB">
        <w:rPr>
          <w:rFonts w:cs="Tahoma"/>
          <w:sz w:val="20"/>
          <w:szCs w:val="20"/>
        </w:rPr>
        <w:t>.</w:t>
      </w:r>
      <w:r w:rsidR="0021438F">
        <w:rPr>
          <w:rFonts w:cs="Tahoma"/>
          <w:sz w:val="20"/>
          <w:szCs w:val="20"/>
        </w:rPr>
        <w:t xml:space="preserve"> as of </w:t>
      </w:r>
      <w:r w:rsidR="007504EB">
        <w:rPr>
          <w:rFonts w:cs="Tahoma"/>
          <w:sz w:val="20"/>
          <w:szCs w:val="20"/>
        </w:rPr>
        <w:t>3</w:t>
      </w:r>
      <w:r w:rsidR="007B31F0">
        <w:rPr>
          <w:rFonts w:cs="Tahoma"/>
          <w:sz w:val="20"/>
          <w:szCs w:val="20"/>
        </w:rPr>
        <w:t>0</w:t>
      </w:r>
      <w:r w:rsidR="007504EB">
        <w:rPr>
          <w:rFonts w:cs="Tahoma"/>
          <w:sz w:val="20"/>
          <w:szCs w:val="20"/>
        </w:rPr>
        <w:t xml:space="preserve"> </w:t>
      </w:r>
      <w:r w:rsidR="009B2D6A">
        <w:rPr>
          <w:rFonts w:cs="Tahoma"/>
          <w:sz w:val="20"/>
          <w:szCs w:val="20"/>
        </w:rPr>
        <w:t>June</w:t>
      </w:r>
      <w:r w:rsidR="007504EB">
        <w:rPr>
          <w:rFonts w:cs="Tahoma"/>
          <w:sz w:val="20"/>
          <w:szCs w:val="20"/>
        </w:rPr>
        <w:t xml:space="preserve"> 2022</w:t>
      </w:r>
      <w:r w:rsidRPr="008B4029">
        <w:rPr>
          <w:rFonts w:cs="Tahoma"/>
          <w:sz w:val="20"/>
          <w:szCs w:val="20"/>
        </w:rPr>
        <w:t xml:space="preserve"> amounts to BDT </w:t>
      </w:r>
      <w:r w:rsidR="009B2D6A">
        <w:rPr>
          <w:rFonts w:cs="Tahoma"/>
          <w:b/>
          <w:bCs/>
          <w:noProof/>
          <w:sz w:val="20"/>
          <w:szCs w:val="20"/>
        </w:rPr>
        <w:t>…</w:t>
      </w:r>
      <w:r w:rsidRPr="008B4029">
        <w:rPr>
          <w:rFonts w:cs="Tahoma"/>
          <w:sz w:val="20"/>
          <w:szCs w:val="20"/>
        </w:rPr>
        <w:t xml:space="preserve">. </w:t>
      </w:r>
    </w:p>
    <w:p w14:paraId="032C0FFD" w14:textId="77777777" w:rsidR="00C61E0F" w:rsidRPr="008B4029" w:rsidRDefault="00C61E0F" w:rsidP="00C61E0F">
      <w:pPr>
        <w:spacing w:after="240"/>
        <w:jc w:val="both"/>
        <w:rPr>
          <w:rFonts w:cs="Tahoma"/>
          <w:sz w:val="20"/>
          <w:szCs w:val="20"/>
        </w:rPr>
      </w:pPr>
      <w:r w:rsidRPr="008B4029">
        <w:rPr>
          <w:rFonts w:cs="Tahoma"/>
          <w:sz w:val="20"/>
          <w:szCs w:val="20"/>
        </w:rPr>
        <w:t xml:space="preserve">Please confirm whether you agree with the above-mentioned balance(s). If you do not agree, please mention the balance(s) as per your record with a detailed breakdown. Besides, please mention any other information that you think will be of our interest. </w:t>
      </w:r>
    </w:p>
    <w:p w14:paraId="4C6E0FF0" w14:textId="77777777" w:rsidR="00C61E0F" w:rsidRPr="008B4029" w:rsidRDefault="00C61E0F" w:rsidP="00C61E0F">
      <w:pPr>
        <w:spacing w:after="240"/>
        <w:jc w:val="both"/>
        <w:rPr>
          <w:rFonts w:cs="Tahoma"/>
          <w:sz w:val="20"/>
          <w:szCs w:val="20"/>
        </w:rPr>
      </w:pPr>
      <w:r w:rsidRPr="008B4029">
        <w:rPr>
          <w:rFonts w:cs="Tahoma"/>
          <w:sz w:val="20"/>
          <w:szCs w:val="20"/>
        </w:rPr>
        <w:t xml:space="preserve">Please note that this request relates to all such balances at the above closing date. Our client, by signing below, has authorized you to provide us with the information requested. </w:t>
      </w:r>
    </w:p>
    <w:p w14:paraId="3566386A" w14:textId="77777777" w:rsidR="00C61E0F" w:rsidRPr="008B4029" w:rsidRDefault="00C61E0F" w:rsidP="00C61E0F">
      <w:pPr>
        <w:spacing w:after="240"/>
        <w:rPr>
          <w:rFonts w:cs="Tahoma"/>
          <w:color w:val="000000"/>
          <w:sz w:val="20"/>
          <w:szCs w:val="20"/>
        </w:rPr>
      </w:pPr>
      <w:r w:rsidRPr="008B4029">
        <w:rPr>
          <w:rFonts w:cs="Tahoma"/>
          <w:color w:val="000000"/>
          <w:sz w:val="20"/>
          <w:szCs w:val="20"/>
        </w:rPr>
        <w:t>Yours faithfully,</w:t>
      </w:r>
    </w:p>
    <w:p w14:paraId="2D8F1D44" w14:textId="77777777" w:rsidR="00C61E0F" w:rsidRPr="008B4029" w:rsidRDefault="00C61E0F" w:rsidP="00C61E0F">
      <w:pPr>
        <w:spacing w:after="240"/>
        <w:rPr>
          <w:rFonts w:cs="Tahoma"/>
          <w:color w:val="000000"/>
          <w:sz w:val="20"/>
          <w:szCs w:val="20"/>
        </w:rPr>
      </w:pPr>
    </w:p>
    <w:p w14:paraId="66627C9D" w14:textId="77777777" w:rsidR="00C61E0F" w:rsidRPr="008B4029" w:rsidRDefault="00C61E0F" w:rsidP="00C61E0F">
      <w:pPr>
        <w:spacing w:after="240"/>
        <w:rPr>
          <w:rFonts w:cs="Tahoma"/>
          <w:color w:val="000000"/>
          <w:sz w:val="20"/>
          <w:szCs w:val="20"/>
        </w:rPr>
      </w:pPr>
    </w:p>
    <w:p w14:paraId="6B5374BD" w14:textId="11E583DE" w:rsidR="00C61E0F" w:rsidRPr="008B4029" w:rsidRDefault="009B2D6A" w:rsidP="00C61E0F">
      <w:pPr>
        <w:rPr>
          <w:rFonts w:cs="Tahoma"/>
          <w:b/>
          <w:color w:val="000000"/>
          <w:sz w:val="20"/>
          <w:szCs w:val="20"/>
        </w:rPr>
      </w:pPr>
      <w:r>
        <w:rPr>
          <w:rFonts w:cs="Tahoma"/>
          <w:b/>
          <w:color w:val="000000"/>
          <w:sz w:val="20"/>
          <w:szCs w:val="20"/>
        </w:rPr>
        <w:t>….</w:t>
      </w:r>
      <w:r w:rsidR="00C61E0F" w:rsidRPr="008B4029">
        <w:rPr>
          <w:rFonts w:cs="Tahoma"/>
          <w:b/>
          <w:color w:val="000000"/>
          <w:sz w:val="20"/>
          <w:szCs w:val="20"/>
        </w:rPr>
        <w:t xml:space="preserve">, FCA, </w:t>
      </w:r>
    </w:p>
    <w:p w14:paraId="7BB27177" w14:textId="581AE017" w:rsidR="00C61E0F" w:rsidRPr="008B4029" w:rsidRDefault="009B2D6A" w:rsidP="00C61E0F">
      <w:pPr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Partner</w:t>
      </w:r>
      <w:r w:rsidR="00C61E0F" w:rsidRPr="008B4029">
        <w:rPr>
          <w:rFonts w:cs="Tahoma"/>
          <w:color w:val="000000"/>
          <w:sz w:val="20"/>
          <w:szCs w:val="20"/>
        </w:rPr>
        <w:t xml:space="preserve">                                                                                                     </w:t>
      </w:r>
    </w:p>
    <w:p w14:paraId="07B7D759" w14:textId="77777777" w:rsidR="00C61E0F" w:rsidRPr="008B4029" w:rsidRDefault="00C61E0F" w:rsidP="00C61E0F">
      <w:pPr>
        <w:spacing w:after="240"/>
        <w:rPr>
          <w:rFonts w:cs="Tahoma"/>
          <w:color w:val="000000"/>
          <w:sz w:val="20"/>
          <w:szCs w:val="20"/>
        </w:rPr>
      </w:pPr>
      <w:r w:rsidRPr="008B4029">
        <w:rPr>
          <w:rFonts w:cs="Tahoma"/>
          <w:color w:val="000000"/>
          <w:sz w:val="20"/>
          <w:szCs w:val="20"/>
        </w:rPr>
        <w:t>__________________________</w:t>
      </w:r>
    </w:p>
    <w:p w14:paraId="32CD2136" w14:textId="56633DE6" w:rsidR="00C61E0F" w:rsidRPr="008B4029" w:rsidRDefault="00C61E0F" w:rsidP="00C61E0F">
      <w:pPr>
        <w:spacing w:after="240"/>
        <w:rPr>
          <w:rFonts w:cs="Tahoma"/>
          <w:color w:val="000000"/>
          <w:sz w:val="20"/>
          <w:szCs w:val="20"/>
        </w:rPr>
      </w:pPr>
      <w:r w:rsidRPr="008B4029">
        <w:rPr>
          <w:rFonts w:cs="Tahoma"/>
          <w:color w:val="000000"/>
          <w:sz w:val="20"/>
          <w:szCs w:val="20"/>
        </w:rPr>
        <w:t xml:space="preserve">I/We </w:t>
      </w:r>
      <w:r w:rsidRPr="008B4029">
        <w:rPr>
          <w:rFonts w:cs="Tahoma"/>
          <w:sz w:val="20"/>
          <w:szCs w:val="20"/>
        </w:rPr>
        <w:t xml:space="preserve">(authorized person of </w:t>
      </w:r>
      <w:r w:rsidR="009B2D6A">
        <w:rPr>
          <w:rFonts w:cs="Tahoma"/>
          <w:b/>
          <w:bCs/>
          <w:sz w:val="20"/>
          <w:szCs w:val="20"/>
        </w:rPr>
        <w:t>..</w:t>
      </w:r>
      <w:r w:rsidRPr="008B4029">
        <w:rPr>
          <w:rFonts w:cs="Tahoma"/>
          <w:sz w:val="20"/>
          <w:szCs w:val="20"/>
        </w:rPr>
        <w:t xml:space="preserve">.) </w:t>
      </w:r>
      <w:r w:rsidRPr="008B4029">
        <w:rPr>
          <w:rFonts w:cs="Tahoma"/>
          <w:color w:val="000000"/>
          <w:sz w:val="20"/>
          <w:szCs w:val="20"/>
        </w:rPr>
        <w:t>authorize you to provide all the above information to our auditor.</w:t>
      </w:r>
    </w:p>
    <w:p w14:paraId="027FF115" w14:textId="77777777" w:rsidR="00C61E0F" w:rsidRPr="008B4029" w:rsidRDefault="00C61E0F" w:rsidP="00C61E0F">
      <w:pPr>
        <w:rPr>
          <w:rFonts w:cs="Tahoma"/>
          <w:sz w:val="20"/>
          <w:szCs w:val="20"/>
        </w:rPr>
      </w:pPr>
    </w:p>
    <w:p w14:paraId="01506BA7" w14:textId="71AD227B" w:rsidR="00C61E0F" w:rsidRPr="008B4029" w:rsidRDefault="00C61E0F" w:rsidP="00C61E0F">
      <w:pPr>
        <w:rPr>
          <w:rFonts w:cs="Tahoma"/>
          <w:sz w:val="20"/>
          <w:szCs w:val="20"/>
        </w:rPr>
      </w:pPr>
    </w:p>
    <w:p w14:paraId="053EA1EB" w14:textId="77777777" w:rsidR="00C61E0F" w:rsidRPr="008B4029" w:rsidRDefault="00C61E0F" w:rsidP="00C61E0F">
      <w:pPr>
        <w:rPr>
          <w:rFonts w:cs="Tahoma"/>
          <w:sz w:val="20"/>
          <w:szCs w:val="20"/>
        </w:rPr>
      </w:pPr>
    </w:p>
    <w:p w14:paraId="4ED659FB" w14:textId="7DD67960" w:rsidR="00C61E0F" w:rsidRPr="008B4029" w:rsidRDefault="009B2D6A" w:rsidP="00C61E0F">
      <w:pPr>
        <w:rPr>
          <w:rFonts w:cs="Tahoma"/>
          <w:b/>
          <w:color w:val="000000"/>
          <w:sz w:val="20"/>
          <w:szCs w:val="20"/>
        </w:rPr>
      </w:pPr>
      <w:r>
        <w:rPr>
          <w:rFonts w:cs="Tahoma"/>
          <w:b/>
          <w:color w:val="000000"/>
          <w:sz w:val="20"/>
          <w:szCs w:val="20"/>
        </w:rPr>
        <w:t>X…</w:t>
      </w:r>
    </w:p>
    <w:p w14:paraId="1046BFF2" w14:textId="77777777" w:rsidR="00C61E0F" w:rsidRPr="008B4029" w:rsidRDefault="00C61E0F" w:rsidP="00C61E0F">
      <w:pPr>
        <w:rPr>
          <w:rFonts w:cs="Tahoma"/>
          <w:sz w:val="20"/>
          <w:szCs w:val="20"/>
        </w:rPr>
      </w:pPr>
      <w:r w:rsidRPr="008B4029">
        <w:rPr>
          <w:rFonts w:cs="Tahoma"/>
          <w:sz w:val="20"/>
          <w:szCs w:val="20"/>
        </w:rPr>
        <w:t xml:space="preserve">General Manager </w:t>
      </w:r>
    </w:p>
    <w:p w14:paraId="6C484216" w14:textId="44FC63D6" w:rsidR="002C56E1" w:rsidRDefault="009B2D6A">
      <w:r>
        <w:rPr>
          <w:rFonts w:cs="Tahoma"/>
          <w:sz w:val="20"/>
          <w:szCs w:val="20"/>
        </w:rPr>
        <w:t>…..</w:t>
      </w:r>
    </w:p>
    <w:sectPr w:rsidR="002C56E1">
      <w:footerReference w:type="even" r:id="rId6"/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2092E" w14:textId="77777777" w:rsidR="000D4446" w:rsidRDefault="000D4446" w:rsidP="00B712FF">
      <w:r>
        <w:separator/>
      </w:r>
    </w:p>
  </w:endnote>
  <w:endnote w:type="continuationSeparator" w:id="0">
    <w:p w14:paraId="219A6B43" w14:textId="77777777" w:rsidR="000D4446" w:rsidRDefault="000D4446" w:rsidP="00B71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5B540" w14:textId="4BAFC03E" w:rsidR="00B712FF" w:rsidRDefault="00B712F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06EF55F" wp14:editId="626FAE30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5080" b="9525"/>
              <wp:wrapSquare wrapText="bothSides"/>
              <wp:docPr id="2" name="Text Box 2" descr="Sensitivity: Intern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127771" w14:textId="1B7D2263" w:rsidR="00B712FF" w:rsidRPr="00B712FF" w:rsidRDefault="00B712FF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16"/>
                              <w:szCs w:val="16"/>
                            </w:rPr>
                          </w:pPr>
                          <w:r w:rsidRPr="00B712FF">
                            <w:rPr>
                              <w:rFonts w:ascii="Calibri" w:eastAsia="Calibri" w:hAnsi="Calibri" w:cs="Calibri"/>
                              <w:color w:val="000000"/>
                              <w:sz w:val="16"/>
                              <w:szCs w:val="16"/>
                            </w:rPr>
                            <w:t>Sensitivity: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6EF55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Sensitivity: Internal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" filled="f" stroked="f">
              <v:textbox style="mso-fit-shape-to-text:t" inset="0,0,0,0">
                <w:txbxContent>
                  <w:p w14:paraId="6C127771" w14:textId="1B7D2263" w:rsidR="00B712FF" w:rsidRPr="00B712FF" w:rsidRDefault="00B712FF">
                    <w:pPr>
                      <w:rPr>
                        <w:rFonts w:ascii="Calibri" w:eastAsia="Calibri" w:hAnsi="Calibri" w:cs="Calibri"/>
                        <w:color w:val="000000"/>
                        <w:sz w:val="16"/>
                        <w:szCs w:val="16"/>
                      </w:rPr>
                    </w:pPr>
                    <w:r w:rsidRPr="00B712FF">
                      <w:rPr>
                        <w:rFonts w:ascii="Calibri" w:eastAsia="Calibri" w:hAnsi="Calibri" w:cs="Calibri"/>
                        <w:color w:val="000000"/>
                        <w:sz w:val="16"/>
                        <w:szCs w:val="16"/>
                      </w:rPr>
                      <w:t>Sensitivity: Internal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35303" w14:textId="7B074860" w:rsidR="00B712FF" w:rsidRDefault="00B712F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1707C17" wp14:editId="06835572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5080" b="9525"/>
              <wp:wrapSquare wrapText="bothSides"/>
              <wp:docPr id="3" name="Text Box 3" descr="Sensitivity: Intern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2B5455" w14:textId="385F2B90" w:rsidR="00B712FF" w:rsidRPr="00B712FF" w:rsidRDefault="00B712FF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707C1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Sensitivity: Internal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" filled="f" stroked="f">
              <v:textbox style="mso-fit-shape-to-text:t" inset="0,0,0,0">
                <w:txbxContent>
                  <w:p w14:paraId="162B5455" w14:textId="385F2B90" w:rsidR="00B712FF" w:rsidRPr="00B712FF" w:rsidRDefault="00B712FF">
                    <w:pPr>
                      <w:rPr>
                        <w:rFonts w:ascii="Calibri" w:eastAsia="Calibri" w:hAnsi="Calibri" w:cs="Calibri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790E" w14:textId="618AF2DC" w:rsidR="00B712FF" w:rsidRDefault="00B712F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A93C1AF" wp14:editId="760F05DB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5080" b="9525"/>
              <wp:wrapSquare wrapText="bothSides"/>
              <wp:docPr id="1" name="Text Box 1" descr="Sensitivity: Intern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05FE6F" w14:textId="00FE8F84" w:rsidR="00B712FF" w:rsidRPr="00B712FF" w:rsidRDefault="00B712FF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16"/>
                              <w:szCs w:val="16"/>
                            </w:rPr>
                          </w:pPr>
                          <w:r w:rsidRPr="00B712FF">
                            <w:rPr>
                              <w:rFonts w:ascii="Calibri" w:eastAsia="Calibri" w:hAnsi="Calibri" w:cs="Calibri"/>
                              <w:color w:val="000000"/>
                              <w:sz w:val="16"/>
                              <w:szCs w:val="16"/>
                            </w:rPr>
                            <w:t>Sensitivity: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93C1A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Sensitivity: Internal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" filled="f" stroked="f">
              <v:textbox style="mso-fit-shape-to-text:t" inset="0,0,0,0">
                <w:txbxContent>
                  <w:p w14:paraId="0005FE6F" w14:textId="00FE8F84" w:rsidR="00B712FF" w:rsidRPr="00B712FF" w:rsidRDefault="00B712FF">
                    <w:pPr>
                      <w:rPr>
                        <w:rFonts w:ascii="Calibri" w:eastAsia="Calibri" w:hAnsi="Calibri" w:cs="Calibri"/>
                        <w:color w:val="000000"/>
                        <w:sz w:val="16"/>
                        <w:szCs w:val="16"/>
                      </w:rPr>
                    </w:pPr>
                    <w:r w:rsidRPr="00B712FF">
                      <w:rPr>
                        <w:rFonts w:ascii="Calibri" w:eastAsia="Calibri" w:hAnsi="Calibri" w:cs="Calibri"/>
                        <w:color w:val="000000"/>
                        <w:sz w:val="16"/>
                        <w:szCs w:val="16"/>
                      </w:rPr>
                      <w:t>Sensitivity: Internal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DA377" w14:textId="77777777" w:rsidR="000D4446" w:rsidRDefault="000D4446" w:rsidP="00B712FF">
      <w:r>
        <w:separator/>
      </w:r>
    </w:p>
  </w:footnote>
  <w:footnote w:type="continuationSeparator" w:id="0">
    <w:p w14:paraId="4FB5BE4B" w14:textId="77777777" w:rsidR="000D4446" w:rsidRDefault="000D4446" w:rsidP="00B712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E0F"/>
    <w:rsid w:val="000D4446"/>
    <w:rsid w:val="0021438F"/>
    <w:rsid w:val="002A280F"/>
    <w:rsid w:val="002C56E1"/>
    <w:rsid w:val="00372EA2"/>
    <w:rsid w:val="0039558A"/>
    <w:rsid w:val="00447B71"/>
    <w:rsid w:val="007504EB"/>
    <w:rsid w:val="00790A5A"/>
    <w:rsid w:val="007B31F0"/>
    <w:rsid w:val="00877BB8"/>
    <w:rsid w:val="008C4388"/>
    <w:rsid w:val="008E48CD"/>
    <w:rsid w:val="008F4B41"/>
    <w:rsid w:val="009B2D6A"/>
    <w:rsid w:val="00A351E2"/>
    <w:rsid w:val="00A75E68"/>
    <w:rsid w:val="00B65550"/>
    <w:rsid w:val="00B712FF"/>
    <w:rsid w:val="00C309F1"/>
    <w:rsid w:val="00C61E0F"/>
    <w:rsid w:val="00CB4893"/>
    <w:rsid w:val="00CD0393"/>
    <w:rsid w:val="00D05BB9"/>
    <w:rsid w:val="00D4212C"/>
    <w:rsid w:val="00D940DB"/>
    <w:rsid w:val="00F256B3"/>
    <w:rsid w:val="00F77133"/>
    <w:rsid w:val="00FC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597988"/>
  <w15:chartTrackingRefBased/>
  <w15:docId w15:val="{A25D5C64-177C-45CE-8507-97CAA0E7C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E0F"/>
    <w:pPr>
      <w:spacing w:after="0" w:line="240" w:lineRule="auto"/>
    </w:pPr>
    <w:rPr>
      <w:rFonts w:ascii="Tahoma" w:eastAsia="Times New Roman" w:hAnsi="Tahom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12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12FF"/>
    <w:rPr>
      <w:rFonts w:ascii="Tahoma" w:eastAsia="Times New Roman" w:hAnsi="Tahoma" w:cs="Times New Roman"/>
    </w:rPr>
  </w:style>
  <w:style w:type="paragraph" w:styleId="Footer">
    <w:name w:val="footer"/>
    <w:basedOn w:val="Normal"/>
    <w:link w:val="FooterChar"/>
    <w:uiPriority w:val="99"/>
    <w:unhideWhenUsed/>
    <w:rsid w:val="00B712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12FF"/>
    <w:rPr>
      <w:rFonts w:ascii="Tahoma" w:eastAsia="Times New Roman" w:hAnsi="Tahom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Enayet Hossen Imran</dc:creator>
  <cp:keywords/>
  <dc:description/>
  <cp:lastModifiedBy>Jahidul Islam</cp:lastModifiedBy>
  <cp:revision>22</cp:revision>
  <dcterms:created xsi:type="dcterms:W3CDTF">2021-12-20T08:57:00Z</dcterms:created>
  <dcterms:modified xsi:type="dcterms:W3CDTF">2024-08-11T11:12:00Z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Sensitivity: Internal</vt:lpwstr>
  </property>
  <property fmtid="{D5CDD505-2E9C-101B-9397-08002B2CF9AE}" pid="5" name="MSIP_Label_f604d2c9-1577-460e-b668-57374a0216c3_Enabled">
    <vt:lpwstr>true</vt:lpwstr>
  </property>
  <property fmtid="{D5CDD505-2E9C-101B-9397-08002B2CF9AE}" pid="6" name="MSIP_Label_f604d2c9-1577-460e-b668-57374a0216c3_SetDate">
    <vt:lpwstr>2022-09-26T03:48:03Z</vt:lpwstr>
  </property>
  <property fmtid="{D5CDD505-2E9C-101B-9397-08002B2CF9AE}" pid="7" name="MSIP_Label_f604d2c9-1577-460e-b668-57374a0216c3_Method">
    <vt:lpwstr>Privileged</vt:lpwstr>
  </property>
  <property fmtid="{D5CDD505-2E9C-101B-9397-08002B2CF9AE}" pid="8" name="MSIP_Label_f604d2c9-1577-460e-b668-57374a0216c3_Name">
    <vt:lpwstr>f604d2c9-1577-460e-b668-57374a0216c3</vt:lpwstr>
  </property>
  <property fmtid="{D5CDD505-2E9C-101B-9397-08002B2CF9AE}" pid="9" name="MSIP_Label_f604d2c9-1577-460e-b668-57374a0216c3_SiteId">
    <vt:lpwstr>1676489c-5c72-46b7-ba63-9ab90c4aad44</vt:lpwstr>
  </property>
  <property fmtid="{D5CDD505-2E9C-101B-9397-08002B2CF9AE}" pid="10" name="MSIP_Label_f604d2c9-1577-460e-b668-57374a0216c3_ActionId">
    <vt:lpwstr>3311a6eb-a948-4c12-8a3d-0c1edaa3a42d</vt:lpwstr>
  </property>
  <property fmtid="{D5CDD505-2E9C-101B-9397-08002B2CF9AE}" pid="11" name="MSIP_Label_f604d2c9-1577-460e-b668-57374a0216c3_ContentBits">
    <vt:lpwstr>2</vt:lpwstr>
  </property>
  <property fmtid="{D5CDD505-2E9C-101B-9397-08002B2CF9AE}" pid="12" name="GrammarlyDocumentId">
    <vt:lpwstr>4f8c9faf1e271b8f19651278659cd889d73e1c1bc4ef81ec77b0bfdb5c6c76cd</vt:lpwstr>
  </property>
</Properties>
</file>