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13E" w:rsidRPr="00DF6394" w:rsidRDefault="004D213E" w:rsidP="0066714E">
      <w:pPr>
        <w:rPr>
          <w:rFonts w:ascii="Arial" w:hAnsi="Arial" w:cs="Arial"/>
          <w:sz w:val="20"/>
          <w:szCs w:val="20"/>
        </w:rPr>
      </w:pPr>
    </w:p>
    <w:p w:rsidR="002B3DDF" w:rsidRPr="004B3633" w:rsidRDefault="00002C3B" w:rsidP="002B3DDF">
      <w:pPr>
        <w:rPr>
          <w:rFonts w:ascii="Arial" w:hAnsi="Arial" w:cs="Arial"/>
          <w:b/>
          <w:sz w:val="20"/>
          <w:szCs w:val="20"/>
        </w:rPr>
      </w:pPr>
      <w:r w:rsidRPr="004B3633">
        <w:rPr>
          <w:rFonts w:ascii="Arial" w:hAnsi="Arial" w:cs="Arial"/>
          <w:b/>
          <w:sz w:val="20"/>
          <w:szCs w:val="20"/>
        </w:rPr>
        <w:t xml:space="preserve">Test of details – Noncurrent liabilities – Employee benefit and Long term loan. </w:t>
      </w:r>
    </w:p>
    <w:p w:rsidR="002B3DDF" w:rsidRPr="004B3633" w:rsidRDefault="002B3DDF" w:rsidP="002B3DDF">
      <w:pPr>
        <w:rPr>
          <w:rFonts w:ascii="Arial" w:hAnsi="Arial" w:cs="Arial"/>
          <w:sz w:val="20"/>
          <w:szCs w:val="20"/>
        </w:rPr>
      </w:pPr>
    </w:p>
    <w:tbl>
      <w:tblPr>
        <w:tblStyle w:val="GridTable1Light-Accent11"/>
        <w:tblW w:w="15385" w:type="dxa"/>
        <w:tblLayout w:type="fixed"/>
        <w:tblLook w:val="0000" w:firstRow="0" w:lastRow="0" w:firstColumn="0" w:lastColumn="0" w:noHBand="0" w:noVBand="0"/>
      </w:tblPr>
      <w:tblGrid>
        <w:gridCol w:w="828"/>
        <w:gridCol w:w="1597"/>
        <w:gridCol w:w="2160"/>
        <w:gridCol w:w="4950"/>
        <w:gridCol w:w="1710"/>
        <w:gridCol w:w="2849"/>
        <w:gridCol w:w="1291"/>
      </w:tblGrid>
      <w:tr w:rsidR="002B3DDF" w:rsidRPr="004B3633" w:rsidTr="00F368E8">
        <w:tc>
          <w:tcPr>
            <w:tcW w:w="828" w:type="dxa"/>
          </w:tcPr>
          <w:p w:rsidR="002B3DDF" w:rsidRPr="004B3633" w:rsidRDefault="002B3DDF" w:rsidP="00271DE6">
            <w:pPr>
              <w:jc w:val="center"/>
              <w:rPr>
                <w:rFonts w:ascii="Arial" w:hAnsi="Arial" w:cs="Arial"/>
                <w:b/>
                <w:bCs/>
                <w:color w:val="000000"/>
                <w:sz w:val="20"/>
                <w:szCs w:val="20"/>
              </w:rPr>
            </w:pPr>
            <w:r w:rsidRPr="004B3633">
              <w:rPr>
                <w:rFonts w:ascii="Arial" w:hAnsi="Arial" w:cs="Arial"/>
                <w:b/>
                <w:bCs/>
                <w:color w:val="000000"/>
                <w:sz w:val="20"/>
                <w:szCs w:val="20"/>
              </w:rPr>
              <w:t>S. No.</w:t>
            </w:r>
          </w:p>
        </w:tc>
        <w:tc>
          <w:tcPr>
            <w:tcW w:w="1597" w:type="dxa"/>
          </w:tcPr>
          <w:p w:rsidR="002B3DDF" w:rsidRPr="004B3633" w:rsidRDefault="002B3DDF" w:rsidP="00271DE6">
            <w:pPr>
              <w:jc w:val="center"/>
              <w:rPr>
                <w:rFonts w:ascii="Arial" w:hAnsi="Arial" w:cs="Arial"/>
                <w:b/>
                <w:bCs/>
                <w:color w:val="000000"/>
                <w:sz w:val="20"/>
                <w:szCs w:val="20"/>
              </w:rPr>
            </w:pPr>
            <w:r w:rsidRPr="004B3633">
              <w:rPr>
                <w:rFonts w:ascii="Arial" w:hAnsi="Arial" w:cs="Arial"/>
                <w:b/>
                <w:bCs/>
                <w:color w:val="000000"/>
                <w:sz w:val="20"/>
                <w:szCs w:val="20"/>
              </w:rPr>
              <w:t>Type of procedures</w:t>
            </w:r>
          </w:p>
        </w:tc>
        <w:tc>
          <w:tcPr>
            <w:tcW w:w="2160" w:type="dxa"/>
          </w:tcPr>
          <w:p w:rsidR="002B3DDF" w:rsidRPr="004B3633" w:rsidRDefault="002B3DDF" w:rsidP="00271DE6">
            <w:pPr>
              <w:jc w:val="center"/>
              <w:rPr>
                <w:rFonts w:ascii="Arial" w:hAnsi="Arial" w:cs="Arial"/>
                <w:b/>
                <w:bCs/>
                <w:color w:val="000000"/>
                <w:sz w:val="20"/>
                <w:szCs w:val="20"/>
              </w:rPr>
            </w:pPr>
            <w:r w:rsidRPr="004B3633">
              <w:rPr>
                <w:rFonts w:ascii="Arial" w:hAnsi="Arial" w:cs="Arial"/>
                <w:b/>
                <w:bCs/>
                <w:color w:val="000000"/>
                <w:sz w:val="20"/>
                <w:szCs w:val="20"/>
              </w:rPr>
              <w:t>Audit Procedures</w:t>
            </w:r>
          </w:p>
        </w:tc>
        <w:tc>
          <w:tcPr>
            <w:tcW w:w="4950" w:type="dxa"/>
          </w:tcPr>
          <w:p w:rsidR="002B3DDF" w:rsidRPr="004B3633" w:rsidRDefault="002B3DDF" w:rsidP="00271DE6">
            <w:pPr>
              <w:jc w:val="center"/>
              <w:rPr>
                <w:rFonts w:ascii="Arial" w:hAnsi="Arial" w:cs="Arial"/>
                <w:b/>
                <w:bCs/>
                <w:color w:val="000000"/>
                <w:sz w:val="20"/>
                <w:szCs w:val="20"/>
              </w:rPr>
            </w:pPr>
            <w:r w:rsidRPr="004B3633">
              <w:rPr>
                <w:rFonts w:ascii="Arial" w:hAnsi="Arial" w:cs="Arial"/>
                <w:b/>
                <w:bCs/>
                <w:color w:val="000000"/>
                <w:sz w:val="20"/>
                <w:szCs w:val="20"/>
              </w:rPr>
              <w:t>Sub-procedures performed</w:t>
            </w:r>
          </w:p>
        </w:tc>
        <w:tc>
          <w:tcPr>
            <w:tcW w:w="1710" w:type="dxa"/>
          </w:tcPr>
          <w:p w:rsidR="002B3DDF" w:rsidRPr="004B3633" w:rsidRDefault="002B3DDF" w:rsidP="00271DE6">
            <w:pPr>
              <w:jc w:val="center"/>
              <w:rPr>
                <w:rFonts w:ascii="Arial" w:hAnsi="Arial" w:cs="Arial"/>
                <w:b/>
                <w:bCs/>
                <w:color w:val="000000"/>
                <w:sz w:val="20"/>
                <w:szCs w:val="20"/>
              </w:rPr>
            </w:pPr>
            <w:r w:rsidRPr="004B3633">
              <w:rPr>
                <w:rFonts w:ascii="Arial" w:hAnsi="Arial" w:cs="Arial"/>
                <w:b/>
                <w:bCs/>
                <w:color w:val="000000"/>
                <w:sz w:val="20"/>
                <w:szCs w:val="20"/>
              </w:rPr>
              <w:t>Audit Assertion Addressed</w:t>
            </w:r>
          </w:p>
        </w:tc>
        <w:tc>
          <w:tcPr>
            <w:tcW w:w="2849" w:type="dxa"/>
          </w:tcPr>
          <w:p w:rsidR="002B3DDF" w:rsidRPr="004B3633" w:rsidRDefault="002B3DDF" w:rsidP="00271DE6">
            <w:pPr>
              <w:jc w:val="center"/>
              <w:rPr>
                <w:rFonts w:ascii="Arial" w:hAnsi="Arial" w:cs="Arial"/>
                <w:b/>
                <w:bCs/>
                <w:color w:val="000000"/>
                <w:sz w:val="20"/>
                <w:szCs w:val="20"/>
              </w:rPr>
            </w:pPr>
            <w:r w:rsidRPr="004B3633">
              <w:rPr>
                <w:rFonts w:ascii="Arial" w:hAnsi="Arial" w:cs="Arial"/>
                <w:b/>
                <w:bCs/>
                <w:color w:val="000000"/>
                <w:sz w:val="20"/>
                <w:szCs w:val="20"/>
              </w:rPr>
              <w:t>Sampling technique</w:t>
            </w:r>
          </w:p>
        </w:tc>
        <w:tc>
          <w:tcPr>
            <w:tcW w:w="1291" w:type="dxa"/>
          </w:tcPr>
          <w:p w:rsidR="002B3DDF" w:rsidRPr="004B3633" w:rsidRDefault="002B3DDF" w:rsidP="00271DE6">
            <w:pPr>
              <w:jc w:val="center"/>
              <w:rPr>
                <w:rFonts w:ascii="Arial" w:hAnsi="Arial" w:cs="Arial"/>
                <w:b/>
                <w:bCs/>
                <w:color w:val="000000"/>
                <w:sz w:val="20"/>
                <w:szCs w:val="20"/>
              </w:rPr>
            </w:pPr>
            <w:r w:rsidRPr="004B3633">
              <w:rPr>
                <w:rFonts w:ascii="Arial" w:hAnsi="Arial" w:cs="Arial"/>
                <w:b/>
                <w:bCs/>
                <w:color w:val="000000"/>
                <w:sz w:val="20"/>
                <w:szCs w:val="20"/>
              </w:rPr>
              <w:t>W. P. Ref.</w:t>
            </w:r>
          </w:p>
        </w:tc>
      </w:tr>
      <w:tr w:rsidR="002B3DDF" w:rsidRPr="004B3633" w:rsidTr="00F368E8">
        <w:tc>
          <w:tcPr>
            <w:tcW w:w="828" w:type="dxa"/>
            <w:vMerge w:val="restart"/>
          </w:tcPr>
          <w:p w:rsidR="002B3DDF" w:rsidRPr="004B3633" w:rsidRDefault="00B94735" w:rsidP="00271DE6">
            <w:pPr>
              <w:jc w:val="center"/>
              <w:rPr>
                <w:rFonts w:ascii="Arial" w:hAnsi="Arial" w:cs="Arial"/>
                <w:color w:val="000000"/>
                <w:sz w:val="20"/>
                <w:szCs w:val="20"/>
              </w:rPr>
            </w:pPr>
            <w:r w:rsidRPr="004B3633">
              <w:rPr>
                <w:rFonts w:ascii="Arial" w:hAnsi="Arial" w:cs="Arial"/>
                <w:color w:val="000000"/>
                <w:sz w:val="20"/>
                <w:szCs w:val="20"/>
              </w:rPr>
              <w:t>A</w:t>
            </w:r>
          </w:p>
        </w:tc>
        <w:tc>
          <w:tcPr>
            <w:tcW w:w="1597" w:type="dxa"/>
            <w:vMerge w:val="restart"/>
          </w:tcPr>
          <w:p w:rsidR="002B3DDF" w:rsidRPr="004B3633" w:rsidRDefault="002B3DDF" w:rsidP="00271DE6">
            <w:pPr>
              <w:jc w:val="center"/>
              <w:rPr>
                <w:rFonts w:ascii="Arial" w:hAnsi="Arial" w:cs="Arial"/>
                <w:color w:val="000000"/>
                <w:sz w:val="20"/>
                <w:szCs w:val="20"/>
              </w:rPr>
            </w:pPr>
            <w:r w:rsidRPr="004B3633">
              <w:rPr>
                <w:rFonts w:ascii="Arial" w:hAnsi="Arial" w:cs="Arial"/>
                <w:color w:val="000000"/>
                <w:sz w:val="20"/>
                <w:szCs w:val="20"/>
              </w:rPr>
              <w:t>Test of details</w:t>
            </w:r>
          </w:p>
        </w:tc>
        <w:tc>
          <w:tcPr>
            <w:tcW w:w="2160" w:type="dxa"/>
          </w:tcPr>
          <w:p w:rsidR="002B3DDF" w:rsidRPr="004B3633" w:rsidRDefault="002B3DDF" w:rsidP="00002C3B">
            <w:pPr>
              <w:pStyle w:val="ListParagraph"/>
              <w:numPr>
                <w:ilvl w:val="0"/>
                <w:numId w:val="3"/>
              </w:numPr>
              <w:jc w:val="both"/>
              <w:rPr>
                <w:rFonts w:ascii="Arial" w:hAnsi="Arial" w:cs="Arial"/>
                <w:color w:val="000000"/>
                <w:sz w:val="20"/>
                <w:szCs w:val="20"/>
              </w:rPr>
            </w:pPr>
            <w:r w:rsidRPr="004B3633">
              <w:rPr>
                <w:rFonts w:ascii="Arial" w:hAnsi="Arial" w:cs="Arial"/>
                <w:color w:val="000000"/>
                <w:sz w:val="20"/>
                <w:szCs w:val="20"/>
              </w:rPr>
              <w:t xml:space="preserve">Cross-check between </w:t>
            </w:r>
            <w:r w:rsidR="00002C3B" w:rsidRPr="004B3633">
              <w:rPr>
                <w:rFonts w:ascii="Arial" w:hAnsi="Arial" w:cs="Arial"/>
                <w:color w:val="000000"/>
                <w:sz w:val="20"/>
                <w:szCs w:val="20"/>
              </w:rPr>
              <w:t>Employee Gratuity provision Schedule</w:t>
            </w:r>
            <w:r w:rsidRPr="004B3633">
              <w:rPr>
                <w:rFonts w:ascii="Arial" w:hAnsi="Arial" w:cs="Arial"/>
                <w:color w:val="000000"/>
                <w:sz w:val="20"/>
                <w:szCs w:val="20"/>
              </w:rPr>
              <w:t xml:space="preserve"> and GL.</w:t>
            </w:r>
          </w:p>
        </w:tc>
        <w:tc>
          <w:tcPr>
            <w:tcW w:w="4950" w:type="dxa"/>
          </w:tcPr>
          <w:p w:rsidR="002B3DDF" w:rsidRPr="004B3633" w:rsidRDefault="002B3DDF" w:rsidP="002B3DDF">
            <w:pPr>
              <w:pStyle w:val="ListParagraph"/>
              <w:numPr>
                <w:ilvl w:val="0"/>
                <w:numId w:val="5"/>
              </w:numPr>
              <w:tabs>
                <w:tab w:val="clear" w:pos="340"/>
              </w:tabs>
              <w:ind w:left="360" w:hanging="360"/>
              <w:jc w:val="both"/>
              <w:rPr>
                <w:rFonts w:ascii="Arial" w:hAnsi="Arial" w:cs="Arial"/>
                <w:color w:val="000000"/>
                <w:sz w:val="20"/>
                <w:szCs w:val="20"/>
              </w:rPr>
            </w:pPr>
            <w:r w:rsidRPr="004B3633">
              <w:rPr>
                <w:rFonts w:ascii="Arial" w:hAnsi="Arial" w:cs="Arial"/>
                <w:color w:val="000000"/>
                <w:sz w:val="20"/>
                <w:szCs w:val="20"/>
              </w:rPr>
              <w:t xml:space="preserve">Obtained </w:t>
            </w:r>
            <w:r w:rsidR="00DE2330" w:rsidRPr="004B3633">
              <w:rPr>
                <w:rFonts w:ascii="Arial" w:hAnsi="Arial" w:cs="Arial"/>
                <w:color w:val="000000"/>
                <w:sz w:val="20"/>
                <w:szCs w:val="20"/>
              </w:rPr>
              <w:t>employee wise schedules of gratuity provision and checked the calculation.</w:t>
            </w:r>
          </w:p>
          <w:p w:rsidR="00DE2330" w:rsidRPr="004B3633" w:rsidRDefault="00DE2330" w:rsidP="002B3DDF">
            <w:pPr>
              <w:pStyle w:val="ListParagraph"/>
              <w:numPr>
                <w:ilvl w:val="0"/>
                <w:numId w:val="5"/>
              </w:numPr>
              <w:tabs>
                <w:tab w:val="clear" w:pos="340"/>
              </w:tabs>
              <w:ind w:left="360" w:hanging="360"/>
              <w:jc w:val="both"/>
              <w:rPr>
                <w:rFonts w:ascii="Arial" w:hAnsi="Arial" w:cs="Arial"/>
                <w:color w:val="000000"/>
                <w:sz w:val="20"/>
                <w:szCs w:val="20"/>
              </w:rPr>
            </w:pPr>
            <w:r w:rsidRPr="004B3633">
              <w:rPr>
                <w:rFonts w:ascii="Arial" w:hAnsi="Arial" w:cs="Arial"/>
                <w:color w:val="000000"/>
                <w:sz w:val="20"/>
                <w:szCs w:val="20"/>
              </w:rPr>
              <w:t>Obtain</w:t>
            </w:r>
            <w:r w:rsidR="00027ED7" w:rsidRPr="004B3633">
              <w:rPr>
                <w:rFonts w:ascii="Arial" w:hAnsi="Arial" w:cs="Arial"/>
                <w:color w:val="000000"/>
                <w:sz w:val="20"/>
                <w:szCs w:val="20"/>
              </w:rPr>
              <w:t>ed</w:t>
            </w:r>
            <w:r w:rsidRPr="004B3633">
              <w:rPr>
                <w:rFonts w:ascii="Arial" w:hAnsi="Arial" w:cs="Arial"/>
                <w:color w:val="000000"/>
                <w:sz w:val="20"/>
                <w:szCs w:val="20"/>
              </w:rPr>
              <w:t xml:space="preserve"> employee list indicating the date of </w:t>
            </w:r>
            <w:r w:rsidR="009E2AE3" w:rsidRPr="004B3633">
              <w:rPr>
                <w:rFonts w:ascii="Arial" w:hAnsi="Arial" w:cs="Arial"/>
                <w:color w:val="000000"/>
                <w:sz w:val="20"/>
                <w:szCs w:val="20"/>
              </w:rPr>
              <w:t>joining</w:t>
            </w:r>
            <w:r w:rsidRPr="004B3633">
              <w:rPr>
                <w:rFonts w:ascii="Arial" w:hAnsi="Arial" w:cs="Arial"/>
                <w:color w:val="000000"/>
                <w:sz w:val="20"/>
                <w:szCs w:val="20"/>
              </w:rPr>
              <w:t xml:space="preserve"> and salary information from HR.</w:t>
            </w:r>
          </w:p>
          <w:p w:rsidR="002B3DDF" w:rsidRPr="004B3633" w:rsidRDefault="002B3DDF" w:rsidP="002B3DDF">
            <w:pPr>
              <w:pStyle w:val="ListParagraph"/>
              <w:numPr>
                <w:ilvl w:val="0"/>
                <w:numId w:val="5"/>
              </w:numPr>
              <w:tabs>
                <w:tab w:val="clear" w:pos="340"/>
              </w:tabs>
              <w:ind w:left="360" w:hanging="360"/>
              <w:jc w:val="both"/>
              <w:rPr>
                <w:rFonts w:ascii="Arial" w:hAnsi="Arial" w:cs="Arial"/>
                <w:color w:val="000000"/>
                <w:sz w:val="20"/>
                <w:szCs w:val="20"/>
              </w:rPr>
            </w:pPr>
            <w:r w:rsidRPr="004B3633">
              <w:rPr>
                <w:rFonts w:ascii="Arial" w:hAnsi="Arial" w:cs="Arial"/>
                <w:color w:val="000000"/>
                <w:sz w:val="20"/>
                <w:szCs w:val="20"/>
              </w:rPr>
              <w:t xml:space="preserve">Obtained </w:t>
            </w:r>
            <w:r w:rsidR="00DE2330" w:rsidRPr="004B3633">
              <w:rPr>
                <w:rFonts w:ascii="Arial" w:hAnsi="Arial" w:cs="Arial"/>
                <w:color w:val="000000"/>
                <w:sz w:val="20"/>
                <w:szCs w:val="20"/>
              </w:rPr>
              <w:t>GL</w:t>
            </w:r>
            <w:r w:rsidR="009E2AE3" w:rsidRPr="004B3633">
              <w:rPr>
                <w:rFonts w:ascii="Arial" w:hAnsi="Arial" w:cs="Arial"/>
                <w:color w:val="000000"/>
                <w:sz w:val="20"/>
                <w:szCs w:val="20"/>
              </w:rPr>
              <w:t xml:space="preserve"> of Gratuity</w:t>
            </w:r>
            <w:r w:rsidRPr="004B3633">
              <w:rPr>
                <w:rFonts w:ascii="Arial" w:hAnsi="Arial" w:cs="Arial"/>
                <w:color w:val="000000"/>
                <w:sz w:val="20"/>
                <w:szCs w:val="20"/>
              </w:rPr>
              <w:t>.</w:t>
            </w:r>
          </w:p>
          <w:p w:rsidR="002B3DDF" w:rsidRPr="004B3633" w:rsidRDefault="002B3DDF" w:rsidP="00DE2330">
            <w:pPr>
              <w:pStyle w:val="ListParagraph"/>
              <w:numPr>
                <w:ilvl w:val="0"/>
                <w:numId w:val="5"/>
              </w:numPr>
              <w:tabs>
                <w:tab w:val="clear" w:pos="340"/>
              </w:tabs>
              <w:ind w:left="360" w:hanging="360"/>
              <w:jc w:val="both"/>
              <w:rPr>
                <w:rFonts w:ascii="Arial" w:hAnsi="Arial" w:cs="Arial"/>
                <w:color w:val="000000"/>
                <w:sz w:val="20"/>
                <w:szCs w:val="20"/>
              </w:rPr>
            </w:pPr>
            <w:r w:rsidRPr="004B3633">
              <w:rPr>
                <w:rFonts w:ascii="Arial" w:hAnsi="Arial" w:cs="Arial"/>
                <w:color w:val="000000"/>
                <w:sz w:val="20"/>
                <w:szCs w:val="20"/>
              </w:rPr>
              <w:t xml:space="preserve">Matched the </w:t>
            </w:r>
            <w:r w:rsidR="00DE2330" w:rsidRPr="004B3633">
              <w:rPr>
                <w:rFonts w:ascii="Arial" w:hAnsi="Arial" w:cs="Arial"/>
                <w:color w:val="000000"/>
                <w:sz w:val="20"/>
                <w:szCs w:val="20"/>
              </w:rPr>
              <w:t>employee joining date, Basic salary, and no of completed year with the schedule and HR information and confirm the total amount recorded in GL</w:t>
            </w:r>
          </w:p>
        </w:tc>
        <w:tc>
          <w:tcPr>
            <w:tcW w:w="1710" w:type="dxa"/>
          </w:tcPr>
          <w:p w:rsidR="002B3DDF" w:rsidRPr="004B3633" w:rsidRDefault="002B3DDF" w:rsidP="00271DE6">
            <w:pPr>
              <w:jc w:val="center"/>
              <w:rPr>
                <w:rFonts w:ascii="Arial" w:hAnsi="Arial" w:cs="Arial"/>
                <w:sz w:val="20"/>
                <w:szCs w:val="20"/>
              </w:rPr>
            </w:pPr>
            <w:r w:rsidRPr="004B3633">
              <w:rPr>
                <w:rFonts w:ascii="Arial" w:hAnsi="Arial" w:cs="Arial"/>
                <w:sz w:val="20"/>
                <w:szCs w:val="20"/>
              </w:rPr>
              <w:t>Completeness</w:t>
            </w:r>
          </w:p>
        </w:tc>
        <w:tc>
          <w:tcPr>
            <w:tcW w:w="2849" w:type="dxa"/>
          </w:tcPr>
          <w:p w:rsidR="002B3DDF" w:rsidRPr="004B3633" w:rsidRDefault="002B3DDF" w:rsidP="00271DE6">
            <w:pPr>
              <w:jc w:val="both"/>
              <w:rPr>
                <w:rFonts w:ascii="Arial" w:hAnsi="Arial" w:cs="Arial"/>
                <w:color w:val="000000"/>
                <w:sz w:val="20"/>
                <w:szCs w:val="20"/>
              </w:rPr>
            </w:pPr>
            <w:r w:rsidRPr="004B3633">
              <w:rPr>
                <w:rFonts w:ascii="Arial" w:hAnsi="Arial" w:cs="Arial"/>
                <w:color w:val="000000"/>
                <w:sz w:val="20"/>
                <w:szCs w:val="20"/>
              </w:rPr>
              <w:t>Entire population was selected.</w:t>
            </w:r>
          </w:p>
        </w:tc>
        <w:tc>
          <w:tcPr>
            <w:tcW w:w="1291" w:type="dxa"/>
          </w:tcPr>
          <w:p w:rsidR="002B3DDF" w:rsidRPr="004B3633" w:rsidRDefault="002B3DDF" w:rsidP="00271DE6">
            <w:pPr>
              <w:rPr>
                <w:rFonts w:ascii="Arial" w:hAnsi="Arial" w:cs="Arial"/>
                <w:color w:val="000000"/>
                <w:sz w:val="20"/>
                <w:szCs w:val="20"/>
              </w:rPr>
            </w:pPr>
            <w:r w:rsidRPr="004B3633">
              <w:rPr>
                <w:rFonts w:ascii="Arial" w:hAnsi="Arial" w:cs="Arial"/>
                <w:color w:val="000000"/>
                <w:sz w:val="20"/>
                <w:szCs w:val="20"/>
              </w:rPr>
              <w:t>TOD-1.2.01</w:t>
            </w:r>
          </w:p>
        </w:tc>
      </w:tr>
      <w:tr w:rsidR="002B3DDF" w:rsidRPr="004B3633" w:rsidTr="00F368E8">
        <w:tc>
          <w:tcPr>
            <w:tcW w:w="828" w:type="dxa"/>
            <w:vMerge/>
          </w:tcPr>
          <w:p w:rsidR="002B3DDF" w:rsidRPr="004B3633" w:rsidRDefault="002B3DDF" w:rsidP="00271DE6">
            <w:pPr>
              <w:jc w:val="center"/>
              <w:rPr>
                <w:rFonts w:ascii="Arial" w:hAnsi="Arial" w:cs="Arial"/>
                <w:color w:val="000000"/>
                <w:sz w:val="20"/>
                <w:szCs w:val="20"/>
              </w:rPr>
            </w:pPr>
          </w:p>
        </w:tc>
        <w:tc>
          <w:tcPr>
            <w:tcW w:w="1597" w:type="dxa"/>
            <w:vMerge/>
          </w:tcPr>
          <w:p w:rsidR="002B3DDF" w:rsidRPr="004B3633" w:rsidRDefault="002B3DDF" w:rsidP="00271DE6">
            <w:pPr>
              <w:jc w:val="center"/>
              <w:rPr>
                <w:rFonts w:ascii="Arial" w:hAnsi="Arial" w:cs="Arial"/>
                <w:color w:val="000000"/>
                <w:sz w:val="20"/>
                <w:szCs w:val="20"/>
              </w:rPr>
            </w:pPr>
          </w:p>
        </w:tc>
        <w:tc>
          <w:tcPr>
            <w:tcW w:w="2160" w:type="dxa"/>
          </w:tcPr>
          <w:p w:rsidR="002B3DDF" w:rsidRPr="004B3633" w:rsidRDefault="002B3DDF" w:rsidP="00DE2330">
            <w:pPr>
              <w:pStyle w:val="ListParagraph"/>
              <w:numPr>
                <w:ilvl w:val="0"/>
                <w:numId w:val="3"/>
              </w:numPr>
              <w:jc w:val="both"/>
              <w:rPr>
                <w:rFonts w:ascii="Arial" w:hAnsi="Arial" w:cs="Arial"/>
                <w:color w:val="000000"/>
                <w:sz w:val="20"/>
                <w:szCs w:val="20"/>
              </w:rPr>
            </w:pPr>
            <w:r w:rsidRPr="004B3633">
              <w:rPr>
                <w:rFonts w:ascii="Arial" w:hAnsi="Arial" w:cs="Arial"/>
                <w:color w:val="000000"/>
                <w:sz w:val="20"/>
                <w:szCs w:val="20"/>
              </w:rPr>
              <w:t xml:space="preserve">Vouching of </w:t>
            </w:r>
            <w:r w:rsidR="00DE2330" w:rsidRPr="004B3633">
              <w:rPr>
                <w:rFonts w:ascii="Arial" w:hAnsi="Arial" w:cs="Arial"/>
                <w:color w:val="000000"/>
                <w:sz w:val="20"/>
                <w:szCs w:val="20"/>
              </w:rPr>
              <w:t xml:space="preserve">Gratuity payment with </w:t>
            </w:r>
            <w:r w:rsidRPr="004B3633">
              <w:rPr>
                <w:rFonts w:ascii="Arial" w:hAnsi="Arial" w:cs="Arial"/>
                <w:color w:val="000000"/>
                <w:sz w:val="20"/>
                <w:szCs w:val="20"/>
              </w:rPr>
              <w:t xml:space="preserve"> source documents</w:t>
            </w:r>
          </w:p>
        </w:tc>
        <w:tc>
          <w:tcPr>
            <w:tcW w:w="4950" w:type="dxa"/>
          </w:tcPr>
          <w:p w:rsidR="002B3DDF" w:rsidRPr="004B3633" w:rsidRDefault="002B3DDF" w:rsidP="00271DE6">
            <w:pPr>
              <w:pStyle w:val="ListParagraph"/>
              <w:numPr>
                <w:ilvl w:val="0"/>
                <w:numId w:val="9"/>
              </w:numPr>
              <w:jc w:val="both"/>
              <w:rPr>
                <w:rFonts w:ascii="Arial" w:hAnsi="Arial" w:cs="Arial"/>
                <w:sz w:val="20"/>
                <w:szCs w:val="20"/>
              </w:rPr>
            </w:pPr>
            <w:r w:rsidRPr="004B3633">
              <w:rPr>
                <w:rFonts w:ascii="Arial" w:hAnsi="Arial" w:cs="Arial"/>
                <w:color w:val="000000"/>
                <w:sz w:val="20"/>
                <w:szCs w:val="20"/>
              </w:rPr>
              <w:t xml:space="preserve">Chosen a sample of </w:t>
            </w:r>
            <w:r w:rsidR="00DE2330" w:rsidRPr="004B3633">
              <w:rPr>
                <w:rFonts w:ascii="Arial" w:hAnsi="Arial" w:cs="Arial"/>
                <w:color w:val="000000"/>
                <w:sz w:val="20"/>
                <w:szCs w:val="20"/>
              </w:rPr>
              <w:t>Gratuity payment</w:t>
            </w:r>
            <w:r w:rsidRPr="004B3633">
              <w:rPr>
                <w:rFonts w:ascii="Arial" w:hAnsi="Arial" w:cs="Arial"/>
                <w:color w:val="000000"/>
                <w:sz w:val="20"/>
                <w:szCs w:val="20"/>
              </w:rPr>
              <w:t xml:space="preserve"> transactions booked in GL </w:t>
            </w:r>
          </w:p>
          <w:p w:rsidR="002B3DDF" w:rsidRPr="004B3633" w:rsidRDefault="002B3DDF" w:rsidP="00271DE6">
            <w:pPr>
              <w:pStyle w:val="ListParagraph"/>
              <w:numPr>
                <w:ilvl w:val="0"/>
                <w:numId w:val="9"/>
              </w:numPr>
              <w:jc w:val="both"/>
              <w:rPr>
                <w:rFonts w:ascii="Arial" w:hAnsi="Arial" w:cs="Arial"/>
                <w:sz w:val="20"/>
                <w:szCs w:val="20"/>
              </w:rPr>
            </w:pPr>
            <w:r w:rsidRPr="004B3633">
              <w:rPr>
                <w:rFonts w:ascii="Arial" w:hAnsi="Arial" w:cs="Arial"/>
                <w:sz w:val="20"/>
                <w:szCs w:val="20"/>
              </w:rPr>
              <w:t>Obta</w:t>
            </w:r>
            <w:r w:rsidR="00DE2330" w:rsidRPr="004B3633">
              <w:rPr>
                <w:rFonts w:ascii="Arial" w:hAnsi="Arial" w:cs="Arial"/>
                <w:sz w:val="20"/>
                <w:szCs w:val="20"/>
              </w:rPr>
              <w:t>ined final settlement bill, payments and Gratuity calculation</w:t>
            </w:r>
            <w:r w:rsidRPr="004B3633">
              <w:rPr>
                <w:rFonts w:ascii="Arial" w:hAnsi="Arial" w:cs="Arial"/>
                <w:sz w:val="20"/>
                <w:szCs w:val="20"/>
              </w:rPr>
              <w:t xml:space="preserve"> for the sample selected.</w:t>
            </w:r>
          </w:p>
          <w:p w:rsidR="002B3DDF" w:rsidRPr="004B3633" w:rsidRDefault="002B3DDF" w:rsidP="00271DE6">
            <w:pPr>
              <w:pStyle w:val="ListParagraph"/>
              <w:numPr>
                <w:ilvl w:val="0"/>
                <w:numId w:val="9"/>
              </w:numPr>
              <w:jc w:val="both"/>
              <w:rPr>
                <w:rFonts w:ascii="Arial" w:hAnsi="Arial" w:cs="Arial"/>
                <w:sz w:val="20"/>
                <w:szCs w:val="20"/>
              </w:rPr>
            </w:pPr>
            <w:r w:rsidRPr="004B3633">
              <w:rPr>
                <w:rFonts w:ascii="Arial" w:hAnsi="Arial" w:cs="Arial"/>
                <w:color w:val="000000"/>
                <w:sz w:val="20"/>
                <w:szCs w:val="20"/>
              </w:rPr>
              <w:t>Vouched the transactions to sou</w:t>
            </w:r>
            <w:r w:rsidR="00DE2330" w:rsidRPr="004B3633">
              <w:rPr>
                <w:rFonts w:ascii="Arial" w:hAnsi="Arial" w:cs="Arial"/>
                <w:color w:val="000000"/>
                <w:sz w:val="20"/>
                <w:szCs w:val="20"/>
              </w:rPr>
              <w:t>rce documents</w:t>
            </w:r>
            <w:r w:rsidRPr="004B3633">
              <w:rPr>
                <w:rFonts w:ascii="Arial" w:hAnsi="Arial" w:cs="Arial"/>
                <w:color w:val="000000"/>
                <w:sz w:val="20"/>
                <w:szCs w:val="20"/>
              </w:rPr>
              <w:t>.</w:t>
            </w:r>
          </w:p>
        </w:tc>
        <w:tc>
          <w:tcPr>
            <w:tcW w:w="1710" w:type="dxa"/>
          </w:tcPr>
          <w:p w:rsidR="002B3DDF" w:rsidRPr="004B3633" w:rsidRDefault="002B3DDF" w:rsidP="00271DE6">
            <w:pPr>
              <w:jc w:val="center"/>
              <w:rPr>
                <w:rFonts w:ascii="Arial" w:hAnsi="Arial" w:cs="Arial"/>
                <w:sz w:val="20"/>
                <w:szCs w:val="20"/>
              </w:rPr>
            </w:pPr>
            <w:r w:rsidRPr="004B3633">
              <w:rPr>
                <w:rFonts w:ascii="Arial" w:hAnsi="Arial" w:cs="Arial"/>
                <w:sz w:val="20"/>
                <w:szCs w:val="20"/>
              </w:rPr>
              <w:t>Completeness</w:t>
            </w:r>
          </w:p>
          <w:p w:rsidR="002B3DDF" w:rsidRPr="004B3633" w:rsidRDefault="002B3DDF" w:rsidP="00271DE6">
            <w:pPr>
              <w:jc w:val="center"/>
              <w:rPr>
                <w:rFonts w:ascii="Arial" w:hAnsi="Arial" w:cs="Arial"/>
                <w:sz w:val="20"/>
                <w:szCs w:val="20"/>
              </w:rPr>
            </w:pPr>
            <w:r w:rsidRPr="004B3633">
              <w:rPr>
                <w:rFonts w:ascii="Arial" w:hAnsi="Arial" w:cs="Arial"/>
                <w:sz w:val="20"/>
                <w:szCs w:val="20"/>
              </w:rPr>
              <w:t>Occurrence</w:t>
            </w:r>
          </w:p>
          <w:p w:rsidR="002B3DDF" w:rsidRPr="004B3633" w:rsidRDefault="002B3DDF" w:rsidP="00271DE6">
            <w:pPr>
              <w:jc w:val="center"/>
              <w:rPr>
                <w:rFonts w:ascii="Arial" w:hAnsi="Arial" w:cs="Arial"/>
                <w:sz w:val="20"/>
                <w:szCs w:val="20"/>
              </w:rPr>
            </w:pPr>
            <w:r w:rsidRPr="004B3633">
              <w:rPr>
                <w:rFonts w:ascii="Arial" w:hAnsi="Arial" w:cs="Arial"/>
                <w:sz w:val="20"/>
                <w:szCs w:val="20"/>
              </w:rPr>
              <w:t>Accuracy</w:t>
            </w:r>
          </w:p>
        </w:tc>
        <w:tc>
          <w:tcPr>
            <w:tcW w:w="2849" w:type="dxa"/>
          </w:tcPr>
          <w:p w:rsidR="002B3DDF" w:rsidRPr="004B3633" w:rsidRDefault="00DE2330" w:rsidP="00271DE6">
            <w:pPr>
              <w:jc w:val="both"/>
              <w:rPr>
                <w:rFonts w:ascii="Arial" w:hAnsi="Arial" w:cs="Arial"/>
                <w:color w:val="000000"/>
                <w:sz w:val="20"/>
                <w:szCs w:val="20"/>
              </w:rPr>
            </w:pPr>
            <w:r w:rsidRPr="004B3633">
              <w:rPr>
                <w:rFonts w:ascii="Arial" w:hAnsi="Arial" w:cs="Arial"/>
                <w:color w:val="000000"/>
                <w:sz w:val="20"/>
                <w:szCs w:val="20"/>
              </w:rPr>
              <w:t xml:space="preserve">Random sample  </w:t>
            </w:r>
          </w:p>
        </w:tc>
        <w:tc>
          <w:tcPr>
            <w:tcW w:w="1291" w:type="dxa"/>
          </w:tcPr>
          <w:p w:rsidR="002B3DDF" w:rsidRPr="004B3633" w:rsidRDefault="002B3DDF" w:rsidP="00271DE6">
            <w:pPr>
              <w:rPr>
                <w:rFonts w:ascii="Arial" w:hAnsi="Arial" w:cs="Arial"/>
                <w:color w:val="000000"/>
                <w:sz w:val="20"/>
                <w:szCs w:val="20"/>
              </w:rPr>
            </w:pPr>
            <w:r w:rsidRPr="004B3633">
              <w:rPr>
                <w:rFonts w:ascii="Arial" w:hAnsi="Arial" w:cs="Arial"/>
                <w:color w:val="000000"/>
                <w:sz w:val="20"/>
                <w:szCs w:val="20"/>
              </w:rPr>
              <w:t>TOD-1.2.02</w:t>
            </w:r>
          </w:p>
        </w:tc>
      </w:tr>
      <w:tr w:rsidR="002B3DDF" w:rsidRPr="004B3633" w:rsidTr="00F368E8">
        <w:tc>
          <w:tcPr>
            <w:tcW w:w="828" w:type="dxa"/>
            <w:vMerge/>
          </w:tcPr>
          <w:p w:rsidR="002B3DDF" w:rsidRPr="004B3633" w:rsidRDefault="002B3DDF" w:rsidP="00271DE6">
            <w:pPr>
              <w:jc w:val="center"/>
              <w:rPr>
                <w:rFonts w:ascii="Arial" w:hAnsi="Arial" w:cs="Arial"/>
                <w:color w:val="000000"/>
                <w:sz w:val="20"/>
                <w:szCs w:val="20"/>
              </w:rPr>
            </w:pPr>
          </w:p>
        </w:tc>
        <w:tc>
          <w:tcPr>
            <w:tcW w:w="1597" w:type="dxa"/>
            <w:vMerge/>
          </w:tcPr>
          <w:p w:rsidR="002B3DDF" w:rsidRPr="004B3633" w:rsidRDefault="002B3DDF" w:rsidP="00271DE6">
            <w:pPr>
              <w:jc w:val="center"/>
              <w:rPr>
                <w:rFonts w:ascii="Arial" w:hAnsi="Arial" w:cs="Arial"/>
                <w:color w:val="000000"/>
                <w:sz w:val="20"/>
                <w:szCs w:val="20"/>
              </w:rPr>
            </w:pPr>
          </w:p>
        </w:tc>
        <w:tc>
          <w:tcPr>
            <w:tcW w:w="2160" w:type="dxa"/>
          </w:tcPr>
          <w:p w:rsidR="002B3DDF" w:rsidRPr="004B3633" w:rsidRDefault="0007458B" w:rsidP="0007458B">
            <w:pPr>
              <w:pStyle w:val="ListParagraph"/>
              <w:numPr>
                <w:ilvl w:val="0"/>
                <w:numId w:val="3"/>
              </w:numPr>
              <w:jc w:val="both"/>
              <w:rPr>
                <w:rFonts w:ascii="Arial" w:hAnsi="Arial" w:cs="Arial"/>
                <w:color w:val="000000"/>
                <w:sz w:val="20"/>
                <w:szCs w:val="20"/>
              </w:rPr>
            </w:pPr>
            <w:r w:rsidRPr="004B3633">
              <w:rPr>
                <w:rFonts w:ascii="Arial" w:hAnsi="Arial" w:cs="Arial"/>
                <w:color w:val="000000"/>
                <w:sz w:val="20"/>
                <w:szCs w:val="20"/>
              </w:rPr>
              <w:t>Review of Loan Agreement with Bank.</w:t>
            </w:r>
          </w:p>
        </w:tc>
        <w:tc>
          <w:tcPr>
            <w:tcW w:w="4950" w:type="dxa"/>
          </w:tcPr>
          <w:p w:rsidR="002B3DDF" w:rsidRPr="004B3633" w:rsidRDefault="0007458B" w:rsidP="0007458B">
            <w:pPr>
              <w:pStyle w:val="ListParagraph"/>
              <w:numPr>
                <w:ilvl w:val="0"/>
                <w:numId w:val="19"/>
              </w:numPr>
              <w:jc w:val="both"/>
              <w:rPr>
                <w:rFonts w:ascii="Arial" w:hAnsi="Arial" w:cs="Arial"/>
                <w:sz w:val="20"/>
                <w:szCs w:val="20"/>
              </w:rPr>
            </w:pPr>
            <w:r w:rsidRPr="004B3633">
              <w:rPr>
                <w:rFonts w:ascii="Arial" w:hAnsi="Arial" w:cs="Arial"/>
                <w:sz w:val="20"/>
                <w:szCs w:val="20"/>
              </w:rPr>
              <w:t>Obtain</w:t>
            </w:r>
            <w:r w:rsidR="00027ED7" w:rsidRPr="004B3633">
              <w:rPr>
                <w:rFonts w:ascii="Arial" w:hAnsi="Arial" w:cs="Arial"/>
                <w:sz w:val="20"/>
                <w:szCs w:val="20"/>
              </w:rPr>
              <w:t>ed</w:t>
            </w:r>
            <w:r w:rsidRPr="004B3633">
              <w:rPr>
                <w:rFonts w:ascii="Arial" w:hAnsi="Arial" w:cs="Arial"/>
                <w:sz w:val="20"/>
                <w:szCs w:val="20"/>
              </w:rPr>
              <w:t xml:space="preserve"> Loan agreement </w:t>
            </w:r>
          </w:p>
          <w:p w:rsidR="0007458B" w:rsidRPr="004B3633" w:rsidRDefault="0007458B" w:rsidP="0007458B">
            <w:pPr>
              <w:pStyle w:val="ListParagraph"/>
              <w:numPr>
                <w:ilvl w:val="0"/>
                <w:numId w:val="19"/>
              </w:numPr>
              <w:jc w:val="both"/>
              <w:rPr>
                <w:rFonts w:ascii="Arial" w:hAnsi="Arial" w:cs="Arial"/>
                <w:sz w:val="20"/>
                <w:szCs w:val="20"/>
              </w:rPr>
            </w:pPr>
            <w:r w:rsidRPr="004B3633">
              <w:rPr>
                <w:rFonts w:ascii="Arial" w:hAnsi="Arial" w:cs="Arial"/>
                <w:sz w:val="20"/>
                <w:szCs w:val="20"/>
              </w:rPr>
              <w:t>Check</w:t>
            </w:r>
            <w:r w:rsidR="00027ED7" w:rsidRPr="004B3633">
              <w:rPr>
                <w:rFonts w:ascii="Arial" w:hAnsi="Arial" w:cs="Arial"/>
                <w:sz w:val="20"/>
                <w:szCs w:val="20"/>
              </w:rPr>
              <w:t>ed</w:t>
            </w:r>
            <w:r w:rsidRPr="004B3633">
              <w:rPr>
                <w:rFonts w:ascii="Arial" w:hAnsi="Arial" w:cs="Arial"/>
                <w:sz w:val="20"/>
                <w:szCs w:val="20"/>
              </w:rPr>
              <w:t xml:space="preserve"> the terms and condition fulfilled or not</w:t>
            </w:r>
          </w:p>
          <w:p w:rsidR="0007458B" w:rsidRPr="004B3633" w:rsidRDefault="0007458B" w:rsidP="0007458B">
            <w:pPr>
              <w:pStyle w:val="ListParagraph"/>
              <w:numPr>
                <w:ilvl w:val="0"/>
                <w:numId w:val="19"/>
              </w:numPr>
              <w:jc w:val="both"/>
              <w:rPr>
                <w:rFonts w:ascii="Arial" w:hAnsi="Arial" w:cs="Arial"/>
                <w:sz w:val="20"/>
                <w:szCs w:val="20"/>
              </w:rPr>
            </w:pPr>
            <w:r w:rsidRPr="004B3633">
              <w:rPr>
                <w:rFonts w:ascii="Arial" w:hAnsi="Arial" w:cs="Arial"/>
                <w:sz w:val="20"/>
                <w:szCs w:val="20"/>
              </w:rPr>
              <w:t>Check</w:t>
            </w:r>
            <w:r w:rsidR="00027ED7" w:rsidRPr="004B3633">
              <w:rPr>
                <w:rFonts w:ascii="Arial" w:hAnsi="Arial" w:cs="Arial"/>
                <w:sz w:val="20"/>
                <w:szCs w:val="20"/>
              </w:rPr>
              <w:t>ed</w:t>
            </w:r>
            <w:r w:rsidRPr="004B3633">
              <w:rPr>
                <w:rFonts w:ascii="Arial" w:hAnsi="Arial" w:cs="Arial"/>
                <w:sz w:val="20"/>
                <w:szCs w:val="20"/>
              </w:rPr>
              <w:t xml:space="preserve"> the payment with GL and source documents</w:t>
            </w:r>
          </w:p>
          <w:p w:rsidR="0007458B" w:rsidRPr="004B3633" w:rsidRDefault="0007458B" w:rsidP="002D0C76">
            <w:pPr>
              <w:ind w:left="360"/>
              <w:jc w:val="both"/>
              <w:rPr>
                <w:rFonts w:ascii="Arial" w:hAnsi="Arial" w:cs="Arial"/>
                <w:sz w:val="20"/>
                <w:szCs w:val="20"/>
              </w:rPr>
            </w:pPr>
          </w:p>
        </w:tc>
        <w:tc>
          <w:tcPr>
            <w:tcW w:w="1710" w:type="dxa"/>
          </w:tcPr>
          <w:p w:rsidR="002D0C76" w:rsidRPr="004B3633" w:rsidRDefault="002D0C76" w:rsidP="002D0C76">
            <w:pPr>
              <w:jc w:val="center"/>
              <w:rPr>
                <w:rFonts w:ascii="Arial" w:hAnsi="Arial" w:cs="Arial"/>
                <w:sz w:val="20"/>
                <w:szCs w:val="20"/>
              </w:rPr>
            </w:pPr>
            <w:r w:rsidRPr="004B3633">
              <w:rPr>
                <w:rFonts w:ascii="Arial" w:hAnsi="Arial" w:cs="Arial"/>
                <w:sz w:val="20"/>
                <w:szCs w:val="20"/>
              </w:rPr>
              <w:t>Completeness</w:t>
            </w:r>
          </w:p>
          <w:p w:rsidR="002D0C76" w:rsidRPr="004B3633" w:rsidRDefault="002D0C76" w:rsidP="002D0C76">
            <w:pPr>
              <w:jc w:val="center"/>
              <w:rPr>
                <w:rFonts w:ascii="Arial" w:hAnsi="Arial" w:cs="Arial"/>
                <w:sz w:val="20"/>
                <w:szCs w:val="20"/>
              </w:rPr>
            </w:pPr>
            <w:r w:rsidRPr="004B3633">
              <w:rPr>
                <w:rFonts w:ascii="Arial" w:hAnsi="Arial" w:cs="Arial"/>
                <w:sz w:val="20"/>
                <w:szCs w:val="20"/>
              </w:rPr>
              <w:t>Occurrence</w:t>
            </w:r>
          </w:p>
          <w:p w:rsidR="002B3DDF" w:rsidRPr="004B3633" w:rsidRDefault="002D0C76" w:rsidP="002D0C76">
            <w:pPr>
              <w:jc w:val="center"/>
              <w:rPr>
                <w:rFonts w:ascii="Arial" w:hAnsi="Arial" w:cs="Arial"/>
                <w:sz w:val="20"/>
                <w:szCs w:val="20"/>
              </w:rPr>
            </w:pPr>
            <w:r w:rsidRPr="004B3633">
              <w:rPr>
                <w:rFonts w:ascii="Arial" w:hAnsi="Arial" w:cs="Arial"/>
                <w:sz w:val="20"/>
                <w:szCs w:val="20"/>
              </w:rPr>
              <w:t>Accuracy</w:t>
            </w:r>
          </w:p>
        </w:tc>
        <w:tc>
          <w:tcPr>
            <w:tcW w:w="2849" w:type="dxa"/>
          </w:tcPr>
          <w:p w:rsidR="002B3DDF" w:rsidRPr="004B3633" w:rsidRDefault="002D0C76" w:rsidP="00271DE6">
            <w:pPr>
              <w:jc w:val="both"/>
              <w:rPr>
                <w:rFonts w:ascii="Arial" w:hAnsi="Arial" w:cs="Arial"/>
                <w:color w:val="000000"/>
                <w:sz w:val="20"/>
                <w:szCs w:val="20"/>
              </w:rPr>
            </w:pPr>
            <w:r w:rsidRPr="004B3633">
              <w:rPr>
                <w:rFonts w:ascii="Arial" w:hAnsi="Arial" w:cs="Arial"/>
                <w:color w:val="000000"/>
                <w:sz w:val="20"/>
                <w:szCs w:val="20"/>
              </w:rPr>
              <w:t>Random sample</w:t>
            </w:r>
          </w:p>
        </w:tc>
        <w:tc>
          <w:tcPr>
            <w:tcW w:w="1291" w:type="dxa"/>
          </w:tcPr>
          <w:p w:rsidR="002B3DDF" w:rsidRPr="004B3633" w:rsidRDefault="002D0C76" w:rsidP="00271DE6">
            <w:pPr>
              <w:rPr>
                <w:rFonts w:ascii="Arial" w:hAnsi="Arial" w:cs="Arial"/>
                <w:color w:val="000000"/>
                <w:sz w:val="20"/>
                <w:szCs w:val="20"/>
              </w:rPr>
            </w:pPr>
            <w:r w:rsidRPr="004B3633">
              <w:rPr>
                <w:rFonts w:ascii="Arial" w:hAnsi="Arial" w:cs="Arial"/>
                <w:color w:val="000000"/>
                <w:sz w:val="20"/>
                <w:szCs w:val="20"/>
              </w:rPr>
              <w:t>TOD-1.2.03</w:t>
            </w:r>
          </w:p>
        </w:tc>
      </w:tr>
      <w:tr w:rsidR="002D0C76" w:rsidRPr="004B3633" w:rsidTr="00F368E8">
        <w:tc>
          <w:tcPr>
            <w:tcW w:w="828" w:type="dxa"/>
          </w:tcPr>
          <w:p w:rsidR="002D0C76" w:rsidRPr="004B3633" w:rsidRDefault="00B94735" w:rsidP="002D0C76">
            <w:pPr>
              <w:jc w:val="center"/>
              <w:rPr>
                <w:rFonts w:ascii="Arial" w:hAnsi="Arial" w:cs="Arial"/>
                <w:color w:val="000000"/>
                <w:sz w:val="20"/>
                <w:szCs w:val="20"/>
              </w:rPr>
            </w:pPr>
            <w:r w:rsidRPr="004B3633">
              <w:rPr>
                <w:rFonts w:ascii="Arial" w:hAnsi="Arial" w:cs="Arial"/>
                <w:color w:val="000000"/>
                <w:sz w:val="20"/>
                <w:szCs w:val="20"/>
              </w:rPr>
              <w:t>B</w:t>
            </w:r>
          </w:p>
        </w:tc>
        <w:tc>
          <w:tcPr>
            <w:tcW w:w="1597" w:type="dxa"/>
          </w:tcPr>
          <w:p w:rsidR="002D0C76" w:rsidRPr="004B3633" w:rsidRDefault="002D0C76" w:rsidP="002D0C76">
            <w:pPr>
              <w:jc w:val="center"/>
              <w:rPr>
                <w:rFonts w:ascii="Arial" w:hAnsi="Arial" w:cs="Arial"/>
                <w:color w:val="000000"/>
                <w:sz w:val="20"/>
                <w:szCs w:val="20"/>
              </w:rPr>
            </w:pPr>
          </w:p>
        </w:tc>
        <w:tc>
          <w:tcPr>
            <w:tcW w:w="2160" w:type="dxa"/>
          </w:tcPr>
          <w:p w:rsidR="002D0C76" w:rsidRPr="004B3633" w:rsidRDefault="002D0C76" w:rsidP="002D0C76">
            <w:pPr>
              <w:pStyle w:val="ListParagraph"/>
              <w:numPr>
                <w:ilvl w:val="0"/>
                <w:numId w:val="3"/>
              </w:numPr>
              <w:jc w:val="both"/>
              <w:rPr>
                <w:rFonts w:ascii="Arial" w:hAnsi="Arial" w:cs="Arial"/>
                <w:color w:val="000000"/>
                <w:sz w:val="20"/>
                <w:szCs w:val="20"/>
              </w:rPr>
            </w:pPr>
            <w:r w:rsidRPr="004B3633">
              <w:rPr>
                <w:rFonts w:ascii="Arial" w:hAnsi="Arial" w:cs="Arial"/>
                <w:color w:val="000000"/>
                <w:sz w:val="20"/>
                <w:szCs w:val="20"/>
              </w:rPr>
              <w:t>Testing of presentation and disclosure</w:t>
            </w:r>
          </w:p>
        </w:tc>
        <w:tc>
          <w:tcPr>
            <w:tcW w:w="4950" w:type="dxa"/>
          </w:tcPr>
          <w:p w:rsidR="002D0C76" w:rsidRPr="004B3633" w:rsidRDefault="002D0C76" w:rsidP="002D0C76">
            <w:pPr>
              <w:pStyle w:val="ListParagraph"/>
              <w:numPr>
                <w:ilvl w:val="0"/>
                <w:numId w:val="22"/>
              </w:numPr>
              <w:jc w:val="both"/>
              <w:rPr>
                <w:rFonts w:ascii="Arial" w:hAnsi="Arial" w:cs="Arial"/>
                <w:sz w:val="20"/>
                <w:szCs w:val="20"/>
              </w:rPr>
            </w:pPr>
            <w:r w:rsidRPr="004B3633">
              <w:rPr>
                <w:rFonts w:ascii="Arial" w:hAnsi="Arial" w:cs="Arial"/>
                <w:sz w:val="20"/>
                <w:szCs w:val="20"/>
              </w:rPr>
              <w:t>Prepared a checklist of items to be disclosed according to BAS 1</w:t>
            </w:r>
            <w:r w:rsidR="004F74AA">
              <w:rPr>
                <w:rFonts w:ascii="Arial" w:hAnsi="Arial" w:cs="Arial"/>
                <w:sz w:val="20"/>
                <w:szCs w:val="20"/>
              </w:rPr>
              <w:t>9</w:t>
            </w:r>
            <w:r w:rsidRPr="004B3633">
              <w:rPr>
                <w:rFonts w:ascii="Arial" w:hAnsi="Arial" w:cs="Arial"/>
                <w:sz w:val="20"/>
                <w:szCs w:val="20"/>
              </w:rPr>
              <w:t xml:space="preserve">, Companies Act 1994 and Securities and Exchange Rules 1987. </w:t>
            </w:r>
          </w:p>
          <w:p w:rsidR="002D0C76" w:rsidRPr="004B3633" w:rsidRDefault="002D0C76" w:rsidP="004778FF">
            <w:pPr>
              <w:pStyle w:val="ListParagraph"/>
              <w:numPr>
                <w:ilvl w:val="0"/>
                <w:numId w:val="22"/>
              </w:numPr>
              <w:jc w:val="both"/>
              <w:rPr>
                <w:rFonts w:ascii="Arial" w:hAnsi="Arial" w:cs="Arial"/>
                <w:sz w:val="20"/>
                <w:szCs w:val="20"/>
              </w:rPr>
            </w:pPr>
            <w:r w:rsidRPr="004B3633">
              <w:rPr>
                <w:rFonts w:ascii="Arial" w:hAnsi="Arial" w:cs="Arial"/>
                <w:color w:val="000000"/>
                <w:sz w:val="20"/>
                <w:szCs w:val="20"/>
              </w:rPr>
              <w:t xml:space="preserve">Checked whether the items to be disclosed relating to </w:t>
            </w:r>
            <w:r w:rsidR="004778FF" w:rsidRPr="004B3633">
              <w:rPr>
                <w:rFonts w:ascii="Arial" w:hAnsi="Arial" w:cs="Arial"/>
                <w:color w:val="000000"/>
                <w:sz w:val="20"/>
                <w:szCs w:val="20"/>
              </w:rPr>
              <w:t>long term loan</w:t>
            </w:r>
            <w:r w:rsidRPr="004B3633">
              <w:rPr>
                <w:rFonts w:ascii="Arial" w:hAnsi="Arial" w:cs="Arial"/>
                <w:color w:val="000000"/>
                <w:sz w:val="20"/>
                <w:szCs w:val="20"/>
              </w:rPr>
              <w:t xml:space="preserve"> have been disclosed properly.</w:t>
            </w:r>
          </w:p>
        </w:tc>
        <w:tc>
          <w:tcPr>
            <w:tcW w:w="1710" w:type="dxa"/>
          </w:tcPr>
          <w:p w:rsidR="002D0C76" w:rsidRPr="004B3633" w:rsidRDefault="002D0C76" w:rsidP="002D0C76">
            <w:pPr>
              <w:jc w:val="center"/>
              <w:rPr>
                <w:rFonts w:ascii="Arial" w:hAnsi="Arial" w:cs="Arial"/>
                <w:sz w:val="20"/>
                <w:szCs w:val="20"/>
              </w:rPr>
            </w:pPr>
            <w:r w:rsidRPr="004B3633">
              <w:rPr>
                <w:rFonts w:ascii="Arial" w:hAnsi="Arial" w:cs="Arial"/>
                <w:sz w:val="20"/>
                <w:szCs w:val="20"/>
              </w:rPr>
              <w:t>Presentation</w:t>
            </w:r>
          </w:p>
        </w:tc>
        <w:tc>
          <w:tcPr>
            <w:tcW w:w="2849" w:type="dxa"/>
          </w:tcPr>
          <w:p w:rsidR="002D0C76" w:rsidRPr="004B3633" w:rsidRDefault="002D0C76" w:rsidP="002D0C76">
            <w:pPr>
              <w:jc w:val="both"/>
              <w:rPr>
                <w:rFonts w:ascii="Arial" w:hAnsi="Arial" w:cs="Arial"/>
                <w:color w:val="000000"/>
                <w:sz w:val="20"/>
                <w:szCs w:val="20"/>
              </w:rPr>
            </w:pPr>
            <w:r w:rsidRPr="004B3633">
              <w:rPr>
                <w:rFonts w:ascii="Arial" w:hAnsi="Arial" w:cs="Arial"/>
                <w:color w:val="000000"/>
                <w:sz w:val="20"/>
                <w:szCs w:val="20"/>
              </w:rPr>
              <w:t>Entire population</w:t>
            </w:r>
          </w:p>
        </w:tc>
        <w:tc>
          <w:tcPr>
            <w:tcW w:w="1291" w:type="dxa"/>
          </w:tcPr>
          <w:p w:rsidR="002D0C76" w:rsidRPr="004B3633" w:rsidRDefault="002D0C76" w:rsidP="002D0C76">
            <w:pPr>
              <w:rPr>
                <w:rFonts w:ascii="Arial" w:hAnsi="Arial" w:cs="Arial"/>
                <w:color w:val="000000"/>
                <w:sz w:val="20"/>
                <w:szCs w:val="20"/>
              </w:rPr>
            </w:pPr>
            <w:r w:rsidRPr="004B3633">
              <w:rPr>
                <w:rFonts w:ascii="Arial" w:hAnsi="Arial" w:cs="Arial"/>
                <w:color w:val="000000"/>
                <w:sz w:val="20"/>
                <w:szCs w:val="20"/>
              </w:rPr>
              <w:t>TOD-1.2.04</w:t>
            </w:r>
          </w:p>
        </w:tc>
      </w:tr>
      <w:tr w:rsidR="001A6462" w:rsidRPr="004B3633" w:rsidTr="00F368E8">
        <w:tc>
          <w:tcPr>
            <w:tcW w:w="828" w:type="dxa"/>
          </w:tcPr>
          <w:p w:rsidR="001A6462" w:rsidRPr="004B3633" w:rsidRDefault="00B94735" w:rsidP="002D0C76">
            <w:pPr>
              <w:jc w:val="center"/>
              <w:rPr>
                <w:rFonts w:ascii="Arial" w:hAnsi="Arial" w:cs="Arial"/>
                <w:color w:val="000000"/>
                <w:sz w:val="20"/>
                <w:szCs w:val="20"/>
              </w:rPr>
            </w:pPr>
            <w:r w:rsidRPr="004B3633">
              <w:rPr>
                <w:rFonts w:ascii="Arial" w:hAnsi="Arial" w:cs="Arial"/>
                <w:color w:val="000000"/>
                <w:sz w:val="20"/>
                <w:szCs w:val="20"/>
              </w:rPr>
              <w:t>C</w:t>
            </w:r>
          </w:p>
        </w:tc>
        <w:tc>
          <w:tcPr>
            <w:tcW w:w="1597" w:type="dxa"/>
          </w:tcPr>
          <w:p w:rsidR="001A6462" w:rsidRPr="004B3633" w:rsidRDefault="001A6462" w:rsidP="002D0C76">
            <w:pPr>
              <w:jc w:val="center"/>
              <w:rPr>
                <w:rFonts w:ascii="Arial" w:hAnsi="Arial" w:cs="Arial"/>
                <w:color w:val="000000"/>
                <w:sz w:val="20"/>
                <w:szCs w:val="20"/>
              </w:rPr>
            </w:pPr>
          </w:p>
        </w:tc>
        <w:tc>
          <w:tcPr>
            <w:tcW w:w="2160" w:type="dxa"/>
          </w:tcPr>
          <w:p w:rsidR="001A6462" w:rsidRPr="004B3633" w:rsidRDefault="001A6462" w:rsidP="002D0C76">
            <w:pPr>
              <w:pStyle w:val="ListParagraph"/>
              <w:numPr>
                <w:ilvl w:val="0"/>
                <w:numId w:val="3"/>
              </w:numPr>
              <w:jc w:val="both"/>
              <w:rPr>
                <w:rFonts w:ascii="Arial" w:hAnsi="Arial" w:cs="Arial"/>
                <w:color w:val="000000"/>
                <w:sz w:val="20"/>
                <w:szCs w:val="20"/>
              </w:rPr>
            </w:pPr>
            <w:r w:rsidRPr="004B3633">
              <w:rPr>
                <w:rFonts w:ascii="Arial" w:hAnsi="Arial" w:cs="Arial"/>
                <w:color w:val="000000"/>
                <w:sz w:val="20"/>
                <w:szCs w:val="20"/>
              </w:rPr>
              <w:t xml:space="preserve">Testing the interest calculation of employee welfare fund is appropriately done </w:t>
            </w:r>
          </w:p>
        </w:tc>
        <w:tc>
          <w:tcPr>
            <w:tcW w:w="4950" w:type="dxa"/>
          </w:tcPr>
          <w:p w:rsidR="001A6462" w:rsidRPr="004B3633" w:rsidRDefault="001A6462" w:rsidP="001A6462">
            <w:pPr>
              <w:pStyle w:val="ListParagraph"/>
              <w:numPr>
                <w:ilvl w:val="0"/>
                <w:numId w:val="23"/>
              </w:numPr>
              <w:jc w:val="both"/>
              <w:rPr>
                <w:rFonts w:ascii="Arial" w:hAnsi="Arial" w:cs="Arial"/>
                <w:sz w:val="20"/>
                <w:szCs w:val="20"/>
              </w:rPr>
            </w:pPr>
            <w:r w:rsidRPr="004B3633">
              <w:rPr>
                <w:rFonts w:ascii="Arial" w:hAnsi="Arial" w:cs="Arial"/>
                <w:sz w:val="20"/>
                <w:szCs w:val="20"/>
              </w:rPr>
              <w:t>Obtain</w:t>
            </w:r>
            <w:r w:rsidR="00027ED7" w:rsidRPr="004B3633">
              <w:rPr>
                <w:rFonts w:ascii="Arial" w:hAnsi="Arial" w:cs="Arial"/>
                <w:sz w:val="20"/>
                <w:szCs w:val="20"/>
              </w:rPr>
              <w:t>ed</w:t>
            </w:r>
            <w:r w:rsidRPr="004B3633">
              <w:rPr>
                <w:rFonts w:ascii="Arial" w:hAnsi="Arial" w:cs="Arial"/>
                <w:sz w:val="20"/>
                <w:szCs w:val="20"/>
              </w:rPr>
              <w:t xml:space="preserve"> the amount of contribution paid by employee on monthly basis</w:t>
            </w:r>
          </w:p>
          <w:p w:rsidR="001A6462" w:rsidRPr="004B3633" w:rsidRDefault="001A6462" w:rsidP="001A6462">
            <w:pPr>
              <w:pStyle w:val="ListParagraph"/>
              <w:numPr>
                <w:ilvl w:val="0"/>
                <w:numId w:val="23"/>
              </w:numPr>
              <w:jc w:val="both"/>
              <w:rPr>
                <w:rFonts w:ascii="Arial" w:hAnsi="Arial" w:cs="Arial"/>
                <w:sz w:val="20"/>
                <w:szCs w:val="20"/>
              </w:rPr>
            </w:pPr>
            <w:r w:rsidRPr="004B3633">
              <w:rPr>
                <w:rFonts w:ascii="Arial" w:hAnsi="Arial" w:cs="Arial"/>
                <w:sz w:val="20"/>
                <w:szCs w:val="20"/>
              </w:rPr>
              <w:t>Check</w:t>
            </w:r>
            <w:r w:rsidR="00027ED7" w:rsidRPr="004B3633">
              <w:rPr>
                <w:rFonts w:ascii="Arial" w:hAnsi="Arial" w:cs="Arial"/>
                <w:sz w:val="20"/>
                <w:szCs w:val="20"/>
              </w:rPr>
              <w:t>ed</w:t>
            </w:r>
            <w:r w:rsidRPr="004B3633">
              <w:rPr>
                <w:rFonts w:ascii="Arial" w:hAnsi="Arial" w:cs="Arial"/>
                <w:sz w:val="20"/>
                <w:szCs w:val="20"/>
              </w:rPr>
              <w:t xml:space="preserve"> the </w:t>
            </w:r>
            <w:r w:rsidR="00AA52A6" w:rsidRPr="004B3633">
              <w:rPr>
                <w:rFonts w:ascii="Arial" w:hAnsi="Arial" w:cs="Arial"/>
                <w:sz w:val="20"/>
                <w:szCs w:val="20"/>
              </w:rPr>
              <w:t>interest calculation</w:t>
            </w:r>
            <w:r w:rsidRPr="004B3633">
              <w:rPr>
                <w:rFonts w:ascii="Arial" w:hAnsi="Arial" w:cs="Arial"/>
                <w:sz w:val="20"/>
                <w:szCs w:val="20"/>
              </w:rPr>
              <w:t xml:space="preserve"> on the monthly basis.</w:t>
            </w:r>
          </w:p>
          <w:p w:rsidR="001A6462" w:rsidRPr="004B3633" w:rsidRDefault="001A6462" w:rsidP="001A6462">
            <w:pPr>
              <w:pStyle w:val="ListParagraph"/>
              <w:numPr>
                <w:ilvl w:val="0"/>
                <w:numId w:val="23"/>
              </w:numPr>
              <w:jc w:val="both"/>
              <w:rPr>
                <w:rFonts w:ascii="Arial" w:hAnsi="Arial" w:cs="Arial"/>
                <w:sz w:val="20"/>
                <w:szCs w:val="20"/>
              </w:rPr>
            </w:pPr>
            <w:r w:rsidRPr="004B3633">
              <w:rPr>
                <w:rFonts w:ascii="Arial" w:hAnsi="Arial" w:cs="Arial"/>
                <w:sz w:val="20"/>
                <w:szCs w:val="20"/>
              </w:rPr>
              <w:t>Compare</w:t>
            </w:r>
            <w:r w:rsidR="00027ED7" w:rsidRPr="004B3633">
              <w:rPr>
                <w:rFonts w:ascii="Arial" w:hAnsi="Arial" w:cs="Arial"/>
                <w:sz w:val="20"/>
                <w:szCs w:val="20"/>
              </w:rPr>
              <w:t>d</w:t>
            </w:r>
            <w:r w:rsidRPr="004B3633">
              <w:rPr>
                <w:rFonts w:ascii="Arial" w:hAnsi="Arial" w:cs="Arial"/>
                <w:sz w:val="20"/>
                <w:szCs w:val="20"/>
              </w:rPr>
              <w:t xml:space="preserve"> the balance with GL amount</w:t>
            </w:r>
          </w:p>
          <w:p w:rsidR="001A6462" w:rsidRPr="004B3633" w:rsidRDefault="001A6462" w:rsidP="001A6462">
            <w:pPr>
              <w:pStyle w:val="ListParagraph"/>
              <w:ind w:left="360"/>
              <w:jc w:val="both"/>
              <w:rPr>
                <w:rFonts w:ascii="Arial" w:hAnsi="Arial" w:cs="Arial"/>
                <w:sz w:val="20"/>
                <w:szCs w:val="20"/>
              </w:rPr>
            </w:pPr>
          </w:p>
        </w:tc>
        <w:tc>
          <w:tcPr>
            <w:tcW w:w="1710" w:type="dxa"/>
          </w:tcPr>
          <w:p w:rsidR="001A6462" w:rsidRPr="004B3633" w:rsidRDefault="001A6462" w:rsidP="002D0C76">
            <w:pPr>
              <w:jc w:val="center"/>
              <w:rPr>
                <w:rFonts w:ascii="Arial" w:hAnsi="Arial" w:cs="Arial"/>
                <w:sz w:val="20"/>
                <w:szCs w:val="20"/>
              </w:rPr>
            </w:pPr>
            <w:r w:rsidRPr="004B3633">
              <w:rPr>
                <w:rFonts w:ascii="Arial" w:hAnsi="Arial" w:cs="Arial"/>
                <w:sz w:val="20"/>
                <w:szCs w:val="20"/>
              </w:rPr>
              <w:t>Accuracy, completeness.</w:t>
            </w:r>
          </w:p>
        </w:tc>
        <w:tc>
          <w:tcPr>
            <w:tcW w:w="2849" w:type="dxa"/>
          </w:tcPr>
          <w:p w:rsidR="001A6462" w:rsidRPr="004B3633" w:rsidRDefault="00B53B90" w:rsidP="002D0C76">
            <w:pPr>
              <w:jc w:val="both"/>
              <w:rPr>
                <w:rFonts w:ascii="Arial" w:hAnsi="Arial" w:cs="Arial"/>
                <w:color w:val="000000"/>
                <w:sz w:val="20"/>
                <w:szCs w:val="20"/>
              </w:rPr>
            </w:pPr>
            <w:r w:rsidRPr="004B3633">
              <w:rPr>
                <w:rFonts w:ascii="Arial" w:hAnsi="Arial" w:cs="Arial"/>
                <w:color w:val="000000"/>
                <w:sz w:val="20"/>
                <w:szCs w:val="20"/>
              </w:rPr>
              <w:t>Entire population</w:t>
            </w:r>
          </w:p>
        </w:tc>
        <w:tc>
          <w:tcPr>
            <w:tcW w:w="1291" w:type="dxa"/>
          </w:tcPr>
          <w:p w:rsidR="001A6462" w:rsidRPr="004B3633" w:rsidRDefault="00B53B90" w:rsidP="002D0C76">
            <w:pPr>
              <w:rPr>
                <w:rFonts w:ascii="Arial" w:hAnsi="Arial" w:cs="Arial"/>
                <w:color w:val="000000"/>
                <w:sz w:val="20"/>
                <w:szCs w:val="20"/>
              </w:rPr>
            </w:pPr>
            <w:r w:rsidRPr="004B3633">
              <w:rPr>
                <w:rFonts w:ascii="Arial" w:hAnsi="Arial" w:cs="Arial"/>
                <w:color w:val="000000"/>
                <w:sz w:val="20"/>
                <w:szCs w:val="20"/>
              </w:rPr>
              <w:t>TOD-1.2.05</w:t>
            </w:r>
          </w:p>
        </w:tc>
      </w:tr>
    </w:tbl>
    <w:p w:rsidR="002B3DDF" w:rsidRPr="004B3633" w:rsidRDefault="002B3DDF" w:rsidP="002B3DDF">
      <w:pPr>
        <w:rPr>
          <w:rFonts w:ascii="Arial" w:hAnsi="Arial" w:cs="Arial"/>
          <w:sz w:val="20"/>
          <w:szCs w:val="20"/>
        </w:rPr>
      </w:pPr>
    </w:p>
    <w:p w:rsidR="002B3DDF" w:rsidRPr="004B3633" w:rsidRDefault="002B3DDF" w:rsidP="002B3DDF">
      <w:pPr>
        <w:rPr>
          <w:rFonts w:ascii="Arial" w:hAnsi="Arial" w:cs="Arial"/>
          <w:sz w:val="20"/>
          <w:szCs w:val="20"/>
        </w:rPr>
      </w:pPr>
    </w:p>
    <w:p w:rsidR="002B3DDF" w:rsidRPr="004B3633" w:rsidRDefault="002B3DDF" w:rsidP="002B3DDF">
      <w:pPr>
        <w:rPr>
          <w:rFonts w:ascii="Arial" w:hAnsi="Arial" w:cs="Arial"/>
          <w:sz w:val="20"/>
          <w:szCs w:val="20"/>
        </w:rPr>
      </w:pPr>
    </w:p>
    <w:p w:rsidR="002B3DDF" w:rsidRPr="004B3633" w:rsidRDefault="002B3DDF" w:rsidP="002B3DDF">
      <w:pPr>
        <w:rPr>
          <w:rFonts w:ascii="Arial" w:hAnsi="Arial" w:cs="Arial"/>
          <w:sz w:val="20"/>
          <w:szCs w:val="20"/>
        </w:rPr>
      </w:pPr>
    </w:p>
    <w:p w:rsidR="002B3DDF" w:rsidRPr="004B3633" w:rsidRDefault="002B3DDF" w:rsidP="0066714E">
      <w:pPr>
        <w:rPr>
          <w:rFonts w:ascii="Arial" w:hAnsi="Arial" w:cs="Arial"/>
          <w:sz w:val="20"/>
          <w:szCs w:val="20"/>
        </w:rPr>
      </w:pPr>
    </w:p>
    <w:p w:rsidR="002B3DDF" w:rsidRPr="004B3633" w:rsidRDefault="002B3DDF" w:rsidP="0066714E">
      <w:pPr>
        <w:rPr>
          <w:rFonts w:ascii="Arial" w:hAnsi="Arial" w:cs="Arial"/>
          <w:sz w:val="20"/>
          <w:szCs w:val="20"/>
        </w:rPr>
      </w:pPr>
    </w:p>
    <w:p w:rsidR="00DE7A21" w:rsidRPr="004B3633" w:rsidRDefault="00DE7A21">
      <w:pPr>
        <w:spacing w:after="160" w:line="259" w:lineRule="auto"/>
        <w:rPr>
          <w:rFonts w:ascii="Arial" w:hAnsi="Arial" w:cs="Arial"/>
          <w:sz w:val="20"/>
          <w:szCs w:val="20"/>
        </w:rPr>
      </w:pPr>
    </w:p>
    <w:p w:rsidR="00552512" w:rsidRPr="004B3633" w:rsidRDefault="00552512" w:rsidP="0066714E">
      <w:pPr>
        <w:rPr>
          <w:rFonts w:ascii="Arial" w:hAnsi="Arial" w:cs="Arial"/>
          <w:sz w:val="20"/>
          <w:szCs w:val="20"/>
        </w:rPr>
      </w:pP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4D213E" w:rsidRPr="004B3633" w:rsidTr="00B6685B">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4D213E" w:rsidRPr="004B3633" w:rsidRDefault="004D213E" w:rsidP="0066714E">
            <w:pPr>
              <w:rPr>
                <w:rFonts w:ascii="Arial" w:hAnsi="Arial" w:cs="Arial"/>
                <w:b/>
                <w:bCs/>
                <w:sz w:val="20"/>
                <w:szCs w:val="20"/>
              </w:rPr>
            </w:pPr>
            <w:r w:rsidRPr="004B3633">
              <w:rPr>
                <w:rFonts w:ascii="Arial" w:hAnsi="Arial" w:cs="Arial"/>
                <w:b/>
                <w:bCs/>
                <w:sz w:val="20"/>
                <w:szCs w:val="20"/>
              </w:rPr>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rsidR="004D213E" w:rsidRPr="004B3633" w:rsidRDefault="00E2035F" w:rsidP="0066714E">
            <w:pPr>
              <w:rPr>
                <w:rFonts w:ascii="Arial" w:hAnsi="Arial" w:cs="Arial"/>
                <w:sz w:val="20"/>
                <w:szCs w:val="20"/>
              </w:rPr>
            </w:pPr>
            <w:r w:rsidRPr="004B3633">
              <w:rPr>
                <w:rFonts w:ascii="Arial" w:hAnsi="Arial" w:cs="Arial"/>
                <w:b/>
                <w:bCs/>
                <w:strike/>
                <w:sz w:val="20"/>
                <w:szCs w:val="20"/>
              </w:rPr>
              <w:t>XYZ Ltd</w:t>
            </w:r>
            <w:r w:rsidR="00FD1BAD" w:rsidRPr="004B3633">
              <w:rPr>
                <w:rFonts w:ascii="Arial" w:hAnsi="Arial" w:cs="Arial"/>
                <w:b/>
                <w:bCs/>
                <w:sz w:val="20"/>
                <w:szCs w:val="20"/>
              </w:rPr>
              <w:t xml:space="preserve"> XYZ Ltd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4D213E" w:rsidRPr="004B3633" w:rsidRDefault="004D213E" w:rsidP="0066714E">
            <w:pPr>
              <w:rPr>
                <w:rFonts w:ascii="Arial" w:hAnsi="Arial" w:cs="Arial"/>
                <w:b/>
                <w:bCs/>
                <w:sz w:val="20"/>
                <w:szCs w:val="20"/>
              </w:rPr>
            </w:pPr>
            <w:r w:rsidRPr="004B3633">
              <w:rPr>
                <w:rFonts w:ascii="Arial" w:hAnsi="Arial" w:cs="Arial"/>
                <w:b/>
                <w:bCs/>
                <w:sz w:val="20"/>
                <w:szCs w:val="20"/>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4D213E" w:rsidRPr="004B3633" w:rsidRDefault="004D213E" w:rsidP="0066714E">
            <w:pPr>
              <w:jc w:val="center"/>
              <w:rPr>
                <w:rFonts w:ascii="Arial" w:hAnsi="Arial" w:cs="Arial"/>
                <w:b/>
                <w:bCs/>
                <w:sz w:val="20"/>
                <w:szCs w:val="20"/>
              </w:rPr>
            </w:pPr>
            <w:r w:rsidRPr="004B3633">
              <w:rPr>
                <w:rFonts w:ascii="Arial" w:hAnsi="Arial" w:cs="Arial"/>
                <w:color w:val="000000"/>
                <w:sz w:val="20"/>
                <w:szCs w:val="20"/>
              </w:rPr>
              <w:t>TOD-1.2.01</w:t>
            </w:r>
          </w:p>
        </w:tc>
      </w:tr>
      <w:tr w:rsidR="004D213E" w:rsidRPr="004B3633" w:rsidTr="00B6685B">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4D213E" w:rsidRPr="004B3633" w:rsidRDefault="004D213E" w:rsidP="0066714E">
            <w:pPr>
              <w:rPr>
                <w:rFonts w:ascii="Arial" w:hAnsi="Arial" w:cs="Arial"/>
                <w:b/>
                <w:bCs/>
                <w:sz w:val="20"/>
                <w:szCs w:val="20"/>
              </w:rPr>
            </w:pPr>
            <w:r w:rsidRPr="004B3633">
              <w:rPr>
                <w:rFonts w:ascii="Arial" w:hAnsi="Arial" w:cs="Arial"/>
                <w:b/>
                <w:bCs/>
                <w:sz w:val="20"/>
                <w:szCs w:val="20"/>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4D213E" w:rsidRPr="004B3633" w:rsidRDefault="004D213E">
            <w:pPr>
              <w:rPr>
                <w:rFonts w:ascii="Arial" w:hAnsi="Arial" w:cs="Arial"/>
                <w:sz w:val="20"/>
                <w:szCs w:val="20"/>
              </w:rPr>
            </w:pPr>
            <w:r w:rsidRPr="004B3633">
              <w:rPr>
                <w:rFonts w:ascii="Arial" w:hAnsi="Arial" w:cs="Arial"/>
                <w:bCs/>
                <w:strike/>
                <w:sz w:val="20"/>
                <w:szCs w:val="20"/>
              </w:rPr>
              <w:t>XYZ</w:t>
            </w:r>
            <w:r w:rsidR="00FD1BAD" w:rsidRPr="004B3633">
              <w:rPr>
                <w:rFonts w:ascii="Arial" w:hAnsi="Arial" w:cs="Arial"/>
                <w:bCs/>
                <w:sz w:val="20"/>
                <w:szCs w:val="20"/>
              </w:rPr>
              <w:t>Mr.C</w:t>
            </w:r>
          </w:p>
        </w:tc>
        <w:tc>
          <w:tcPr>
            <w:tcW w:w="2250" w:type="dxa"/>
            <w:tcBorders>
              <w:top w:val="nil"/>
              <w:left w:val="nil"/>
              <w:bottom w:val="nil"/>
              <w:right w:val="nil"/>
            </w:tcBorders>
            <w:shd w:val="clear" w:color="auto" w:fill="auto"/>
            <w:noWrap/>
            <w:hideMark/>
          </w:tcPr>
          <w:p w:rsidR="004D213E" w:rsidRPr="004B3633" w:rsidRDefault="004D213E" w:rsidP="0066714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4D213E" w:rsidRPr="004B3633" w:rsidRDefault="004D213E" w:rsidP="0066714E">
            <w:pPr>
              <w:rPr>
                <w:rFonts w:ascii="Arial" w:hAnsi="Arial" w:cs="Arial"/>
                <w:b/>
                <w:bCs/>
                <w:sz w:val="20"/>
                <w:szCs w:val="20"/>
              </w:rPr>
            </w:pPr>
            <w:r w:rsidRPr="004B3633">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4D213E" w:rsidRPr="004B3633" w:rsidRDefault="004D213E" w:rsidP="0066714E">
            <w:pPr>
              <w:jc w:val="center"/>
              <w:rPr>
                <w:rFonts w:ascii="Arial" w:hAnsi="Arial" w:cs="Arial"/>
                <w:sz w:val="20"/>
                <w:szCs w:val="20"/>
              </w:rPr>
            </w:pPr>
            <w:r w:rsidRPr="004B3633">
              <w:rPr>
                <w:rFonts w:ascii="Arial" w:hAnsi="Arial" w:cs="Arial"/>
                <w:bCs/>
                <w:sz w:val="20"/>
                <w:szCs w:val="20"/>
              </w:rPr>
              <w:t>DD-MM-YYYY</w:t>
            </w:r>
          </w:p>
        </w:tc>
      </w:tr>
      <w:tr w:rsidR="004D213E" w:rsidRPr="004B3633" w:rsidTr="00B6685B">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4D213E" w:rsidRPr="004B3633" w:rsidRDefault="004D213E" w:rsidP="0066714E">
            <w:pPr>
              <w:rPr>
                <w:rFonts w:ascii="Arial" w:hAnsi="Arial" w:cs="Arial"/>
                <w:b/>
                <w:bCs/>
                <w:sz w:val="20"/>
                <w:szCs w:val="20"/>
              </w:rPr>
            </w:pPr>
            <w:r w:rsidRPr="004B3633">
              <w:rPr>
                <w:rFonts w:ascii="Arial" w:hAnsi="Arial" w:cs="Arial"/>
                <w:b/>
                <w:bCs/>
                <w:sz w:val="20"/>
                <w:szCs w:val="20"/>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4D213E" w:rsidRPr="004B3633" w:rsidRDefault="004D213E" w:rsidP="0066714E">
            <w:pPr>
              <w:rPr>
                <w:rFonts w:ascii="Arial" w:hAnsi="Arial" w:cs="Arial"/>
                <w:sz w:val="20"/>
                <w:szCs w:val="20"/>
              </w:rPr>
            </w:pPr>
            <w:r w:rsidRPr="004B3633">
              <w:rPr>
                <w:rFonts w:ascii="Arial" w:hAnsi="Arial" w:cs="Arial"/>
                <w:bCs/>
                <w:sz w:val="20"/>
                <w:szCs w:val="20"/>
              </w:rPr>
              <w:t>DEF</w:t>
            </w:r>
          </w:p>
        </w:tc>
        <w:tc>
          <w:tcPr>
            <w:tcW w:w="2250" w:type="dxa"/>
            <w:tcBorders>
              <w:top w:val="nil"/>
              <w:left w:val="nil"/>
              <w:bottom w:val="nil"/>
              <w:right w:val="nil"/>
            </w:tcBorders>
            <w:shd w:val="clear" w:color="auto" w:fill="auto"/>
            <w:noWrap/>
            <w:hideMark/>
          </w:tcPr>
          <w:p w:rsidR="004D213E" w:rsidRPr="004B3633" w:rsidRDefault="004D213E" w:rsidP="0066714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4D213E" w:rsidRPr="004B3633" w:rsidRDefault="004D213E" w:rsidP="0066714E">
            <w:pPr>
              <w:rPr>
                <w:rFonts w:ascii="Arial" w:hAnsi="Arial" w:cs="Arial"/>
                <w:b/>
                <w:bCs/>
                <w:sz w:val="20"/>
                <w:szCs w:val="20"/>
              </w:rPr>
            </w:pPr>
            <w:r w:rsidRPr="004B3633">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4D213E" w:rsidRPr="004B3633" w:rsidRDefault="004D213E" w:rsidP="0066714E">
            <w:pPr>
              <w:jc w:val="center"/>
              <w:rPr>
                <w:rFonts w:ascii="Arial" w:hAnsi="Arial" w:cs="Arial"/>
                <w:sz w:val="20"/>
                <w:szCs w:val="20"/>
              </w:rPr>
            </w:pPr>
            <w:r w:rsidRPr="004B3633">
              <w:rPr>
                <w:rFonts w:ascii="Arial" w:hAnsi="Arial" w:cs="Arial"/>
                <w:bCs/>
                <w:sz w:val="20"/>
                <w:szCs w:val="20"/>
              </w:rPr>
              <w:t>DD-MM-YYYY</w:t>
            </w:r>
          </w:p>
        </w:tc>
      </w:tr>
      <w:tr w:rsidR="004D213E" w:rsidRPr="004B3633" w:rsidTr="00B6685B">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4D213E" w:rsidRPr="004B3633" w:rsidRDefault="004D213E" w:rsidP="0066714E">
            <w:pPr>
              <w:rPr>
                <w:rFonts w:ascii="Arial" w:hAnsi="Arial" w:cs="Arial"/>
                <w:b/>
                <w:bCs/>
                <w:sz w:val="20"/>
                <w:szCs w:val="20"/>
              </w:rPr>
            </w:pPr>
            <w:r w:rsidRPr="004B3633">
              <w:rPr>
                <w:rFonts w:ascii="Arial" w:hAnsi="Arial" w:cs="Arial"/>
                <w:b/>
                <w:bCs/>
                <w:sz w:val="20"/>
                <w:szCs w:val="20"/>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rsidR="004D213E" w:rsidRPr="004B3633" w:rsidRDefault="004D213E" w:rsidP="0066714E">
            <w:pPr>
              <w:rPr>
                <w:rFonts w:ascii="Arial" w:hAnsi="Arial" w:cs="Arial"/>
                <w:sz w:val="20"/>
                <w:szCs w:val="20"/>
              </w:rPr>
            </w:pPr>
            <w:r w:rsidRPr="004B3633">
              <w:rPr>
                <w:rFonts w:ascii="Arial" w:hAnsi="Arial" w:cs="Arial"/>
                <w:bCs/>
                <w:sz w:val="20"/>
                <w:szCs w:val="20"/>
              </w:rPr>
              <w:t>DD-MM-YYYY</w:t>
            </w:r>
          </w:p>
        </w:tc>
        <w:tc>
          <w:tcPr>
            <w:tcW w:w="2250" w:type="dxa"/>
            <w:tcBorders>
              <w:top w:val="nil"/>
              <w:left w:val="nil"/>
              <w:bottom w:val="nil"/>
              <w:right w:val="nil"/>
            </w:tcBorders>
            <w:shd w:val="clear" w:color="auto" w:fill="auto"/>
            <w:noWrap/>
            <w:hideMark/>
          </w:tcPr>
          <w:p w:rsidR="004D213E" w:rsidRPr="004B3633" w:rsidRDefault="004D213E" w:rsidP="0066714E">
            <w:pPr>
              <w:rPr>
                <w:rFonts w:ascii="Arial" w:hAnsi="Arial" w:cs="Arial"/>
                <w:sz w:val="20"/>
                <w:szCs w:val="20"/>
              </w:rPr>
            </w:pPr>
          </w:p>
        </w:tc>
        <w:tc>
          <w:tcPr>
            <w:tcW w:w="10678" w:type="dxa"/>
            <w:gridSpan w:val="4"/>
            <w:tcBorders>
              <w:top w:val="nil"/>
              <w:left w:val="nil"/>
              <w:bottom w:val="nil"/>
              <w:right w:val="nil"/>
            </w:tcBorders>
            <w:shd w:val="clear" w:color="auto" w:fill="auto"/>
            <w:noWrap/>
            <w:hideMark/>
          </w:tcPr>
          <w:p w:rsidR="004D213E" w:rsidRPr="004B3633" w:rsidRDefault="004D213E" w:rsidP="0066714E">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4D213E" w:rsidRPr="004B3633" w:rsidRDefault="004D213E" w:rsidP="0066714E">
            <w:pPr>
              <w:rPr>
                <w:rFonts w:ascii="Arial" w:hAnsi="Arial" w:cs="Arial"/>
                <w:sz w:val="20"/>
                <w:szCs w:val="20"/>
              </w:rPr>
            </w:pPr>
          </w:p>
        </w:tc>
        <w:tc>
          <w:tcPr>
            <w:tcW w:w="3225" w:type="dxa"/>
            <w:tcBorders>
              <w:top w:val="nil"/>
              <w:left w:val="nil"/>
              <w:bottom w:val="nil"/>
              <w:right w:val="nil"/>
            </w:tcBorders>
            <w:shd w:val="clear" w:color="auto" w:fill="auto"/>
            <w:noWrap/>
            <w:hideMark/>
          </w:tcPr>
          <w:p w:rsidR="004D213E" w:rsidRPr="004B3633" w:rsidRDefault="004D213E" w:rsidP="0066714E">
            <w:pPr>
              <w:rPr>
                <w:rFonts w:ascii="Arial" w:hAnsi="Arial" w:cs="Arial"/>
                <w:sz w:val="20"/>
                <w:szCs w:val="20"/>
              </w:rPr>
            </w:pPr>
          </w:p>
        </w:tc>
        <w:tc>
          <w:tcPr>
            <w:tcW w:w="4266" w:type="dxa"/>
            <w:tcBorders>
              <w:top w:val="nil"/>
              <w:left w:val="nil"/>
              <w:bottom w:val="nil"/>
              <w:right w:val="nil"/>
            </w:tcBorders>
            <w:shd w:val="clear" w:color="auto" w:fill="auto"/>
            <w:noWrap/>
            <w:hideMark/>
          </w:tcPr>
          <w:p w:rsidR="004D213E" w:rsidRPr="004B3633" w:rsidRDefault="004D213E" w:rsidP="0066714E">
            <w:pPr>
              <w:rPr>
                <w:rFonts w:ascii="Arial" w:hAnsi="Arial" w:cs="Arial"/>
                <w:sz w:val="20"/>
                <w:szCs w:val="20"/>
              </w:rPr>
            </w:pPr>
          </w:p>
        </w:tc>
      </w:tr>
    </w:tbl>
    <w:p w:rsidR="004D213E" w:rsidRPr="004B3633" w:rsidRDefault="004D213E" w:rsidP="0066714E">
      <w:pPr>
        <w:rPr>
          <w:rFonts w:ascii="Arial" w:hAnsi="Arial" w:cs="Arial"/>
          <w:sz w:val="20"/>
          <w:szCs w:val="20"/>
        </w:rPr>
      </w:pPr>
    </w:p>
    <w:p w:rsidR="004D213E" w:rsidRPr="004B3633" w:rsidRDefault="004D213E" w:rsidP="0066714E">
      <w:pPr>
        <w:rPr>
          <w:rFonts w:ascii="Arial" w:hAnsi="Arial" w:cs="Arial"/>
          <w:sz w:val="20"/>
          <w:szCs w:val="20"/>
        </w:rPr>
      </w:pPr>
    </w:p>
    <w:tbl>
      <w:tblPr>
        <w:tblStyle w:val="TableGrid"/>
        <w:tblW w:w="14845" w:type="dxa"/>
        <w:tblLook w:val="04A0" w:firstRow="1" w:lastRow="0" w:firstColumn="1" w:lastColumn="0" w:noHBand="0" w:noVBand="1"/>
      </w:tblPr>
      <w:tblGrid>
        <w:gridCol w:w="2736"/>
        <w:gridCol w:w="12109"/>
      </w:tblGrid>
      <w:tr w:rsidR="004D213E" w:rsidRPr="004B3633" w:rsidTr="00B6685B">
        <w:trPr>
          <w:trHeight w:val="300"/>
        </w:trPr>
        <w:tc>
          <w:tcPr>
            <w:tcW w:w="2736" w:type="dxa"/>
            <w:noWrap/>
            <w:hideMark/>
          </w:tcPr>
          <w:p w:rsidR="004D213E" w:rsidRPr="004B3633" w:rsidRDefault="004D213E" w:rsidP="0066714E">
            <w:pPr>
              <w:rPr>
                <w:rFonts w:ascii="Arial" w:hAnsi="Arial" w:cs="Arial"/>
                <w:b/>
                <w:bCs/>
                <w:sz w:val="20"/>
                <w:szCs w:val="20"/>
              </w:rPr>
            </w:pPr>
            <w:r w:rsidRPr="004B3633">
              <w:rPr>
                <w:rFonts w:ascii="Arial" w:hAnsi="Arial" w:cs="Arial"/>
                <w:b/>
                <w:bCs/>
                <w:sz w:val="20"/>
                <w:szCs w:val="20"/>
              </w:rPr>
              <w:t xml:space="preserve">Procedure Name: </w:t>
            </w:r>
          </w:p>
        </w:tc>
        <w:tc>
          <w:tcPr>
            <w:tcW w:w="12109" w:type="dxa"/>
            <w:noWrap/>
            <w:hideMark/>
          </w:tcPr>
          <w:p w:rsidR="004D213E" w:rsidRPr="004B3633" w:rsidRDefault="009E2AE3" w:rsidP="0066714E">
            <w:pPr>
              <w:rPr>
                <w:rFonts w:ascii="Arial" w:hAnsi="Arial" w:cs="Arial"/>
                <w:color w:val="000000"/>
                <w:sz w:val="20"/>
                <w:szCs w:val="20"/>
              </w:rPr>
            </w:pPr>
            <w:r w:rsidRPr="004B3633">
              <w:rPr>
                <w:rFonts w:ascii="Arial" w:hAnsi="Arial" w:cs="Arial"/>
                <w:color w:val="000000"/>
                <w:sz w:val="20"/>
                <w:szCs w:val="20"/>
              </w:rPr>
              <w:t>Cross-check between Employee Gratuity provision Schedule and GL</w:t>
            </w:r>
            <w:r w:rsidR="004D213E" w:rsidRPr="004B3633">
              <w:rPr>
                <w:rFonts w:ascii="Arial" w:hAnsi="Arial" w:cs="Arial"/>
                <w:color w:val="000000"/>
                <w:sz w:val="20"/>
                <w:szCs w:val="20"/>
              </w:rPr>
              <w:t>.</w:t>
            </w:r>
          </w:p>
        </w:tc>
      </w:tr>
    </w:tbl>
    <w:p w:rsidR="004D213E" w:rsidRPr="004B3633" w:rsidRDefault="004D213E" w:rsidP="0066714E">
      <w:pPr>
        <w:rPr>
          <w:rFonts w:ascii="Arial" w:hAnsi="Arial" w:cs="Arial"/>
          <w:sz w:val="20"/>
          <w:szCs w:val="20"/>
        </w:rPr>
      </w:pPr>
    </w:p>
    <w:tbl>
      <w:tblPr>
        <w:tblStyle w:val="TableGrid"/>
        <w:tblW w:w="14845" w:type="dxa"/>
        <w:tblLook w:val="04A0" w:firstRow="1" w:lastRow="0" w:firstColumn="1" w:lastColumn="0" w:noHBand="0" w:noVBand="1"/>
      </w:tblPr>
      <w:tblGrid>
        <w:gridCol w:w="2736"/>
        <w:gridCol w:w="12109"/>
      </w:tblGrid>
      <w:tr w:rsidR="004D213E" w:rsidRPr="004B3633" w:rsidTr="00B6685B">
        <w:trPr>
          <w:trHeight w:val="305"/>
        </w:trPr>
        <w:tc>
          <w:tcPr>
            <w:tcW w:w="2736" w:type="dxa"/>
            <w:noWrap/>
            <w:hideMark/>
          </w:tcPr>
          <w:p w:rsidR="004D213E" w:rsidRPr="004B3633" w:rsidRDefault="004D213E" w:rsidP="0066714E">
            <w:pPr>
              <w:rPr>
                <w:rFonts w:ascii="Arial" w:hAnsi="Arial" w:cs="Arial"/>
                <w:color w:val="000000"/>
                <w:sz w:val="20"/>
                <w:szCs w:val="20"/>
              </w:rPr>
            </w:pPr>
            <w:r w:rsidRPr="004B3633">
              <w:rPr>
                <w:rFonts w:ascii="Arial" w:hAnsi="Arial" w:cs="Arial"/>
                <w:b/>
                <w:bCs/>
                <w:color w:val="000000"/>
                <w:sz w:val="20"/>
                <w:szCs w:val="20"/>
              </w:rPr>
              <w:t>Objective:</w:t>
            </w:r>
          </w:p>
        </w:tc>
        <w:tc>
          <w:tcPr>
            <w:tcW w:w="12109" w:type="dxa"/>
            <w:hideMark/>
          </w:tcPr>
          <w:p w:rsidR="004D213E" w:rsidRPr="004B3633" w:rsidRDefault="004D213E" w:rsidP="009E2AE3">
            <w:pPr>
              <w:rPr>
                <w:rFonts w:ascii="Arial" w:hAnsi="Arial" w:cs="Arial"/>
                <w:color w:val="000000"/>
                <w:sz w:val="20"/>
                <w:szCs w:val="20"/>
              </w:rPr>
            </w:pPr>
            <w:r w:rsidRPr="004B3633">
              <w:rPr>
                <w:rFonts w:ascii="Arial" w:hAnsi="Arial" w:cs="Arial"/>
                <w:color w:val="000000"/>
                <w:sz w:val="20"/>
                <w:szCs w:val="20"/>
              </w:rPr>
              <w:t xml:space="preserve">To ensure that </w:t>
            </w:r>
            <w:r w:rsidR="009E2AE3" w:rsidRPr="004B3633">
              <w:rPr>
                <w:rFonts w:ascii="Arial" w:hAnsi="Arial" w:cs="Arial"/>
                <w:color w:val="000000"/>
                <w:sz w:val="20"/>
                <w:szCs w:val="20"/>
              </w:rPr>
              <w:t xml:space="preserve">provision for gratuity has been made in the accounts properly in the financial </w:t>
            </w:r>
            <w:r w:rsidR="00B616D8" w:rsidRPr="004B3633">
              <w:rPr>
                <w:rFonts w:ascii="Arial" w:hAnsi="Arial" w:cs="Arial"/>
                <w:color w:val="000000"/>
                <w:sz w:val="20"/>
                <w:szCs w:val="20"/>
              </w:rPr>
              <w:t>statements</w:t>
            </w:r>
          </w:p>
        </w:tc>
      </w:tr>
    </w:tbl>
    <w:p w:rsidR="004D213E" w:rsidRPr="004B3633" w:rsidRDefault="004D213E" w:rsidP="0066714E">
      <w:pPr>
        <w:rPr>
          <w:rFonts w:ascii="Arial" w:hAnsi="Arial" w:cs="Arial"/>
          <w:sz w:val="20"/>
          <w:szCs w:val="20"/>
        </w:rPr>
      </w:pPr>
    </w:p>
    <w:tbl>
      <w:tblPr>
        <w:tblStyle w:val="TableGrid"/>
        <w:tblW w:w="14832" w:type="dxa"/>
        <w:tblLook w:val="04A0" w:firstRow="1" w:lastRow="0" w:firstColumn="1" w:lastColumn="0" w:noHBand="0" w:noVBand="1"/>
      </w:tblPr>
      <w:tblGrid>
        <w:gridCol w:w="2736"/>
        <w:gridCol w:w="12096"/>
      </w:tblGrid>
      <w:tr w:rsidR="004D213E" w:rsidRPr="004B3633" w:rsidTr="00052BBB">
        <w:trPr>
          <w:trHeight w:val="300"/>
        </w:trPr>
        <w:tc>
          <w:tcPr>
            <w:tcW w:w="2736" w:type="dxa"/>
            <w:hideMark/>
          </w:tcPr>
          <w:p w:rsidR="004D213E" w:rsidRPr="004B3633" w:rsidRDefault="004D213E" w:rsidP="0066714E">
            <w:pPr>
              <w:rPr>
                <w:rFonts w:ascii="Arial" w:hAnsi="Arial" w:cs="Arial"/>
                <w:b/>
                <w:bCs/>
                <w:color w:val="000000"/>
                <w:sz w:val="20"/>
                <w:szCs w:val="20"/>
              </w:rPr>
            </w:pPr>
            <w:r w:rsidRPr="004B3633">
              <w:rPr>
                <w:rFonts w:ascii="Arial" w:hAnsi="Arial" w:cs="Arial"/>
                <w:b/>
                <w:bCs/>
                <w:color w:val="000000"/>
                <w:sz w:val="20"/>
                <w:szCs w:val="20"/>
              </w:rPr>
              <w:t>Procedure</w:t>
            </w:r>
            <w:r w:rsidR="00027ED7" w:rsidRPr="004B3633">
              <w:rPr>
                <w:rFonts w:ascii="Arial" w:hAnsi="Arial" w:cs="Arial"/>
                <w:b/>
                <w:bCs/>
                <w:color w:val="000000"/>
                <w:sz w:val="20"/>
                <w:szCs w:val="20"/>
              </w:rPr>
              <w:t>s performed</w:t>
            </w:r>
            <w:r w:rsidRPr="004B3633">
              <w:rPr>
                <w:rFonts w:ascii="Arial" w:hAnsi="Arial" w:cs="Arial"/>
                <w:b/>
                <w:bCs/>
                <w:color w:val="000000"/>
                <w:sz w:val="20"/>
                <w:szCs w:val="20"/>
              </w:rPr>
              <w:t xml:space="preserve">: </w:t>
            </w:r>
          </w:p>
        </w:tc>
        <w:tc>
          <w:tcPr>
            <w:tcW w:w="12096" w:type="dxa"/>
          </w:tcPr>
          <w:p w:rsidR="009E2AE3" w:rsidRPr="004B3633" w:rsidRDefault="009E2AE3" w:rsidP="009E2AE3">
            <w:pPr>
              <w:pStyle w:val="ListParagraph"/>
              <w:numPr>
                <w:ilvl w:val="0"/>
                <w:numId w:val="18"/>
              </w:numPr>
              <w:jc w:val="both"/>
              <w:rPr>
                <w:rFonts w:ascii="Arial" w:hAnsi="Arial" w:cs="Arial"/>
                <w:color w:val="000000"/>
                <w:sz w:val="20"/>
                <w:szCs w:val="20"/>
              </w:rPr>
            </w:pPr>
            <w:r w:rsidRPr="004B3633">
              <w:rPr>
                <w:rFonts w:ascii="Arial" w:hAnsi="Arial" w:cs="Arial"/>
                <w:color w:val="000000"/>
                <w:sz w:val="20"/>
                <w:szCs w:val="20"/>
              </w:rPr>
              <w:t xml:space="preserve">Obtained </w:t>
            </w:r>
            <w:r w:rsidR="005A5683" w:rsidRPr="004B3633">
              <w:rPr>
                <w:rFonts w:ascii="Arial" w:hAnsi="Arial" w:cs="Arial"/>
                <w:color w:val="000000"/>
                <w:sz w:val="20"/>
                <w:szCs w:val="20"/>
              </w:rPr>
              <w:t>month</w:t>
            </w:r>
            <w:r w:rsidRPr="004B3633">
              <w:rPr>
                <w:rFonts w:ascii="Arial" w:hAnsi="Arial" w:cs="Arial"/>
                <w:color w:val="000000"/>
                <w:sz w:val="20"/>
                <w:szCs w:val="20"/>
              </w:rPr>
              <w:t xml:space="preserve"> wise</w:t>
            </w:r>
            <w:r w:rsidR="005A5683" w:rsidRPr="004B3633">
              <w:rPr>
                <w:rFonts w:ascii="Arial" w:hAnsi="Arial" w:cs="Arial"/>
                <w:color w:val="000000"/>
                <w:sz w:val="20"/>
                <w:szCs w:val="20"/>
              </w:rPr>
              <w:t xml:space="preserve"> and employee wise</w:t>
            </w:r>
            <w:r w:rsidRPr="004B3633">
              <w:rPr>
                <w:rFonts w:ascii="Arial" w:hAnsi="Arial" w:cs="Arial"/>
                <w:color w:val="000000"/>
                <w:sz w:val="20"/>
                <w:szCs w:val="20"/>
              </w:rPr>
              <w:t xml:space="preserve"> schedules of gratuity p</w:t>
            </w:r>
            <w:r w:rsidR="005A5683" w:rsidRPr="004B3633">
              <w:rPr>
                <w:rFonts w:ascii="Arial" w:hAnsi="Arial" w:cs="Arial"/>
                <w:color w:val="000000"/>
                <w:sz w:val="20"/>
                <w:szCs w:val="20"/>
              </w:rPr>
              <w:t>rovision</w:t>
            </w:r>
            <w:r w:rsidRPr="004B3633">
              <w:rPr>
                <w:rFonts w:ascii="Arial" w:hAnsi="Arial" w:cs="Arial"/>
                <w:color w:val="000000"/>
                <w:sz w:val="20"/>
                <w:szCs w:val="20"/>
              </w:rPr>
              <w:t xml:space="preserve"> and checked the calculation.</w:t>
            </w:r>
          </w:p>
          <w:p w:rsidR="009E2AE3" w:rsidRPr="004B3633" w:rsidRDefault="009E2AE3" w:rsidP="009E2AE3">
            <w:pPr>
              <w:pStyle w:val="ListParagraph"/>
              <w:numPr>
                <w:ilvl w:val="0"/>
                <w:numId w:val="18"/>
              </w:numPr>
              <w:jc w:val="both"/>
              <w:rPr>
                <w:rFonts w:ascii="Arial" w:hAnsi="Arial" w:cs="Arial"/>
                <w:color w:val="000000"/>
                <w:sz w:val="20"/>
                <w:szCs w:val="20"/>
              </w:rPr>
            </w:pPr>
            <w:r w:rsidRPr="004B3633">
              <w:rPr>
                <w:rFonts w:ascii="Arial" w:hAnsi="Arial" w:cs="Arial"/>
                <w:color w:val="000000"/>
                <w:sz w:val="20"/>
                <w:szCs w:val="20"/>
              </w:rPr>
              <w:t>Obtain</w:t>
            </w:r>
            <w:r w:rsidR="00C15E65" w:rsidRPr="004B3633">
              <w:rPr>
                <w:rFonts w:ascii="Arial" w:hAnsi="Arial" w:cs="Arial"/>
                <w:color w:val="000000"/>
                <w:sz w:val="20"/>
                <w:szCs w:val="20"/>
              </w:rPr>
              <w:t>ed</w:t>
            </w:r>
            <w:r w:rsidRPr="004B3633">
              <w:rPr>
                <w:rFonts w:ascii="Arial" w:hAnsi="Arial" w:cs="Arial"/>
                <w:color w:val="000000"/>
                <w:sz w:val="20"/>
                <w:szCs w:val="20"/>
              </w:rPr>
              <w:t xml:space="preserve"> employee list indicating the date of joining and salary information from HR.</w:t>
            </w:r>
          </w:p>
          <w:p w:rsidR="009E2AE3" w:rsidRPr="004B3633" w:rsidRDefault="009E2AE3" w:rsidP="009E2AE3">
            <w:pPr>
              <w:pStyle w:val="ListParagraph"/>
              <w:numPr>
                <w:ilvl w:val="0"/>
                <w:numId w:val="18"/>
              </w:numPr>
              <w:jc w:val="both"/>
              <w:rPr>
                <w:rFonts w:ascii="Arial" w:hAnsi="Arial" w:cs="Arial"/>
                <w:color w:val="000000"/>
                <w:sz w:val="20"/>
                <w:szCs w:val="20"/>
              </w:rPr>
            </w:pPr>
            <w:r w:rsidRPr="004B3633">
              <w:rPr>
                <w:rFonts w:ascii="Arial" w:hAnsi="Arial" w:cs="Arial"/>
                <w:color w:val="000000"/>
                <w:sz w:val="20"/>
                <w:szCs w:val="20"/>
              </w:rPr>
              <w:t>Obtained GL of Gratuity.</w:t>
            </w:r>
          </w:p>
          <w:p w:rsidR="004D213E" w:rsidRPr="004B3633" w:rsidRDefault="009E2AE3" w:rsidP="00384F43">
            <w:pPr>
              <w:pStyle w:val="ListParagraph"/>
              <w:numPr>
                <w:ilvl w:val="0"/>
                <w:numId w:val="18"/>
              </w:numPr>
              <w:jc w:val="both"/>
              <w:rPr>
                <w:rFonts w:ascii="Arial" w:hAnsi="Arial" w:cs="Arial"/>
                <w:color w:val="000000"/>
                <w:sz w:val="20"/>
                <w:szCs w:val="20"/>
              </w:rPr>
            </w:pPr>
            <w:r w:rsidRPr="004B3633">
              <w:rPr>
                <w:rFonts w:ascii="Arial" w:hAnsi="Arial" w:cs="Arial"/>
                <w:color w:val="000000"/>
                <w:sz w:val="20"/>
                <w:szCs w:val="20"/>
              </w:rPr>
              <w:t>Matched the employee joining date, Basic salary, and no of completed year with the schedule and HR information and confirm the total amount recorded in GL</w:t>
            </w:r>
          </w:p>
        </w:tc>
      </w:tr>
    </w:tbl>
    <w:p w:rsidR="004D213E" w:rsidRPr="004B3633" w:rsidRDefault="004D213E" w:rsidP="0066714E">
      <w:pPr>
        <w:rPr>
          <w:rFonts w:ascii="Arial" w:hAnsi="Arial" w:cs="Arial"/>
          <w:sz w:val="20"/>
          <w:szCs w:val="20"/>
        </w:rPr>
      </w:pPr>
    </w:p>
    <w:tbl>
      <w:tblPr>
        <w:tblStyle w:val="TableGrid"/>
        <w:tblW w:w="14845" w:type="dxa"/>
        <w:tblLook w:val="04A0" w:firstRow="1" w:lastRow="0" w:firstColumn="1" w:lastColumn="0" w:noHBand="0" w:noVBand="1"/>
      </w:tblPr>
      <w:tblGrid>
        <w:gridCol w:w="2736"/>
        <w:gridCol w:w="12109"/>
      </w:tblGrid>
      <w:tr w:rsidR="004D213E" w:rsidRPr="004B3633" w:rsidTr="00B6685B">
        <w:trPr>
          <w:trHeight w:val="300"/>
        </w:trPr>
        <w:tc>
          <w:tcPr>
            <w:tcW w:w="2736" w:type="dxa"/>
            <w:noWrap/>
            <w:hideMark/>
          </w:tcPr>
          <w:p w:rsidR="004D213E" w:rsidRPr="004B3633" w:rsidRDefault="004D213E" w:rsidP="0066714E">
            <w:pPr>
              <w:rPr>
                <w:rFonts w:ascii="Arial" w:hAnsi="Arial" w:cs="Arial"/>
                <w:b/>
                <w:bCs/>
                <w:sz w:val="20"/>
                <w:szCs w:val="20"/>
              </w:rPr>
            </w:pPr>
            <w:r w:rsidRPr="004B3633">
              <w:rPr>
                <w:rFonts w:ascii="Arial" w:hAnsi="Arial" w:cs="Arial"/>
                <w:b/>
                <w:bCs/>
                <w:sz w:val="20"/>
                <w:szCs w:val="20"/>
              </w:rPr>
              <w:t>Assertion covered:</w:t>
            </w:r>
          </w:p>
        </w:tc>
        <w:tc>
          <w:tcPr>
            <w:tcW w:w="12109" w:type="dxa"/>
            <w:noWrap/>
            <w:hideMark/>
          </w:tcPr>
          <w:p w:rsidR="004D213E" w:rsidRPr="004B3633" w:rsidRDefault="004D213E" w:rsidP="0066714E">
            <w:pPr>
              <w:rPr>
                <w:rFonts w:ascii="Arial" w:hAnsi="Arial" w:cs="Arial"/>
                <w:sz w:val="20"/>
                <w:szCs w:val="20"/>
              </w:rPr>
            </w:pPr>
            <w:r w:rsidRPr="004B3633">
              <w:rPr>
                <w:rFonts w:ascii="Arial" w:hAnsi="Arial" w:cs="Arial"/>
                <w:sz w:val="20"/>
                <w:szCs w:val="20"/>
              </w:rPr>
              <w:t>Completeness</w:t>
            </w:r>
            <w:r w:rsidR="007173DF">
              <w:rPr>
                <w:rFonts w:ascii="Arial" w:hAnsi="Arial" w:cs="Arial"/>
                <w:sz w:val="20"/>
                <w:szCs w:val="20"/>
              </w:rPr>
              <w:t xml:space="preserve">, </w:t>
            </w:r>
            <w:r w:rsidR="00FD1BAD" w:rsidRPr="004B3633">
              <w:rPr>
                <w:rFonts w:ascii="Arial" w:hAnsi="Arial" w:cs="Arial"/>
                <w:sz w:val="20"/>
                <w:szCs w:val="20"/>
              </w:rPr>
              <w:t xml:space="preserve"> accuracy and </w:t>
            </w:r>
            <w:r w:rsidR="00511CAC" w:rsidRPr="004B3633">
              <w:rPr>
                <w:rFonts w:ascii="Arial" w:hAnsi="Arial" w:cs="Arial"/>
                <w:sz w:val="20"/>
                <w:szCs w:val="20"/>
              </w:rPr>
              <w:t>occurrence</w:t>
            </w:r>
          </w:p>
        </w:tc>
      </w:tr>
    </w:tbl>
    <w:p w:rsidR="004D213E" w:rsidRPr="004B3633" w:rsidRDefault="004D213E" w:rsidP="0066714E">
      <w:pPr>
        <w:rPr>
          <w:rFonts w:ascii="Arial" w:hAnsi="Arial" w:cs="Arial"/>
          <w:sz w:val="20"/>
          <w:szCs w:val="20"/>
        </w:rPr>
      </w:pPr>
    </w:p>
    <w:tbl>
      <w:tblPr>
        <w:tblStyle w:val="TableGrid"/>
        <w:tblW w:w="14845" w:type="dxa"/>
        <w:tblLook w:val="04A0" w:firstRow="1" w:lastRow="0" w:firstColumn="1" w:lastColumn="0" w:noHBand="0" w:noVBand="1"/>
      </w:tblPr>
      <w:tblGrid>
        <w:gridCol w:w="2736"/>
        <w:gridCol w:w="12109"/>
      </w:tblGrid>
      <w:tr w:rsidR="00FB41A7" w:rsidRPr="004B3633" w:rsidTr="00271DE6">
        <w:trPr>
          <w:trHeight w:val="300"/>
        </w:trPr>
        <w:tc>
          <w:tcPr>
            <w:tcW w:w="2736" w:type="dxa"/>
            <w:noWrap/>
            <w:hideMark/>
          </w:tcPr>
          <w:p w:rsidR="00FB41A7" w:rsidRPr="004B3633" w:rsidRDefault="00FB41A7" w:rsidP="00271DE6">
            <w:pPr>
              <w:rPr>
                <w:rFonts w:ascii="Arial" w:hAnsi="Arial" w:cs="Arial"/>
                <w:b/>
                <w:bCs/>
                <w:sz w:val="20"/>
                <w:szCs w:val="20"/>
              </w:rPr>
            </w:pPr>
            <w:r w:rsidRPr="004B3633">
              <w:rPr>
                <w:rFonts w:ascii="Arial" w:hAnsi="Arial" w:cs="Arial"/>
                <w:b/>
                <w:bCs/>
                <w:sz w:val="20"/>
                <w:szCs w:val="20"/>
              </w:rPr>
              <w:t>Sampling technique:</w:t>
            </w:r>
          </w:p>
        </w:tc>
        <w:tc>
          <w:tcPr>
            <w:tcW w:w="12109" w:type="dxa"/>
            <w:noWrap/>
            <w:hideMark/>
          </w:tcPr>
          <w:p w:rsidR="00FB41A7" w:rsidRPr="004B3633" w:rsidRDefault="007173DF" w:rsidP="00271DE6">
            <w:pPr>
              <w:rPr>
                <w:rFonts w:ascii="Arial" w:hAnsi="Arial" w:cs="Arial"/>
                <w:sz w:val="20"/>
                <w:szCs w:val="20"/>
              </w:rPr>
            </w:pPr>
            <w:r>
              <w:rPr>
                <w:rFonts w:ascii="Arial" w:hAnsi="Arial" w:cs="Arial"/>
                <w:sz w:val="20"/>
                <w:szCs w:val="20"/>
              </w:rPr>
              <w:t>W</w:t>
            </w:r>
            <w:r w:rsidR="00FD1BAD" w:rsidRPr="004B3633">
              <w:rPr>
                <w:rFonts w:ascii="Arial" w:hAnsi="Arial" w:cs="Arial"/>
                <w:sz w:val="20"/>
                <w:szCs w:val="20"/>
              </w:rPr>
              <w:t>hole population</w:t>
            </w:r>
          </w:p>
        </w:tc>
      </w:tr>
    </w:tbl>
    <w:p w:rsidR="00FB41A7" w:rsidRPr="004B3633" w:rsidRDefault="00FB41A7" w:rsidP="0066714E">
      <w:pPr>
        <w:rPr>
          <w:rFonts w:ascii="Arial" w:hAnsi="Arial" w:cs="Arial"/>
          <w:sz w:val="20"/>
          <w:szCs w:val="20"/>
        </w:rPr>
      </w:pPr>
    </w:p>
    <w:tbl>
      <w:tblPr>
        <w:tblW w:w="14770" w:type="dxa"/>
        <w:tblLook w:val="04A0" w:firstRow="1" w:lastRow="0" w:firstColumn="1" w:lastColumn="0" w:noHBand="0" w:noVBand="1"/>
      </w:tblPr>
      <w:tblGrid>
        <w:gridCol w:w="14770"/>
      </w:tblGrid>
      <w:tr w:rsidR="004D213E" w:rsidRPr="004B3633" w:rsidTr="00B6685B">
        <w:trPr>
          <w:trHeight w:val="285"/>
        </w:trPr>
        <w:tc>
          <w:tcPr>
            <w:tcW w:w="14770" w:type="dxa"/>
            <w:tcBorders>
              <w:top w:val="nil"/>
              <w:left w:val="nil"/>
              <w:bottom w:val="nil"/>
              <w:right w:val="nil"/>
            </w:tcBorders>
            <w:shd w:val="clear" w:color="000000" w:fill="AEAAAA"/>
            <w:noWrap/>
            <w:hideMark/>
          </w:tcPr>
          <w:p w:rsidR="004D213E" w:rsidRPr="004B3633" w:rsidRDefault="00275D52" w:rsidP="0066714E">
            <w:pPr>
              <w:jc w:val="center"/>
              <w:rPr>
                <w:rFonts w:ascii="Arial" w:hAnsi="Arial" w:cs="Arial"/>
                <w:b/>
                <w:bCs/>
                <w:sz w:val="20"/>
                <w:szCs w:val="20"/>
              </w:rPr>
            </w:pPr>
            <w:r w:rsidRPr="004B3633">
              <w:rPr>
                <w:rFonts w:ascii="Arial" w:hAnsi="Arial" w:cs="Arial"/>
                <w:b/>
                <w:bCs/>
                <w:sz w:val="20"/>
                <w:szCs w:val="20"/>
              </w:rPr>
              <w:t>Result of testing</w:t>
            </w:r>
          </w:p>
        </w:tc>
      </w:tr>
    </w:tbl>
    <w:p w:rsidR="005A5683" w:rsidRPr="004B3633" w:rsidRDefault="005A5683" w:rsidP="0066714E">
      <w:pPr>
        <w:rPr>
          <w:rFonts w:ascii="Arial" w:hAnsi="Arial" w:cs="Arial"/>
          <w:sz w:val="20"/>
          <w:szCs w:val="20"/>
        </w:rPr>
      </w:pPr>
    </w:p>
    <w:tbl>
      <w:tblPr>
        <w:tblStyle w:val="PlainTable21"/>
        <w:tblW w:w="12271" w:type="dxa"/>
        <w:tblLook w:val="04A0" w:firstRow="1" w:lastRow="0" w:firstColumn="1" w:lastColumn="0" w:noHBand="0" w:noVBand="1"/>
      </w:tblPr>
      <w:tblGrid>
        <w:gridCol w:w="960"/>
        <w:gridCol w:w="1203"/>
        <w:gridCol w:w="1496"/>
        <w:gridCol w:w="1496"/>
        <w:gridCol w:w="1496"/>
        <w:gridCol w:w="1330"/>
        <w:gridCol w:w="1480"/>
        <w:gridCol w:w="1660"/>
        <w:gridCol w:w="1169"/>
      </w:tblGrid>
      <w:tr w:rsidR="005A5683" w:rsidRPr="004B3633" w:rsidTr="004778D4">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rsidR="005A5683" w:rsidRPr="004B3633" w:rsidRDefault="005A5683" w:rsidP="005A5683">
            <w:pPr>
              <w:rPr>
                <w:sz w:val="20"/>
                <w:szCs w:val="20"/>
              </w:rPr>
            </w:pPr>
          </w:p>
        </w:tc>
        <w:tc>
          <w:tcPr>
            <w:tcW w:w="1203" w:type="dxa"/>
            <w:vMerge w:val="restart"/>
            <w:hideMark/>
          </w:tcPr>
          <w:p w:rsidR="005A5683" w:rsidRPr="004B3633" w:rsidRDefault="005A5683" w:rsidP="005A5683">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Month</w:t>
            </w:r>
          </w:p>
        </w:tc>
        <w:tc>
          <w:tcPr>
            <w:tcW w:w="7298" w:type="dxa"/>
            <w:gridSpan w:val="5"/>
            <w:noWrap/>
            <w:hideMark/>
          </w:tcPr>
          <w:p w:rsidR="005A5683" w:rsidRPr="004B3633" w:rsidRDefault="005A5683" w:rsidP="005A5683">
            <w:pPr>
              <w:jc w:val="center"/>
              <w:cnfStyle w:val="100000000000" w:firstRow="1"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As per monthly calculation schedule</w:t>
            </w:r>
          </w:p>
        </w:tc>
        <w:tc>
          <w:tcPr>
            <w:tcW w:w="1660" w:type="dxa"/>
            <w:noWrap/>
            <w:hideMark/>
          </w:tcPr>
          <w:p w:rsidR="005A5683" w:rsidRPr="004B3633" w:rsidRDefault="005A5683" w:rsidP="005A5683">
            <w:pPr>
              <w:cnfStyle w:val="100000000000" w:firstRow="1"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As per journal entry passed in the GL</w:t>
            </w:r>
          </w:p>
        </w:tc>
        <w:tc>
          <w:tcPr>
            <w:tcW w:w="1150" w:type="dxa"/>
            <w:noWrap/>
            <w:hideMark/>
          </w:tcPr>
          <w:p w:rsidR="005A5683" w:rsidRPr="004B3633" w:rsidRDefault="005A5683" w:rsidP="005A5683">
            <w:pPr>
              <w:cnfStyle w:val="100000000000" w:firstRow="1"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Difference</w:t>
            </w:r>
          </w:p>
        </w:tc>
      </w:tr>
      <w:tr w:rsidR="005A5683" w:rsidRPr="004B3633" w:rsidTr="004778D4">
        <w:trPr>
          <w:cnfStyle w:val="000000100000" w:firstRow="0" w:lastRow="0" w:firstColumn="0" w:lastColumn="0" w:oddVBand="0" w:evenVBand="0" w:oddHBand="1" w:evenHBand="0" w:firstRowFirstColumn="0" w:firstRowLastColumn="0" w:lastRowFirstColumn="0" w:lastRowLastColumn="0"/>
          <w:trHeight w:val="525"/>
        </w:trPr>
        <w:tc>
          <w:tcPr>
            <w:cnfStyle w:val="001000000000" w:firstRow="0" w:lastRow="0" w:firstColumn="1" w:lastColumn="0" w:oddVBand="0" w:evenVBand="0" w:oddHBand="0" w:evenHBand="0" w:firstRowFirstColumn="0" w:firstRowLastColumn="0" w:lastRowFirstColumn="0" w:lastRowLastColumn="0"/>
            <w:tcW w:w="960" w:type="dxa"/>
            <w:noWrap/>
            <w:hideMark/>
          </w:tcPr>
          <w:p w:rsidR="005A5683" w:rsidRPr="004B3633" w:rsidRDefault="005A5683" w:rsidP="005A5683">
            <w:pPr>
              <w:rPr>
                <w:rFonts w:ascii="Calibri" w:hAnsi="Calibri"/>
                <w:color w:val="000000"/>
              </w:rPr>
            </w:pPr>
          </w:p>
        </w:tc>
        <w:tc>
          <w:tcPr>
            <w:tcW w:w="1203" w:type="dxa"/>
            <w:vMerge/>
            <w:hideMark/>
          </w:tcPr>
          <w:p w:rsidR="005A5683" w:rsidRPr="004B3633" w:rsidRDefault="005A5683" w:rsidP="005A5683">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c>
          <w:tcPr>
            <w:tcW w:w="1496" w:type="dxa"/>
            <w:noWrap/>
            <w:hideMark/>
          </w:tcPr>
          <w:p w:rsidR="005A5683" w:rsidRPr="004B3633" w:rsidRDefault="005A5683" w:rsidP="005A5683">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HR and admin</w:t>
            </w:r>
          </w:p>
        </w:tc>
        <w:tc>
          <w:tcPr>
            <w:tcW w:w="1496" w:type="dxa"/>
            <w:noWrap/>
            <w:hideMark/>
          </w:tcPr>
          <w:p w:rsidR="005A5683" w:rsidRPr="004B3633" w:rsidRDefault="005A5683" w:rsidP="005A5683">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Finance</w:t>
            </w:r>
          </w:p>
        </w:tc>
        <w:tc>
          <w:tcPr>
            <w:tcW w:w="1496" w:type="dxa"/>
            <w:noWrap/>
            <w:hideMark/>
          </w:tcPr>
          <w:p w:rsidR="005A5683" w:rsidRPr="004B3633" w:rsidRDefault="005A5683" w:rsidP="005A5683">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Factory</w:t>
            </w:r>
          </w:p>
        </w:tc>
        <w:tc>
          <w:tcPr>
            <w:tcW w:w="1330" w:type="dxa"/>
            <w:noWrap/>
            <w:hideMark/>
          </w:tcPr>
          <w:p w:rsidR="005A5683" w:rsidRPr="004B3633" w:rsidRDefault="005A5683" w:rsidP="005A5683">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Marketing and sales</w:t>
            </w:r>
          </w:p>
        </w:tc>
        <w:tc>
          <w:tcPr>
            <w:tcW w:w="1480" w:type="dxa"/>
            <w:noWrap/>
            <w:hideMark/>
          </w:tcPr>
          <w:p w:rsidR="005A5683" w:rsidRPr="004B3633" w:rsidRDefault="005A5683" w:rsidP="005A5683">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Total</w:t>
            </w:r>
          </w:p>
        </w:tc>
        <w:tc>
          <w:tcPr>
            <w:tcW w:w="1660" w:type="dxa"/>
            <w:noWrap/>
            <w:hideMark/>
          </w:tcPr>
          <w:p w:rsidR="005A5683" w:rsidRPr="004B3633" w:rsidRDefault="005A5683" w:rsidP="005A5683">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c>
          <w:tcPr>
            <w:tcW w:w="1150" w:type="dxa"/>
            <w:noWrap/>
            <w:hideMark/>
          </w:tcPr>
          <w:p w:rsidR="005A5683" w:rsidRPr="004B3633" w:rsidRDefault="005A5683" w:rsidP="005A5683">
            <w:pPr>
              <w:cnfStyle w:val="000000100000" w:firstRow="0" w:lastRow="0" w:firstColumn="0" w:lastColumn="0" w:oddVBand="0" w:evenVBand="0" w:oddHBand="1" w:evenHBand="0" w:firstRowFirstColumn="0" w:firstRowLastColumn="0" w:lastRowFirstColumn="0" w:lastRowLastColumn="0"/>
              <w:rPr>
                <w:sz w:val="20"/>
                <w:szCs w:val="20"/>
              </w:rPr>
            </w:pPr>
          </w:p>
        </w:tc>
      </w:tr>
      <w:tr w:rsidR="005A5683" w:rsidRPr="004B3633" w:rsidTr="004778D4">
        <w:trPr>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rsidR="005A5683" w:rsidRPr="004B3633" w:rsidRDefault="005A5683" w:rsidP="005A5683">
            <w:pPr>
              <w:rPr>
                <w:sz w:val="20"/>
                <w:szCs w:val="20"/>
              </w:rPr>
            </w:pPr>
          </w:p>
        </w:tc>
        <w:tc>
          <w:tcPr>
            <w:tcW w:w="1203" w:type="dxa"/>
            <w:noWrap/>
            <w:hideMark/>
          </w:tcPr>
          <w:p w:rsidR="005A5683" w:rsidRPr="004B3633" w:rsidRDefault="005A5683" w:rsidP="005A5683">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January</w:t>
            </w:r>
          </w:p>
        </w:tc>
        <w:tc>
          <w:tcPr>
            <w:tcW w:w="1496"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925,478</w:t>
            </w:r>
          </w:p>
        </w:tc>
        <w:tc>
          <w:tcPr>
            <w:tcW w:w="1496"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771,776</w:t>
            </w:r>
          </w:p>
        </w:tc>
        <w:tc>
          <w:tcPr>
            <w:tcW w:w="1496"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2,954,294</w:t>
            </w:r>
          </w:p>
        </w:tc>
        <w:tc>
          <w:tcPr>
            <w:tcW w:w="1330"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874,598</w:t>
            </w:r>
          </w:p>
        </w:tc>
        <w:tc>
          <w:tcPr>
            <w:tcW w:w="1480"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5,526,146</w:t>
            </w:r>
          </w:p>
        </w:tc>
        <w:tc>
          <w:tcPr>
            <w:tcW w:w="1660"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5,526,156</w:t>
            </w:r>
          </w:p>
        </w:tc>
        <w:tc>
          <w:tcPr>
            <w:tcW w:w="1150"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-10</w:t>
            </w:r>
          </w:p>
        </w:tc>
      </w:tr>
      <w:tr w:rsidR="005A5683" w:rsidRPr="004B3633" w:rsidTr="004778D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rsidR="005A5683" w:rsidRPr="004B3633" w:rsidRDefault="005A5683" w:rsidP="005A5683">
            <w:pPr>
              <w:jc w:val="right"/>
              <w:rPr>
                <w:rFonts w:ascii="Calibri" w:hAnsi="Calibri"/>
                <w:color w:val="000000"/>
              </w:rPr>
            </w:pPr>
          </w:p>
        </w:tc>
        <w:tc>
          <w:tcPr>
            <w:tcW w:w="1203" w:type="dxa"/>
            <w:noWrap/>
            <w:hideMark/>
          </w:tcPr>
          <w:p w:rsidR="005A5683" w:rsidRPr="004B3633" w:rsidRDefault="005A5683" w:rsidP="005A5683">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February</w:t>
            </w:r>
          </w:p>
        </w:tc>
        <w:tc>
          <w:tcPr>
            <w:tcW w:w="1496"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857,148</w:t>
            </w:r>
          </w:p>
        </w:tc>
        <w:tc>
          <w:tcPr>
            <w:tcW w:w="1496"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774,738</w:t>
            </w:r>
          </w:p>
        </w:tc>
        <w:tc>
          <w:tcPr>
            <w:tcW w:w="1496"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3,154,789</w:t>
            </w:r>
          </w:p>
        </w:tc>
        <w:tc>
          <w:tcPr>
            <w:tcW w:w="1330"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880,547</w:t>
            </w:r>
          </w:p>
        </w:tc>
        <w:tc>
          <w:tcPr>
            <w:tcW w:w="1480"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5,667,222</w:t>
            </w:r>
          </w:p>
        </w:tc>
        <w:tc>
          <w:tcPr>
            <w:tcW w:w="1660"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5,667,236</w:t>
            </w:r>
          </w:p>
        </w:tc>
        <w:tc>
          <w:tcPr>
            <w:tcW w:w="1150"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-14</w:t>
            </w:r>
          </w:p>
        </w:tc>
      </w:tr>
      <w:tr w:rsidR="005A5683" w:rsidRPr="004B3633" w:rsidTr="004778D4">
        <w:trPr>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rsidR="005A5683" w:rsidRPr="004B3633" w:rsidRDefault="005A5683" w:rsidP="005A5683">
            <w:pPr>
              <w:jc w:val="right"/>
              <w:rPr>
                <w:rFonts w:ascii="Calibri" w:hAnsi="Calibri"/>
                <w:color w:val="000000"/>
              </w:rPr>
            </w:pPr>
          </w:p>
        </w:tc>
        <w:tc>
          <w:tcPr>
            <w:tcW w:w="1203" w:type="dxa"/>
            <w:noWrap/>
            <w:hideMark/>
          </w:tcPr>
          <w:p w:rsidR="005A5683" w:rsidRPr="004B3633" w:rsidRDefault="005A5683" w:rsidP="005A5683">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March</w:t>
            </w:r>
          </w:p>
        </w:tc>
        <w:tc>
          <w:tcPr>
            <w:tcW w:w="1496" w:type="dxa"/>
            <w:noWrap/>
            <w:hideMark/>
          </w:tcPr>
          <w:p w:rsidR="005A5683" w:rsidRPr="004B3633" w:rsidRDefault="005A5683" w:rsidP="005A5683">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 xml:space="preserve">           848,751 </w:t>
            </w:r>
          </w:p>
        </w:tc>
        <w:tc>
          <w:tcPr>
            <w:tcW w:w="1496"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913,952</w:t>
            </w:r>
          </w:p>
        </w:tc>
        <w:tc>
          <w:tcPr>
            <w:tcW w:w="1496"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2,987,856</w:t>
            </w:r>
          </w:p>
        </w:tc>
        <w:tc>
          <w:tcPr>
            <w:tcW w:w="1330"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895,215</w:t>
            </w:r>
          </w:p>
        </w:tc>
        <w:tc>
          <w:tcPr>
            <w:tcW w:w="1480"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5,645,774</w:t>
            </w:r>
          </w:p>
        </w:tc>
        <w:tc>
          <w:tcPr>
            <w:tcW w:w="1660"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5,645,774</w:t>
            </w:r>
          </w:p>
        </w:tc>
        <w:tc>
          <w:tcPr>
            <w:tcW w:w="1150"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0</w:t>
            </w:r>
          </w:p>
        </w:tc>
      </w:tr>
      <w:tr w:rsidR="005A5683" w:rsidRPr="004B3633" w:rsidTr="004778D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rsidR="005A5683" w:rsidRPr="004B3633" w:rsidRDefault="005A5683" w:rsidP="005A5683">
            <w:pPr>
              <w:jc w:val="right"/>
              <w:rPr>
                <w:rFonts w:ascii="Calibri" w:hAnsi="Calibri"/>
                <w:color w:val="000000"/>
              </w:rPr>
            </w:pPr>
          </w:p>
        </w:tc>
        <w:tc>
          <w:tcPr>
            <w:tcW w:w="1203" w:type="dxa"/>
            <w:noWrap/>
            <w:hideMark/>
          </w:tcPr>
          <w:p w:rsidR="005A5683" w:rsidRPr="004B3633" w:rsidRDefault="005A5683" w:rsidP="005A5683">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April</w:t>
            </w:r>
          </w:p>
        </w:tc>
        <w:tc>
          <w:tcPr>
            <w:tcW w:w="1496" w:type="dxa"/>
            <w:noWrap/>
            <w:hideMark/>
          </w:tcPr>
          <w:p w:rsidR="005A5683" w:rsidRPr="004B3633" w:rsidRDefault="005A5683" w:rsidP="005A5683">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 xml:space="preserve">           725,789 </w:t>
            </w:r>
          </w:p>
        </w:tc>
        <w:tc>
          <w:tcPr>
            <w:tcW w:w="1496"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884,732</w:t>
            </w:r>
          </w:p>
        </w:tc>
        <w:tc>
          <w:tcPr>
            <w:tcW w:w="1496"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4,045,879</w:t>
            </w:r>
          </w:p>
        </w:tc>
        <w:tc>
          <w:tcPr>
            <w:tcW w:w="1330"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785,648</w:t>
            </w:r>
          </w:p>
        </w:tc>
        <w:tc>
          <w:tcPr>
            <w:tcW w:w="1480"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6,442,048</w:t>
            </w:r>
          </w:p>
        </w:tc>
        <w:tc>
          <w:tcPr>
            <w:tcW w:w="1660"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6,442,059</w:t>
            </w:r>
          </w:p>
        </w:tc>
        <w:tc>
          <w:tcPr>
            <w:tcW w:w="1150"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-11</w:t>
            </w:r>
          </w:p>
        </w:tc>
      </w:tr>
      <w:tr w:rsidR="005A5683" w:rsidRPr="004B3633" w:rsidTr="004778D4">
        <w:trPr>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rsidR="005A5683" w:rsidRPr="004B3633" w:rsidRDefault="005A5683" w:rsidP="005A5683">
            <w:pPr>
              <w:jc w:val="right"/>
              <w:rPr>
                <w:rFonts w:ascii="Calibri" w:hAnsi="Calibri"/>
                <w:color w:val="000000"/>
              </w:rPr>
            </w:pPr>
          </w:p>
        </w:tc>
        <w:tc>
          <w:tcPr>
            <w:tcW w:w="1203" w:type="dxa"/>
            <w:noWrap/>
            <w:hideMark/>
          </w:tcPr>
          <w:p w:rsidR="005A5683" w:rsidRPr="004B3633" w:rsidRDefault="005A5683" w:rsidP="005A5683">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May</w:t>
            </w:r>
          </w:p>
        </w:tc>
        <w:tc>
          <w:tcPr>
            <w:tcW w:w="1496" w:type="dxa"/>
            <w:noWrap/>
            <w:hideMark/>
          </w:tcPr>
          <w:p w:rsidR="005A5683" w:rsidRPr="004B3633" w:rsidRDefault="005A5683" w:rsidP="005A5683">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 xml:space="preserve">           825,789 </w:t>
            </w:r>
          </w:p>
        </w:tc>
        <w:tc>
          <w:tcPr>
            <w:tcW w:w="1496"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874,589</w:t>
            </w:r>
          </w:p>
        </w:tc>
        <w:tc>
          <w:tcPr>
            <w:tcW w:w="1496"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4,154,789</w:t>
            </w:r>
          </w:p>
        </w:tc>
        <w:tc>
          <w:tcPr>
            <w:tcW w:w="1330"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842,157</w:t>
            </w:r>
          </w:p>
        </w:tc>
        <w:tc>
          <w:tcPr>
            <w:tcW w:w="1480"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6,697,324</w:t>
            </w:r>
          </w:p>
        </w:tc>
        <w:tc>
          <w:tcPr>
            <w:tcW w:w="1660"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6,697,324</w:t>
            </w:r>
          </w:p>
        </w:tc>
        <w:tc>
          <w:tcPr>
            <w:tcW w:w="1150"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0</w:t>
            </w:r>
          </w:p>
        </w:tc>
      </w:tr>
      <w:tr w:rsidR="005A5683" w:rsidRPr="004B3633" w:rsidTr="004778D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rsidR="005A5683" w:rsidRPr="004B3633" w:rsidRDefault="005A5683" w:rsidP="005A5683">
            <w:pPr>
              <w:jc w:val="right"/>
              <w:rPr>
                <w:rFonts w:ascii="Calibri" w:hAnsi="Calibri"/>
                <w:color w:val="000000"/>
              </w:rPr>
            </w:pPr>
          </w:p>
        </w:tc>
        <w:tc>
          <w:tcPr>
            <w:tcW w:w="1203" w:type="dxa"/>
            <w:noWrap/>
            <w:hideMark/>
          </w:tcPr>
          <w:p w:rsidR="005A5683" w:rsidRPr="004B3633" w:rsidRDefault="005A5683" w:rsidP="005A5683">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June</w:t>
            </w:r>
          </w:p>
        </w:tc>
        <w:tc>
          <w:tcPr>
            <w:tcW w:w="1496" w:type="dxa"/>
            <w:noWrap/>
            <w:hideMark/>
          </w:tcPr>
          <w:p w:rsidR="005A5683" w:rsidRPr="004B3633" w:rsidRDefault="005A5683" w:rsidP="005A5683">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 xml:space="preserve">           925,487 </w:t>
            </w:r>
          </w:p>
        </w:tc>
        <w:tc>
          <w:tcPr>
            <w:tcW w:w="1496"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952,445</w:t>
            </w:r>
          </w:p>
        </w:tc>
        <w:tc>
          <w:tcPr>
            <w:tcW w:w="1496"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5,185,479</w:t>
            </w:r>
          </w:p>
        </w:tc>
        <w:tc>
          <w:tcPr>
            <w:tcW w:w="1330"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921,543</w:t>
            </w:r>
          </w:p>
        </w:tc>
        <w:tc>
          <w:tcPr>
            <w:tcW w:w="1480"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7,984,954</w:t>
            </w:r>
          </w:p>
        </w:tc>
        <w:tc>
          <w:tcPr>
            <w:tcW w:w="1660"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7,984,954</w:t>
            </w:r>
          </w:p>
        </w:tc>
        <w:tc>
          <w:tcPr>
            <w:tcW w:w="1150"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0</w:t>
            </w:r>
          </w:p>
        </w:tc>
      </w:tr>
      <w:tr w:rsidR="005A5683" w:rsidRPr="004B3633" w:rsidTr="004778D4">
        <w:trPr>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rsidR="005A5683" w:rsidRPr="004B3633" w:rsidRDefault="005A5683" w:rsidP="005A5683">
            <w:pPr>
              <w:jc w:val="right"/>
              <w:rPr>
                <w:rFonts w:ascii="Calibri" w:hAnsi="Calibri"/>
                <w:color w:val="000000"/>
              </w:rPr>
            </w:pPr>
          </w:p>
        </w:tc>
        <w:tc>
          <w:tcPr>
            <w:tcW w:w="1203" w:type="dxa"/>
            <w:noWrap/>
            <w:hideMark/>
          </w:tcPr>
          <w:p w:rsidR="005A5683" w:rsidRPr="004B3633" w:rsidRDefault="005A5683" w:rsidP="005A5683">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July</w:t>
            </w:r>
          </w:p>
        </w:tc>
        <w:tc>
          <w:tcPr>
            <w:tcW w:w="1496" w:type="dxa"/>
            <w:noWrap/>
            <w:hideMark/>
          </w:tcPr>
          <w:p w:rsidR="005A5683" w:rsidRPr="004B3633" w:rsidRDefault="005A5683" w:rsidP="005A5683">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 xml:space="preserve">       1,054,781 </w:t>
            </w:r>
          </w:p>
        </w:tc>
        <w:tc>
          <w:tcPr>
            <w:tcW w:w="1496"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998,075</w:t>
            </w:r>
          </w:p>
        </w:tc>
        <w:tc>
          <w:tcPr>
            <w:tcW w:w="1496"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5,215,487</w:t>
            </w:r>
          </w:p>
        </w:tc>
        <w:tc>
          <w:tcPr>
            <w:tcW w:w="1330"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825,748</w:t>
            </w:r>
          </w:p>
        </w:tc>
        <w:tc>
          <w:tcPr>
            <w:tcW w:w="1480"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8,094,091</w:t>
            </w:r>
          </w:p>
        </w:tc>
        <w:tc>
          <w:tcPr>
            <w:tcW w:w="1660"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8,094,091</w:t>
            </w:r>
          </w:p>
        </w:tc>
        <w:tc>
          <w:tcPr>
            <w:tcW w:w="1150"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0</w:t>
            </w:r>
          </w:p>
        </w:tc>
      </w:tr>
      <w:tr w:rsidR="005A5683" w:rsidRPr="004B3633" w:rsidTr="004778D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rsidR="005A5683" w:rsidRPr="004B3633" w:rsidRDefault="005A5683" w:rsidP="005A5683">
            <w:pPr>
              <w:jc w:val="right"/>
              <w:rPr>
                <w:rFonts w:ascii="Calibri" w:hAnsi="Calibri"/>
                <w:color w:val="000000"/>
              </w:rPr>
            </w:pPr>
          </w:p>
        </w:tc>
        <w:tc>
          <w:tcPr>
            <w:tcW w:w="1203" w:type="dxa"/>
            <w:noWrap/>
            <w:hideMark/>
          </w:tcPr>
          <w:p w:rsidR="005A5683" w:rsidRPr="004B3633" w:rsidRDefault="005A5683" w:rsidP="005A5683">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August</w:t>
            </w:r>
          </w:p>
        </w:tc>
        <w:tc>
          <w:tcPr>
            <w:tcW w:w="1496" w:type="dxa"/>
            <w:noWrap/>
            <w:hideMark/>
          </w:tcPr>
          <w:p w:rsidR="005A5683" w:rsidRPr="004B3633" w:rsidRDefault="005A5683" w:rsidP="005A5683">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 xml:space="preserve">           935,871 </w:t>
            </w:r>
          </w:p>
        </w:tc>
        <w:tc>
          <w:tcPr>
            <w:tcW w:w="1496"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1,011,785</w:t>
            </w:r>
          </w:p>
        </w:tc>
        <w:tc>
          <w:tcPr>
            <w:tcW w:w="1496"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5,412,578</w:t>
            </w:r>
          </w:p>
        </w:tc>
        <w:tc>
          <w:tcPr>
            <w:tcW w:w="1330"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915,478</w:t>
            </w:r>
          </w:p>
        </w:tc>
        <w:tc>
          <w:tcPr>
            <w:tcW w:w="1480"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8,275,712</w:t>
            </w:r>
          </w:p>
        </w:tc>
        <w:tc>
          <w:tcPr>
            <w:tcW w:w="1660"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8,275,720</w:t>
            </w:r>
          </w:p>
        </w:tc>
        <w:tc>
          <w:tcPr>
            <w:tcW w:w="1150"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-8</w:t>
            </w:r>
          </w:p>
        </w:tc>
      </w:tr>
      <w:tr w:rsidR="005A5683" w:rsidRPr="004B3633" w:rsidTr="004778D4">
        <w:trPr>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rsidR="005A5683" w:rsidRPr="004B3633" w:rsidRDefault="005A5683" w:rsidP="005A5683">
            <w:pPr>
              <w:jc w:val="right"/>
              <w:rPr>
                <w:rFonts w:ascii="Calibri" w:hAnsi="Calibri"/>
                <w:color w:val="000000"/>
              </w:rPr>
            </w:pPr>
          </w:p>
        </w:tc>
        <w:tc>
          <w:tcPr>
            <w:tcW w:w="1203" w:type="dxa"/>
            <w:noWrap/>
            <w:hideMark/>
          </w:tcPr>
          <w:p w:rsidR="005A5683" w:rsidRPr="004B3633" w:rsidRDefault="005A5683" w:rsidP="005A5683">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September</w:t>
            </w:r>
          </w:p>
        </w:tc>
        <w:tc>
          <w:tcPr>
            <w:tcW w:w="1496" w:type="dxa"/>
            <w:noWrap/>
            <w:hideMark/>
          </w:tcPr>
          <w:p w:rsidR="005A5683" w:rsidRPr="004B3633" w:rsidRDefault="005A5683" w:rsidP="005A5683">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 xml:space="preserve">       1,045,786 </w:t>
            </w:r>
          </w:p>
        </w:tc>
        <w:tc>
          <w:tcPr>
            <w:tcW w:w="1496"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1,022,202</w:t>
            </w:r>
          </w:p>
        </w:tc>
        <w:tc>
          <w:tcPr>
            <w:tcW w:w="1496"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5,625,871</w:t>
            </w:r>
          </w:p>
        </w:tc>
        <w:tc>
          <w:tcPr>
            <w:tcW w:w="1330"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835,478</w:t>
            </w:r>
          </w:p>
        </w:tc>
        <w:tc>
          <w:tcPr>
            <w:tcW w:w="1480"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8,529,337</w:t>
            </w:r>
          </w:p>
        </w:tc>
        <w:tc>
          <w:tcPr>
            <w:tcW w:w="1660"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8,529,337</w:t>
            </w:r>
          </w:p>
        </w:tc>
        <w:tc>
          <w:tcPr>
            <w:tcW w:w="1150"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0</w:t>
            </w:r>
          </w:p>
        </w:tc>
      </w:tr>
      <w:tr w:rsidR="005A5683" w:rsidRPr="004B3633" w:rsidTr="004778D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rsidR="005A5683" w:rsidRPr="004B3633" w:rsidRDefault="005A5683" w:rsidP="005A5683">
            <w:pPr>
              <w:jc w:val="right"/>
              <w:rPr>
                <w:rFonts w:ascii="Calibri" w:hAnsi="Calibri"/>
                <w:color w:val="000000"/>
              </w:rPr>
            </w:pPr>
          </w:p>
        </w:tc>
        <w:tc>
          <w:tcPr>
            <w:tcW w:w="1203" w:type="dxa"/>
            <w:noWrap/>
            <w:hideMark/>
          </w:tcPr>
          <w:p w:rsidR="005A5683" w:rsidRPr="004B3633" w:rsidRDefault="005A5683" w:rsidP="005A5683">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October</w:t>
            </w:r>
          </w:p>
        </w:tc>
        <w:tc>
          <w:tcPr>
            <w:tcW w:w="1496" w:type="dxa"/>
            <w:noWrap/>
            <w:hideMark/>
          </w:tcPr>
          <w:p w:rsidR="005A5683" w:rsidRPr="004B3633" w:rsidRDefault="005A5683" w:rsidP="005A5683">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 xml:space="preserve">       1,045,786 </w:t>
            </w:r>
          </w:p>
        </w:tc>
        <w:tc>
          <w:tcPr>
            <w:tcW w:w="1496"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1,047,529</w:t>
            </w:r>
          </w:p>
        </w:tc>
        <w:tc>
          <w:tcPr>
            <w:tcW w:w="1496"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6,578,214</w:t>
            </w:r>
          </w:p>
        </w:tc>
        <w:tc>
          <w:tcPr>
            <w:tcW w:w="1330"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762,549</w:t>
            </w:r>
          </w:p>
        </w:tc>
        <w:tc>
          <w:tcPr>
            <w:tcW w:w="1480"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9,434,078</w:t>
            </w:r>
          </w:p>
        </w:tc>
        <w:tc>
          <w:tcPr>
            <w:tcW w:w="1660"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9,434,085</w:t>
            </w:r>
          </w:p>
        </w:tc>
        <w:tc>
          <w:tcPr>
            <w:tcW w:w="1150"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-7</w:t>
            </w:r>
          </w:p>
        </w:tc>
      </w:tr>
      <w:tr w:rsidR="005A5683" w:rsidRPr="004B3633" w:rsidTr="004778D4">
        <w:trPr>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rsidR="005A5683" w:rsidRPr="004B3633" w:rsidRDefault="005A5683" w:rsidP="005A5683">
            <w:pPr>
              <w:jc w:val="right"/>
              <w:rPr>
                <w:rFonts w:ascii="Calibri" w:hAnsi="Calibri"/>
                <w:color w:val="000000"/>
              </w:rPr>
            </w:pPr>
          </w:p>
        </w:tc>
        <w:tc>
          <w:tcPr>
            <w:tcW w:w="1203" w:type="dxa"/>
            <w:noWrap/>
            <w:hideMark/>
          </w:tcPr>
          <w:p w:rsidR="005A5683" w:rsidRPr="004B3633" w:rsidRDefault="005A5683" w:rsidP="005A5683">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November</w:t>
            </w:r>
          </w:p>
        </w:tc>
        <w:tc>
          <w:tcPr>
            <w:tcW w:w="1496" w:type="dxa"/>
            <w:noWrap/>
            <w:hideMark/>
          </w:tcPr>
          <w:p w:rsidR="005A5683" w:rsidRPr="004B3633" w:rsidRDefault="005A5683" w:rsidP="005A5683">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 xml:space="preserve">       1,012,458 </w:t>
            </w:r>
          </w:p>
        </w:tc>
        <w:tc>
          <w:tcPr>
            <w:tcW w:w="1496"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1,084,732</w:t>
            </w:r>
          </w:p>
        </w:tc>
        <w:tc>
          <w:tcPr>
            <w:tcW w:w="1496"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6,148,793</w:t>
            </w:r>
          </w:p>
        </w:tc>
        <w:tc>
          <w:tcPr>
            <w:tcW w:w="1330"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758,486</w:t>
            </w:r>
          </w:p>
        </w:tc>
        <w:tc>
          <w:tcPr>
            <w:tcW w:w="1480"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9,004,469</w:t>
            </w:r>
          </w:p>
        </w:tc>
        <w:tc>
          <w:tcPr>
            <w:tcW w:w="1660"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9,004,469</w:t>
            </w:r>
          </w:p>
        </w:tc>
        <w:tc>
          <w:tcPr>
            <w:tcW w:w="1150"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0</w:t>
            </w:r>
          </w:p>
        </w:tc>
      </w:tr>
      <w:tr w:rsidR="005A5683" w:rsidRPr="004B3633" w:rsidTr="004778D4">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rsidR="005A5683" w:rsidRPr="004B3633" w:rsidRDefault="005A5683" w:rsidP="005A5683">
            <w:pPr>
              <w:jc w:val="right"/>
              <w:rPr>
                <w:rFonts w:ascii="Calibri" w:hAnsi="Calibri"/>
                <w:color w:val="000000"/>
              </w:rPr>
            </w:pPr>
          </w:p>
        </w:tc>
        <w:tc>
          <w:tcPr>
            <w:tcW w:w="1203" w:type="dxa"/>
            <w:noWrap/>
            <w:hideMark/>
          </w:tcPr>
          <w:p w:rsidR="005A5683" w:rsidRPr="004B3633" w:rsidRDefault="005A5683" w:rsidP="005A5683">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December</w:t>
            </w:r>
          </w:p>
        </w:tc>
        <w:tc>
          <w:tcPr>
            <w:tcW w:w="1496" w:type="dxa"/>
            <w:noWrap/>
            <w:hideMark/>
          </w:tcPr>
          <w:p w:rsidR="005A5683" w:rsidRPr="004B3633" w:rsidRDefault="005A5683" w:rsidP="005A5683">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 xml:space="preserve">       1,045,213 </w:t>
            </w:r>
          </w:p>
        </w:tc>
        <w:tc>
          <w:tcPr>
            <w:tcW w:w="1496"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1,041,465</w:t>
            </w:r>
          </w:p>
        </w:tc>
        <w:tc>
          <w:tcPr>
            <w:tcW w:w="1496"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7,012,547</w:t>
            </w:r>
          </w:p>
        </w:tc>
        <w:tc>
          <w:tcPr>
            <w:tcW w:w="1330"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897,542</w:t>
            </w:r>
          </w:p>
        </w:tc>
        <w:tc>
          <w:tcPr>
            <w:tcW w:w="1480"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9,996,767</w:t>
            </w:r>
          </w:p>
        </w:tc>
        <w:tc>
          <w:tcPr>
            <w:tcW w:w="1660"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9,996,769</w:t>
            </w:r>
          </w:p>
        </w:tc>
        <w:tc>
          <w:tcPr>
            <w:tcW w:w="1150" w:type="dxa"/>
            <w:noWrap/>
            <w:hideMark/>
          </w:tcPr>
          <w:p w:rsidR="005A5683" w:rsidRPr="004B3633" w:rsidRDefault="005A5683" w:rsidP="005A5683">
            <w:pPr>
              <w:jc w:val="right"/>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4B3633">
              <w:rPr>
                <w:rFonts w:ascii="Calibri" w:hAnsi="Calibri"/>
                <w:color w:val="000000"/>
              </w:rPr>
              <w:t>-2</w:t>
            </w:r>
          </w:p>
        </w:tc>
      </w:tr>
      <w:tr w:rsidR="005A5683" w:rsidRPr="004B3633" w:rsidTr="004778D4">
        <w:trPr>
          <w:trHeight w:val="300"/>
        </w:trPr>
        <w:tc>
          <w:tcPr>
            <w:cnfStyle w:val="001000000000" w:firstRow="0" w:lastRow="0" w:firstColumn="1" w:lastColumn="0" w:oddVBand="0" w:evenVBand="0" w:oddHBand="0" w:evenHBand="0" w:firstRowFirstColumn="0" w:firstRowLastColumn="0" w:lastRowFirstColumn="0" w:lastRowLastColumn="0"/>
            <w:tcW w:w="960" w:type="dxa"/>
            <w:noWrap/>
            <w:hideMark/>
          </w:tcPr>
          <w:p w:rsidR="005A5683" w:rsidRPr="004B3633" w:rsidRDefault="005A5683" w:rsidP="005A5683">
            <w:pPr>
              <w:jc w:val="right"/>
              <w:rPr>
                <w:rFonts w:ascii="Calibri" w:hAnsi="Calibri"/>
                <w:color w:val="000000"/>
              </w:rPr>
            </w:pPr>
          </w:p>
        </w:tc>
        <w:tc>
          <w:tcPr>
            <w:tcW w:w="1203" w:type="dxa"/>
            <w:noWrap/>
            <w:hideMark/>
          </w:tcPr>
          <w:p w:rsidR="005A5683" w:rsidRPr="004B3633" w:rsidRDefault="005A5683" w:rsidP="005A5683">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Total</w:t>
            </w:r>
          </w:p>
        </w:tc>
        <w:tc>
          <w:tcPr>
            <w:tcW w:w="1496"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6,726,957,274</w:t>
            </w:r>
          </w:p>
        </w:tc>
        <w:tc>
          <w:tcPr>
            <w:tcW w:w="1496"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2,185,560,180</w:t>
            </w:r>
          </w:p>
        </w:tc>
        <w:tc>
          <w:tcPr>
            <w:tcW w:w="1496"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4,064,324,246</w:t>
            </w:r>
          </w:p>
        </w:tc>
        <w:tc>
          <w:tcPr>
            <w:tcW w:w="1330"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659,096,770</w:t>
            </w:r>
          </w:p>
        </w:tc>
        <w:tc>
          <w:tcPr>
            <w:tcW w:w="1480"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91,297,922</w:t>
            </w:r>
          </w:p>
        </w:tc>
        <w:tc>
          <w:tcPr>
            <w:tcW w:w="1660"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91,297,974</w:t>
            </w:r>
          </w:p>
        </w:tc>
        <w:tc>
          <w:tcPr>
            <w:tcW w:w="1150" w:type="dxa"/>
            <w:noWrap/>
            <w:hideMark/>
          </w:tcPr>
          <w:p w:rsidR="005A5683" w:rsidRPr="004B3633" w:rsidRDefault="005A5683" w:rsidP="005A5683">
            <w:pPr>
              <w:jc w:val="right"/>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4B3633">
              <w:rPr>
                <w:rFonts w:ascii="Calibri" w:hAnsi="Calibri"/>
                <w:color w:val="000000"/>
              </w:rPr>
              <w:t>-52</w:t>
            </w:r>
          </w:p>
        </w:tc>
      </w:tr>
    </w:tbl>
    <w:p w:rsidR="005A5683" w:rsidRPr="004B3633" w:rsidRDefault="005A5683" w:rsidP="0066714E">
      <w:pPr>
        <w:rPr>
          <w:rFonts w:ascii="Arial" w:hAnsi="Arial" w:cs="Arial"/>
          <w:sz w:val="20"/>
          <w:szCs w:val="20"/>
        </w:rPr>
      </w:pPr>
    </w:p>
    <w:p w:rsidR="0041485B" w:rsidRPr="004B3633" w:rsidRDefault="0041485B" w:rsidP="0066714E">
      <w:pPr>
        <w:rPr>
          <w:rFonts w:ascii="Arial" w:hAnsi="Arial" w:cs="Arial"/>
          <w:sz w:val="20"/>
          <w:szCs w:val="20"/>
        </w:rPr>
      </w:pPr>
    </w:p>
    <w:tbl>
      <w:tblPr>
        <w:tblW w:w="14188" w:type="dxa"/>
        <w:tblInd w:w="-5" w:type="dxa"/>
        <w:tblLook w:val="04A0" w:firstRow="1" w:lastRow="0" w:firstColumn="1" w:lastColumn="0" w:noHBand="0" w:noVBand="1"/>
      </w:tblPr>
      <w:tblGrid>
        <w:gridCol w:w="1660"/>
        <w:gridCol w:w="12528"/>
      </w:tblGrid>
      <w:tr w:rsidR="004F36AE" w:rsidRPr="004B3633" w:rsidTr="00271DE6">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4F36AE" w:rsidRPr="004B3633" w:rsidRDefault="004F36AE" w:rsidP="00271DE6">
            <w:pPr>
              <w:jc w:val="both"/>
              <w:rPr>
                <w:rFonts w:ascii="Arial" w:hAnsi="Arial" w:cs="Arial"/>
                <w:b/>
                <w:bCs/>
                <w:color w:val="000000"/>
                <w:sz w:val="20"/>
                <w:szCs w:val="20"/>
              </w:rPr>
            </w:pPr>
            <w:r w:rsidRPr="004B3633">
              <w:rPr>
                <w:rFonts w:ascii="Arial" w:hAnsi="Arial" w:cs="Arial"/>
                <w:b/>
                <w:bCs/>
                <w:color w:val="000000"/>
                <w:sz w:val="20"/>
                <w:szCs w:val="20"/>
              </w:rPr>
              <w:t>Observation:</w:t>
            </w:r>
          </w:p>
        </w:tc>
        <w:tc>
          <w:tcPr>
            <w:tcW w:w="125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F36AE" w:rsidRPr="004B3633" w:rsidRDefault="00511CAC" w:rsidP="00271DE6">
            <w:pPr>
              <w:jc w:val="both"/>
              <w:rPr>
                <w:rFonts w:ascii="Arial" w:hAnsi="Arial" w:cs="Arial"/>
                <w:color w:val="000000"/>
                <w:sz w:val="20"/>
                <w:szCs w:val="20"/>
              </w:rPr>
            </w:pPr>
            <w:r>
              <w:rPr>
                <w:rFonts w:ascii="Arial" w:hAnsi="Arial" w:cs="Arial"/>
                <w:color w:val="000000"/>
                <w:sz w:val="20"/>
                <w:szCs w:val="20"/>
              </w:rPr>
              <w:t>Difference is immaterial</w:t>
            </w:r>
          </w:p>
        </w:tc>
      </w:tr>
      <w:tr w:rsidR="004F36AE" w:rsidRPr="004B3633" w:rsidTr="00271DE6">
        <w:trPr>
          <w:trHeight w:val="458"/>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36AE" w:rsidRPr="004B3633" w:rsidRDefault="004F36AE" w:rsidP="00271DE6">
            <w:pPr>
              <w:rPr>
                <w:rFonts w:ascii="Arial" w:hAnsi="Arial" w:cs="Arial"/>
                <w:b/>
                <w:bCs/>
                <w:color w:val="000000"/>
                <w:sz w:val="20"/>
                <w:szCs w:val="20"/>
              </w:rPr>
            </w:pPr>
          </w:p>
        </w:tc>
        <w:tc>
          <w:tcPr>
            <w:tcW w:w="12528" w:type="dxa"/>
            <w:vMerge/>
            <w:tcBorders>
              <w:top w:val="single" w:sz="4" w:space="0" w:color="auto"/>
              <w:left w:val="single" w:sz="4" w:space="0" w:color="auto"/>
              <w:bottom w:val="single" w:sz="4" w:space="0" w:color="auto"/>
              <w:right w:val="single" w:sz="4" w:space="0" w:color="auto"/>
            </w:tcBorders>
            <w:vAlign w:val="center"/>
            <w:hideMark/>
          </w:tcPr>
          <w:p w:rsidR="004F36AE" w:rsidRPr="004B3633" w:rsidRDefault="004F36AE" w:rsidP="00271DE6">
            <w:pPr>
              <w:rPr>
                <w:rFonts w:ascii="Arial" w:hAnsi="Arial" w:cs="Arial"/>
                <w:color w:val="000000"/>
                <w:sz w:val="20"/>
                <w:szCs w:val="20"/>
              </w:rPr>
            </w:pPr>
          </w:p>
        </w:tc>
      </w:tr>
    </w:tbl>
    <w:p w:rsidR="004F36AE" w:rsidRPr="004B3633" w:rsidRDefault="004F36AE" w:rsidP="0066714E">
      <w:pPr>
        <w:rPr>
          <w:rFonts w:ascii="Arial" w:hAnsi="Arial" w:cs="Arial"/>
          <w:sz w:val="20"/>
          <w:szCs w:val="20"/>
        </w:rPr>
      </w:pPr>
    </w:p>
    <w:p w:rsidR="004F36AE" w:rsidRPr="004B3633" w:rsidRDefault="004F36AE" w:rsidP="0066714E">
      <w:pPr>
        <w:rPr>
          <w:rFonts w:ascii="Arial" w:hAnsi="Arial" w:cs="Arial"/>
          <w:sz w:val="20"/>
          <w:szCs w:val="20"/>
        </w:rPr>
      </w:pPr>
    </w:p>
    <w:tbl>
      <w:tblPr>
        <w:tblStyle w:val="TableGrid"/>
        <w:tblW w:w="14404" w:type="dxa"/>
        <w:tblLook w:val="04A0" w:firstRow="1" w:lastRow="0" w:firstColumn="1" w:lastColumn="0" w:noHBand="0" w:noVBand="1"/>
      </w:tblPr>
      <w:tblGrid>
        <w:gridCol w:w="1876"/>
        <w:gridCol w:w="12528"/>
      </w:tblGrid>
      <w:tr w:rsidR="004D213E" w:rsidRPr="004B3633" w:rsidTr="00B6685B">
        <w:trPr>
          <w:trHeight w:val="300"/>
        </w:trPr>
        <w:tc>
          <w:tcPr>
            <w:tcW w:w="1876" w:type="dxa"/>
            <w:noWrap/>
            <w:hideMark/>
          </w:tcPr>
          <w:p w:rsidR="004D213E" w:rsidRPr="004B3633" w:rsidRDefault="004D213E" w:rsidP="0066714E">
            <w:pPr>
              <w:rPr>
                <w:rFonts w:ascii="Arial" w:hAnsi="Arial" w:cs="Arial"/>
                <w:b/>
                <w:bCs/>
                <w:color w:val="000000"/>
                <w:sz w:val="20"/>
                <w:szCs w:val="20"/>
              </w:rPr>
            </w:pPr>
            <w:r w:rsidRPr="004B3633">
              <w:rPr>
                <w:rFonts w:ascii="Arial" w:hAnsi="Arial" w:cs="Arial"/>
                <w:b/>
                <w:bCs/>
                <w:color w:val="000000"/>
                <w:sz w:val="20"/>
                <w:szCs w:val="20"/>
              </w:rPr>
              <w:t>Conclusion</w:t>
            </w:r>
          </w:p>
        </w:tc>
        <w:tc>
          <w:tcPr>
            <w:tcW w:w="12528" w:type="dxa"/>
            <w:noWrap/>
            <w:hideMark/>
          </w:tcPr>
          <w:p w:rsidR="004D213E" w:rsidRPr="004B3633" w:rsidRDefault="004F36AE" w:rsidP="0066714E">
            <w:pPr>
              <w:rPr>
                <w:rFonts w:ascii="Arial" w:hAnsi="Arial" w:cs="Arial"/>
                <w:color w:val="000000"/>
                <w:sz w:val="20"/>
                <w:szCs w:val="20"/>
              </w:rPr>
            </w:pPr>
            <w:r w:rsidRPr="004B3633">
              <w:rPr>
                <w:rFonts w:ascii="Arial" w:hAnsi="Arial" w:cs="Arial"/>
                <w:color w:val="000000"/>
                <w:sz w:val="20"/>
                <w:szCs w:val="20"/>
              </w:rPr>
              <w:t>S</w:t>
            </w:r>
            <w:r w:rsidR="004D213E" w:rsidRPr="004B3633">
              <w:rPr>
                <w:rFonts w:ascii="Arial" w:hAnsi="Arial" w:cs="Arial"/>
                <w:color w:val="000000"/>
                <w:sz w:val="20"/>
                <w:szCs w:val="20"/>
              </w:rPr>
              <w:t>atisfactory.</w:t>
            </w:r>
          </w:p>
        </w:tc>
      </w:tr>
    </w:tbl>
    <w:p w:rsidR="004D213E" w:rsidRPr="004B3633" w:rsidRDefault="004D213E" w:rsidP="0066714E">
      <w:pPr>
        <w:rPr>
          <w:rFonts w:ascii="Arial" w:hAnsi="Arial" w:cs="Arial"/>
          <w:sz w:val="20"/>
          <w:szCs w:val="20"/>
        </w:rPr>
      </w:pP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402984" w:rsidRPr="004B3633" w:rsidTr="00B6685B">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402984" w:rsidRPr="004B3633" w:rsidRDefault="004F36AE" w:rsidP="0066714E">
            <w:pPr>
              <w:rPr>
                <w:rFonts w:ascii="Arial" w:hAnsi="Arial" w:cs="Arial"/>
                <w:b/>
                <w:bCs/>
                <w:sz w:val="20"/>
                <w:szCs w:val="20"/>
              </w:rPr>
            </w:pPr>
            <w:r w:rsidRPr="004B3633">
              <w:rPr>
                <w:rFonts w:ascii="Arial" w:hAnsi="Arial" w:cs="Arial"/>
                <w:sz w:val="20"/>
                <w:szCs w:val="20"/>
              </w:rPr>
              <w:br w:type="page"/>
            </w:r>
            <w:r w:rsidR="00402984" w:rsidRPr="004B3633">
              <w:rPr>
                <w:rFonts w:ascii="Arial" w:hAnsi="Arial" w:cs="Arial"/>
                <w:b/>
                <w:bCs/>
                <w:sz w:val="20"/>
                <w:szCs w:val="20"/>
              </w:rPr>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rsidR="00402984" w:rsidRPr="004B3633" w:rsidRDefault="00E2035F" w:rsidP="0066714E">
            <w:pPr>
              <w:rPr>
                <w:rFonts w:ascii="Arial" w:hAnsi="Arial" w:cs="Arial"/>
                <w:sz w:val="20"/>
                <w:szCs w:val="20"/>
              </w:rPr>
            </w:pPr>
            <w:r w:rsidRPr="004B3633">
              <w:rPr>
                <w:rFonts w:ascii="Arial" w:hAnsi="Arial" w:cs="Arial"/>
                <w:b/>
                <w:bCs/>
                <w:sz w:val="20"/>
                <w:szCs w:val="20"/>
              </w:rPr>
              <w:t>XYZ Ltd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402984" w:rsidRPr="004B3633" w:rsidRDefault="00402984" w:rsidP="0066714E">
            <w:pPr>
              <w:rPr>
                <w:rFonts w:ascii="Arial" w:hAnsi="Arial" w:cs="Arial"/>
                <w:b/>
                <w:bCs/>
                <w:sz w:val="20"/>
                <w:szCs w:val="20"/>
              </w:rPr>
            </w:pPr>
            <w:r w:rsidRPr="004B3633">
              <w:rPr>
                <w:rFonts w:ascii="Arial" w:hAnsi="Arial" w:cs="Arial"/>
                <w:b/>
                <w:bCs/>
                <w:sz w:val="20"/>
                <w:szCs w:val="20"/>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402984" w:rsidRPr="004B3633" w:rsidRDefault="00734950" w:rsidP="0066714E">
            <w:pPr>
              <w:jc w:val="center"/>
              <w:rPr>
                <w:rFonts w:ascii="Arial" w:hAnsi="Arial" w:cs="Arial"/>
                <w:b/>
                <w:bCs/>
                <w:sz w:val="20"/>
                <w:szCs w:val="20"/>
              </w:rPr>
            </w:pPr>
            <w:r w:rsidRPr="004B3633">
              <w:rPr>
                <w:rFonts w:ascii="Arial" w:hAnsi="Arial" w:cs="Arial"/>
                <w:color w:val="000000"/>
                <w:sz w:val="20"/>
                <w:szCs w:val="20"/>
              </w:rPr>
              <w:t>TOD-1.2.02</w:t>
            </w:r>
          </w:p>
        </w:tc>
      </w:tr>
      <w:tr w:rsidR="00402984" w:rsidRPr="004B3633" w:rsidTr="00B6685B">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402984" w:rsidRPr="004B3633" w:rsidRDefault="00402984" w:rsidP="0066714E">
            <w:pPr>
              <w:rPr>
                <w:rFonts w:ascii="Arial" w:hAnsi="Arial" w:cs="Arial"/>
                <w:b/>
                <w:bCs/>
                <w:sz w:val="20"/>
                <w:szCs w:val="20"/>
              </w:rPr>
            </w:pPr>
            <w:r w:rsidRPr="004B3633">
              <w:rPr>
                <w:rFonts w:ascii="Arial" w:hAnsi="Arial" w:cs="Arial"/>
                <w:b/>
                <w:bCs/>
                <w:sz w:val="20"/>
                <w:szCs w:val="20"/>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402984" w:rsidRPr="004B3633" w:rsidRDefault="00402984" w:rsidP="0066714E">
            <w:pPr>
              <w:rPr>
                <w:rFonts w:ascii="Arial" w:hAnsi="Arial" w:cs="Arial"/>
                <w:sz w:val="20"/>
                <w:szCs w:val="20"/>
              </w:rPr>
            </w:pPr>
            <w:r w:rsidRPr="004B3633">
              <w:rPr>
                <w:rFonts w:ascii="Arial" w:hAnsi="Arial" w:cs="Arial"/>
                <w:bCs/>
                <w:sz w:val="20"/>
                <w:szCs w:val="20"/>
              </w:rPr>
              <w:t>XYZ</w:t>
            </w:r>
          </w:p>
        </w:tc>
        <w:tc>
          <w:tcPr>
            <w:tcW w:w="2250" w:type="dxa"/>
            <w:tcBorders>
              <w:top w:val="nil"/>
              <w:left w:val="nil"/>
              <w:bottom w:val="nil"/>
              <w:right w:val="nil"/>
            </w:tcBorders>
            <w:shd w:val="clear" w:color="auto" w:fill="auto"/>
            <w:noWrap/>
            <w:hideMark/>
          </w:tcPr>
          <w:p w:rsidR="00402984" w:rsidRPr="004B3633" w:rsidRDefault="00402984" w:rsidP="0066714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402984" w:rsidRPr="004B3633" w:rsidRDefault="00402984" w:rsidP="0066714E">
            <w:pPr>
              <w:rPr>
                <w:rFonts w:ascii="Arial" w:hAnsi="Arial" w:cs="Arial"/>
                <w:b/>
                <w:bCs/>
                <w:sz w:val="20"/>
                <w:szCs w:val="20"/>
              </w:rPr>
            </w:pPr>
            <w:r w:rsidRPr="004B3633">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402984" w:rsidRPr="004B3633" w:rsidRDefault="00402984" w:rsidP="0066714E">
            <w:pPr>
              <w:jc w:val="center"/>
              <w:rPr>
                <w:rFonts w:ascii="Arial" w:hAnsi="Arial" w:cs="Arial"/>
                <w:sz w:val="20"/>
                <w:szCs w:val="20"/>
              </w:rPr>
            </w:pPr>
            <w:r w:rsidRPr="004B3633">
              <w:rPr>
                <w:rFonts w:ascii="Arial" w:hAnsi="Arial" w:cs="Arial"/>
                <w:bCs/>
                <w:sz w:val="20"/>
                <w:szCs w:val="20"/>
              </w:rPr>
              <w:t>DD-MM-YYYY</w:t>
            </w:r>
          </w:p>
        </w:tc>
      </w:tr>
      <w:tr w:rsidR="00402984" w:rsidRPr="004B3633" w:rsidTr="00B6685B">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402984" w:rsidRPr="004B3633" w:rsidRDefault="00402984" w:rsidP="0066714E">
            <w:pPr>
              <w:rPr>
                <w:rFonts w:ascii="Arial" w:hAnsi="Arial" w:cs="Arial"/>
                <w:b/>
                <w:bCs/>
                <w:sz w:val="20"/>
                <w:szCs w:val="20"/>
              </w:rPr>
            </w:pPr>
            <w:r w:rsidRPr="004B3633">
              <w:rPr>
                <w:rFonts w:ascii="Arial" w:hAnsi="Arial" w:cs="Arial"/>
                <w:b/>
                <w:bCs/>
                <w:sz w:val="20"/>
                <w:szCs w:val="20"/>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402984" w:rsidRPr="004B3633" w:rsidRDefault="00402984" w:rsidP="0066714E">
            <w:pPr>
              <w:rPr>
                <w:rFonts w:ascii="Arial" w:hAnsi="Arial" w:cs="Arial"/>
                <w:sz w:val="20"/>
                <w:szCs w:val="20"/>
              </w:rPr>
            </w:pPr>
            <w:r w:rsidRPr="004B3633">
              <w:rPr>
                <w:rFonts w:ascii="Arial" w:hAnsi="Arial" w:cs="Arial"/>
                <w:bCs/>
                <w:sz w:val="20"/>
                <w:szCs w:val="20"/>
              </w:rPr>
              <w:t>DEF</w:t>
            </w:r>
          </w:p>
        </w:tc>
        <w:tc>
          <w:tcPr>
            <w:tcW w:w="2250" w:type="dxa"/>
            <w:tcBorders>
              <w:top w:val="nil"/>
              <w:left w:val="nil"/>
              <w:bottom w:val="nil"/>
              <w:right w:val="nil"/>
            </w:tcBorders>
            <w:shd w:val="clear" w:color="auto" w:fill="auto"/>
            <w:noWrap/>
            <w:hideMark/>
          </w:tcPr>
          <w:p w:rsidR="00402984" w:rsidRPr="004B3633" w:rsidRDefault="00402984" w:rsidP="0066714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402984" w:rsidRPr="004B3633" w:rsidRDefault="00402984" w:rsidP="0066714E">
            <w:pPr>
              <w:rPr>
                <w:rFonts w:ascii="Arial" w:hAnsi="Arial" w:cs="Arial"/>
                <w:b/>
                <w:bCs/>
                <w:sz w:val="20"/>
                <w:szCs w:val="20"/>
              </w:rPr>
            </w:pPr>
            <w:r w:rsidRPr="004B3633">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402984" w:rsidRPr="004B3633" w:rsidRDefault="00402984" w:rsidP="0066714E">
            <w:pPr>
              <w:jc w:val="center"/>
              <w:rPr>
                <w:rFonts w:ascii="Arial" w:hAnsi="Arial" w:cs="Arial"/>
                <w:sz w:val="20"/>
                <w:szCs w:val="20"/>
              </w:rPr>
            </w:pPr>
            <w:r w:rsidRPr="004B3633">
              <w:rPr>
                <w:rFonts w:ascii="Arial" w:hAnsi="Arial" w:cs="Arial"/>
                <w:bCs/>
                <w:sz w:val="20"/>
                <w:szCs w:val="20"/>
              </w:rPr>
              <w:t>DD-MM-YYYY</w:t>
            </w:r>
          </w:p>
        </w:tc>
      </w:tr>
      <w:tr w:rsidR="00402984" w:rsidRPr="004B3633" w:rsidTr="00B6685B">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402984" w:rsidRPr="004B3633" w:rsidRDefault="00402984" w:rsidP="0066714E">
            <w:pPr>
              <w:rPr>
                <w:rFonts w:ascii="Arial" w:hAnsi="Arial" w:cs="Arial"/>
                <w:b/>
                <w:bCs/>
                <w:sz w:val="20"/>
                <w:szCs w:val="20"/>
              </w:rPr>
            </w:pPr>
            <w:r w:rsidRPr="004B3633">
              <w:rPr>
                <w:rFonts w:ascii="Arial" w:hAnsi="Arial" w:cs="Arial"/>
                <w:b/>
                <w:bCs/>
                <w:sz w:val="20"/>
                <w:szCs w:val="20"/>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rsidR="00402984" w:rsidRPr="004B3633" w:rsidRDefault="00402984" w:rsidP="0066714E">
            <w:pPr>
              <w:rPr>
                <w:rFonts w:ascii="Arial" w:hAnsi="Arial" w:cs="Arial"/>
                <w:sz w:val="20"/>
                <w:szCs w:val="20"/>
              </w:rPr>
            </w:pPr>
            <w:r w:rsidRPr="004B3633">
              <w:rPr>
                <w:rFonts w:ascii="Arial" w:hAnsi="Arial" w:cs="Arial"/>
                <w:bCs/>
                <w:sz w:val="20"/>
                <w:szCs w:val="20"/>
              </w:rPr>
              <w:t>DD-MM-YYYY</w:t>
            </w:r>
          </w:p>
        </w:tc>
        <w:tc>
          <w:tcPr>
            <w:tcW w:w="2250" w:type="dxa"/>
            <w:tcBorders>
              <w:top w:val="nil"/>
              <w:left w:val="nil"/>
              <w:bottom w:val="nil"/>
              <w:right w:val="nil"/>
            </w:tcBorders>
            <w:shd w:val="clear" w:color="auto" w:fill="auto"/>
            <w:noWrap/>
            <w:hideMark/>
          </w:tcPr>
          <w:p w:rsidR="00402984" w:rsidRPr="004B3633" w:rsidRDefault="00402984" w:rsidP="0066714E">
            <w:pPr>
              <w:rPr>
                <w:rFonts w:ascii="Arial" w:hAnsi="Arial" w:cs="Arial"/>
                <w:sz w:val="20"/>
                <w:szCs w:val="20"/>
              </w:rPr>
            </w:pPr>
          </w:p>
        </w:tc>
        <w:tc>
          <w:tcPr>
            <w:tcW w:w="10678" w:type="dxa"/>
            <w:gridSpan w:val="4"/>
            <w:tcBorders>
              <w:top w:val="nil"/>
              <w:left w:val="nil"/>
              <w:bottom w:val="nil"/>
              <w:right w:val="nil"/>
            </w:tcBorders>
            <w:shd w:val="clear" w:color="auto" w:fill="auto"/>
            <w:noWrap/>
            <w:hideMark/>
          </w:tcPr>
          <w:p w:rsidR="00402984" w:rsidRPr="004B3633" w:rsidRDefault="00402984" w:rsidP="0066714E">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402984" w:rsidRPr="004B3633" w:rsidRDefault="00402984" w:rsidP="0066714E">
            <w:pPr>
              <w:rPr>
                <w:rFonts w:ascii="Arial" w:hAnsi="Arial" w:cs="Arial"/>
                <w:sz w:val="20"/>
                <w:szCs w:val="20"/>
              </w:rPr>
            </w:pPr>
          </w:p>
        </w:tc>
        <w:tc>
          <w:tcPr>
            <w:tcW w:w="3225" w:type="dxa"/>
            <w:tcBorders>
              <w:top w:val="nil"/>
              <w:left w:val="nil"/>
              <w:bottom w:val="nil"/>
              <w:right w:val="nil"/>
            </w:tcBorders>
            <w:shd w:val="clear" w:color="auto" w:fill="auto"/>
            <w:noWrap/>
            <w:hideMark/>
          </w:tcPr>
          <w:p w:rsidR="00402984" w:rsidRPr="004B3633" w:rsidRDefault="00402984" w:rsidP="0066714E">
            <w:pPr>
              <w:rPr>
                <w:rFonts w:ascii="Arial" w:hAnsi="Arial" w:cs="Arial"/>
                <w:sz w:val="20"/>
                <w:szCs w:val="20"/>
              </w:rPr>
            </w:pPr>
          </w:p>
        </w:tc>
        <w:tc>
          <w:tcPr>
            <w:tcW w:w="4266" w:type="dxa"/>
            <w:tcBorders>
              <w:top w:val="nil"/>
              <w:left w:val="nil"/>
              <w:bottom w:val="nil"/>
              <w:right w:val="nil"/>
            </w:tcBorders>
            <w:shd w:val="clear" w:color="auto" w:fill="auto"/>
            <w:noWrap/>
            <w:hideMark/>
          </w:tcPr>
          <w:p w:rsidR="00402984" w:rsidRPr="004B3633" w:rsidRDefault="00402984" w:rsidP="0066714E">
            <w:pPr>
              <w:rPr>
                <w:rFonts w:ascii="Arial" w:hAnsi="Arial" w:cs="Arial"/>
                <w:sz w:val="20"/>
                <w:szCs w:val="20"/>
              </w:rPr>
            </w:pPr>
          </w:p>
        </w:tc>
      </w:tr>
    </w:tbl>
    <w:p w:rsidR="00402984" w:rsidRPr="004B3633" w:rsidRDefault="00402984" w:rsidP="0066714E">
      <w:pPr>
        <w:rPr>
          <w:rFonts w:ascii="Arial" w:hAnsi="Arial" w:cs="Arial"/>
          <w:sz w:val="20"/>
          <w:szCs w:val="20"/>
        </w:rPr>
      </w:pPr>
    </w:p>
    <w:tbl>
      <w:tblPr>
        <w:tblStyle w:val="TableGrid"/>
        <w:tblW w:w="15416" w:type="dxa"/>
        <w:tblLook w:val="04A0" w:firstRow="1" w:lastRow="0" w:firstColumn="1" w:lastColumn="0" w:noHBand="0" w:noVBand="1"/>
      </w:tblPr>
      <w:tblGrid>
        <w:gridCol w:w="2600"/>
        <w:gridCol w:w="12816"/>
      </w:tblGrid>
      <w:tr w:rsidR="00B944A9" w:rsidRPr="004B3633" w:rsidTr="00B944A9">
        <w:trPr>
          <w:trHeight w:val="255"/>
        </w:trPr>
        <w:tc>
          <w:tcPr>
            <w:tcW w:w="2600" w:type="dxa"/>
            <w:noWrap/>
            <w:hideMark/>
          </w:tcPr>
          <w:p w:rsidR="00B944A9" w:rsidRPr="004B3633" w:rsidRDefault="00B944A9" w:rsidP="0066714E">
            <w:pPr>
              <w:rPr>
                <w:rFonts w:ascii="Arial" w:hAnsi="Arial" w:cs="Arial"/>
                <w:b/>
                <w:bCs/>
                <w:sz w:val="20"/>
                <w:szCs w:val="20"/>
              </w:rPr>
            </w:pPr>
            <w:r w:rsidRPr="004B3633">
              <w:rPr>
                <w:rFonts w:ascii="Arial" w:hAnsi="Arial" w:cs="Arial"/>
                <w:b/>
                <w:bCs/>
                <w:sz w:val="20"/>
                <w:szCs w:val="20"/>
              </w:rPr>
              <w:t xml:space="preserve">Procedure Name: </w:t>
            </w:r>
          </w:p>
        </w:tc>
        <w:tc>
          <w:tcPr>
            <w:tcW w:w="12816" w:type="dxa"/>
            <w:noWrap/>
            <w:hideMark/>
          </w:tcPr>
          <w:p w:rsidR="00B944A9" w:rsidRPr="004B3633" w:rsidRDefault="005A5683" w:rsidP="0066714E">
            <w:pPr>
              <w:rPr>
                <w:rFonts w:ascii="Arial" w:hAnsi="Arial" w:cs="Arial"/>
                <w:sz w:val="20"/>
                <w:szCs w:val="20"/>
              </w:rPr>
            </w:pPr>
            <w:r w:rsidRPr="004B3633">
              <w:rPr>
                <w:rFonts w:ascii="Arial" w:hAnsi="Arial" w:cs="Arial"/>
                <w:color w:val="000000"/>
                <w:sz w:val="20"/>
                <w:szCs w:val="20"/>
              </w:rPr>
              <w:t>Vouching of Gratuity payment with source documents</w:t>
            </w:r>
          </w:p>
        </w:tc>
      </w:tr>
    </w:tbl>
    <w:p w:rsidR="00B944A9" w:rsidRPr="004B3633" w:rsidRDefault="00B944A9">
      <w:pPr>
        <w:rPr>
          <w:rFonts w:ascii="Arial" w:hAnsi="Arial" w:cs="Arial"/>
          <w:sz w:val="20"/>
          <w:szCs w:val="20"/>
        </w:rPr>
      </w:pPr>
    </w:p>
    <w:tbl>
      <w:tblPr>
        <w:tblStyle w:val="TableGrid"/>
        <w:tblW w:w="15416" w:type="dxa"/>
        <w:tblLook w:val="04A0" w:firstRow="1" w:lastRow="0" w:firstColumn="1" w:lastColumn="0" w:noHBand="0" w:noVBand="1"/>
      </w:tblPr>
      <w:tblGrid>
        <w:gridCol w:w="2600"/>
        <w:gridCol w:w="12816"/>
      </w:tblGrid>
      <w:tr w:rsidR="00EB0011" w:rsidRPr="004B3633" w:rsidTr="00271DE6">
        <w:trPr>
          <w:trHeight w:val="255"/>
        </w:trPr>
        <w:tc>
          <w:tcPr>
            <w:tcW w:w="2600" w:type="dxa"/>
            <w:noWrap/>
            <w:hideMark/>
          </w:tcPr>
          <w:p w:rsidR="00EB0011" w:rsidRPr="004B3633" w:rsidRDefault="00EB0011" w:rsidP="00271DE6">
            <w:pPr>
              <w:rPr>
                <w:rFonts w:ascii="Arial" w:hAnsi="Arial" w:cs="Arial"/>
                <w:b/>
                <w:bCs/>
                <w:sz w:val="20"/>
                <w:szCs w:val="20"/>
              </w:rPr>
            </w:pPr>
            <w:r w:rsidRPr="004B3633">
              <w:rPr>
                <w:rFonts w:ascii="Arial" w:hAnsi="Arial" w:cs="Arial"/>
                <w:b/>
                <w:bCs/>
                <w:sz w:val="20"/>
                <w:szCs w:val="20"/>
              </w:rPr>
              <w:t xml:space="preserve">Objective: </w:t>
            </w:r>
          </w:p>
        </w:tc>
        <w:tc>
          <w:tcPr>
            <w:tcW w:w="12816" w:type="dxa"/>
            <w:noWrap/>
            <w:hideMark/>
          </w:tcPr>
          <w:p w:rsidR="00EB0011" w:rsidRPr="004B3633" w:rsidRDefault="00EB0011" w:rsidP="005A5683">
            <w:pPr>
              <w:rPr>
                <w:rFonts w:ascii="Arial" w:hAnsi="Arial" w:cs="Arial"/>
                <w:sz w:val="20"/>
                <w:szCs w:val="20"/>
              </w:rPr>
            </w:pPr>
            <w:r w:rsidRPr="004B3633">
              <w:rPr>
                <w:rFonts w:ascii="Arial" w:hAnsi="Arial" w:cs="Arial"/>
                <w:color w:val="000000"/>
                <w:sz w:val="20"/>
                <w:szCs w:val="20"/>
              </w:rPr>
              <w:t xml:space="preserve">To check the occurrence and accuracy of </w:t>
            </w:r>
            <w:r w:rsidR="005A5683" w:rsidRPr="004B3633">
              <w:rPr>
                <w:rFonts w:ascii="Arial" w:hAnsi="Arial" w:cs="Arial"/>
                <w:color w:val="000000"/>
                <w:sz w:val="20"/>
                <w:szCs w:val="20"/>
              </w:rPr>
              <w:t xml:space="preserve">gratuity payment </w:t>
            </w:r>
            <w:r w:rsidRPr="004B3633">
              <w:rPr>
                <w:rFonts w:ascii="Arial" w:hAnsi="Arial" w:cs="Arial"/>
                <w:color w:val="000000"/>
                <w:sz w:val="20"/>
                <w:szCs w:val="20"/>
              </w:rPr>
              <w:t>that has been booked in GL during the period.</w:t>
            </w:r>
          </w:p>
        </w:tc>
      </w:tr>
    </w:tbl>
    <w:p w:rsidR="00EB0011" w:rsidRPr="004B3633" w:rsidRDefault="00EB0011">
      <w:pPr>
        <w:rPr>
          <w:rFonts w:ascii="Arial" w:hAnsi="Arial" w:cs="Arial"/>
          <w:sz w:val="20"/>
          <w:szCs w:val="20"/>
        </w:rPr>
      </w:pPr>
    </w:p>
    <w:tbl>
      <w:tblPr>
        <w:tblStyle w:val="TableGrid"/>
        <w:tblW w:w="15385" w:type="dxa"/>
        <w:tblLook w:val="04A0" w:firstRow="1" w:lastRow="0" w:firstColumn="1" w:lastColumn="0" w:noHBand="0" w:noVBand="1"/>
      </w:tblPr>
      <w:tblGrid>
        <w:gridCol w:w="2600"/>
        <w:gridCol w:w="12785"/>
      </w:tblGrid>
      <w:tr w:rsidR="00B944A9" w:rsidRPr="004B3633" w:rsidTr="00B944A9">
        <w:trPr>
          <w:trHeight w:val="255"/>
        </w:trPr>
        <w:tc>
          <w:tcPr>
            <w:tcW w:w="2600" w:type="dxa"/>
            <w:noWrap/>
            <w:hideMark/>
          </w:tcPr>
          <w:p w:rsidR="00B944A9" w:rsidRPr="004B3633" w:rsidRDefault="00B944A9" w:rsidP="0066714E">
            <w:pPr>
              <w:rPr>
                <w:rFonts w:ascii="Arial" w:hAnsi="Arial" w:cs="Arial"/>
                <w:b/>
                <w:bCs/>
                <w:sz w:val="20"/>
                <w:szCs w:val="20"/>
              </w:rPr>
            </w:pPr>
            <w:r w:rsidRPr="004B3633">
              <w:rPr>
                <w:rFonts w:ascii="Arial" w:hAnsi="Arial" w:cs="Arial"/>
                <w:b/>
                <w:bCs/>
                <w:sz w:val="20"/>
                <w:szCs w:val="20"/>
              </w:rPr>
              <w:t>Procedure Details:</w:t>
            </w:r>
          </w:p>
        </w:tc>
        <w:tc>
          <w:tcPr>
            <w:tcW w:w="12785" w:type="dxa"/>
            <w:noWrap/>
            <w:hideMark/>
          </w:tcPr>
          <w:p w:rsidR="00B944A9" w:rsidRPr="004B3633" w:rsidRDefault="00B944A9" w:rsidP="0066714E">
            <w:pPr>
              <w:pStyle w:val="ListParagraph"/>
              <w:numPr>
                <w:ilvl w:val="0"/>
                <w:numId w:val="11"/>
              </w:numPr>
              <w:jc w:val="both"/>
              <w:rPr>
                <w:rFonts w:ascii="Arial" w:hAnsi="Arial" w:cs="Arial"/>
                <w:sz w:val="20"/>
                <w:szCs w:val="20"/>
              </w:rPr>
            </w:pPr>
            <w:r w:rsidRPr="004B3633">
              <w:rPr>
                <w:rFonts w:ascii="Arial" w:hAnsi="Arial" w:cs="Arial"/>
                <w:color w:val="000000"/>
                <w:sz w:val="20"/>
                <w:szCs w:val="20"/>
              </w:rPr>
              <w:t xml:space="preserve">Chosen a sample of </w:t>
            </w:r>
            <w:r w:rsidR="005A5683" w:rsidRPr="004B3633">
              <w:rPr>
                <w:rFonts w:ascii="Arial" w:hAnsi="Arial" w:cs="Arial"/>
                <w:color w:val="000000"/>
                <w:sz w:val="20"/>
                <w:szCs w:val="20"/>
              </w:rPr>
              <w:t>gratuity</w:t>
            </w:r>
            <w:r w:rsidRPr="004B3633">
              <w:rPr>
                <w:rFonts w:ascii="Arial" w:hAnsi="Arial" w:cs="Arial"/>
                <w:color w:val="000000"/>
                <w:sz w:val="20"/>
                <w:szCs w:val="20"/>
              </w:rPr>
              <w:t xml:space="preserve"> transactions booked in GL. </w:t>
            </w:r>
          </w:p>
          <w:p w:rsidR="00B944A9" w:rsidRPr="004B3633" w:rsidRDefault="00B944A9" w:rsidP="0066714E">
            <w:pPr>
              <w:pStyle w:val="ListParagraph"/>
              <w:numPr>
                <w:ilvl w:val="0"/>
                <w:numId w:val="11"/>
              </w:numPr>
              <w:jc w:val="both"/>
              <w:rPr>
                <w:rFonts w:ascii="Arial" w:hAnsi="Arial" w:cs="Arial"/>
                <w:sz w:val="20"/>
                <w:szCs w:val="20"/>
              </w:rPr>
            </w:pPr>
            <w:r w:rsidRPr="004B3633">
              <w:rPr>
                <w:rFonts w:ascii="Arial" w:hAnsi="Arial" w:cs="Arial"/>
                <w:sz w:val="20"/>
                <w:szCs w:val="20"/>
              </w:rPr>
              <w:t xml:space="preserve">Obtained </w:t>
            </w:r>
            <w:r w:rsidR="0078176D" w:rsidRPr="004B3633">
              <w:rPr>
                <w:rFonts w:ascii="Arial" w:hAnsi="Arial" w:cs="Arial"/>
                <w:sz w:val="20"/>
                <w:szCs w:val="20"/>
              </w:rPr>
              <w:t>final settlement order, calculation sheet and company policy</w:t>
            </w:r>
            <w:r w:rsidRPr="004B3633">
              <w:rPr>
                <w:rFonts w:ascii="Arial" w:hAnsi="Arial" w:cs="Arial"/>
                <w:sz w:val="20"/>
                <w:szCs w:val="20"/>
              </w:rPr>
              <w:t xml:space="preserve"> for the sample selected. </w:t>
            </w:r>
          </w:p>
          <w:p w:rsidR="00B944A9" w:rsidRPr="004B3633" w:rsidRDefault="00B944A9" w:rsidP="0078176D">
            <w:pPr>
              <w:pStyle w:val="ListParagraph"/>
              <w:numPr>
                <w:ilvl w:val="0"/>
                <w:numId w:val="11"/>
              </w:numPr>
              <w:rPr>
                <w:rFonts w:ascii="Arial" w:hAnsi="Arial" w:cs="Arial"/>
                <w:sz w:val="20"/>
                <w:szCs w:val="20"/>
              </w:rPr>
            </w:pPr>
            <w:r w:rsidRPr="004B3633">
              <w:rPr>
                <w:rFonts w:ascii="Arial" w:hAnsi="Arial" w:cs="Arial"/>
                <w:color w:val="000000"/>
                <w:sz w:val="20"/>
                <w:szCs w:val="20"/>
              </w:rPr>
              <w:t xml:space="preserve">Vouched the transactions to source documents i.e. </w:t>
            </w:r>
            <w:r w:rsidR="0078176D" w:rsidRPr="004B3633">
              <w:rPr>
                <w:rFonts w:ascii="Arial" w:hAnsi="Arial" w:cs="Arial"/>
                <w:color w:val="000000"/>
                <w:sz w:val="20"/>
                <w:szCs w:val="20"/>
              </w:rPr>
              <w:t>payment voucher, bank statements etc.</w:t>
            </w:r>
          </w:p>
        </w:tc>
      </w:tr>
    </w:tbl>
    <w:p w:rsidR="00B944A9" w:rsidRPr="004B3633" w:rsidRDefault="00B944A9">
      <w:pPr>
        <w:rPr>
          <w:rFonts w:ascii="Arial" w:hAnsi="Arial" w:cs="Arial"/>
          <w:sz w:val="20"/>
          <w:szCs w:val="20"/>
        </w:rPr>
      </w:pPr>
    </w:p>
    <w:tbl>
      <w:tblPr>
        <w:tblStyle w:val="TableGrid"/>
        <w:tblW w:w="15385" w:type="dxa"/>
        <w:tblLook w:val="04A0" w:firstRow="1" w:lastRow="0" w:firstColumn="1" w:lastColumn="0" w:noHBand="0" w:noVBand="1"/>
      </w:tblPr>
      <w:tblGrid>
        <w:gridCol w:w="2600"/>
        <w:gridCol w:w="12785"/>
      </w:tblGrid>
      <w:tr w:rsidR="00B944A9" w:rsidRPr="004B3633" w:rsidTr="00B944A9">
        <w:trPr>
          <w:trHeight w:val="255"/>
        </w:trPr>
        <w:tc>
          <w:tcPr>
            <w:tcW w:w="2600" w:type="dxa"/>
            <w:noWrap/>
          </w:tcPr>
          <w:p w:rsidR="00B944A9" w:rsidRPr="004B3633" w:rsidRDefault="00AE610A" w:rsidP="0066714E">
            <w:pPr>
              <w:rPr>
                <w:rFonts w:ascii="Arial" w:hAnsi="Arial" w:cs="Arial"/>
                <w:b/>
                <w:bCs/>
                <w:sz w:val="20"/>
                <w:szCs w:val="20"/>
              </w:rPr>
            </w:pPr>
            <w:r w:rsidRPr="004B3633">
              <w:rPr>
                <w:rFonts w:ascii="Arial" w:hAnsi="Arial" w:cs="Arial"/>
                <w:b/>
                <w:bCs/>
                <w:sz w:val="20"/>
                <w:szCs w:val="20"/>
              </w:rPr>
              <w:t>Assertions covered</w:t>
            </w:r>
            <w:r w:rsidR="00B944A9" w:rsidRPr="004B3633">
              <w:rPr>
                <w:rFonts w:ascii="Arial" w:hAnsi="Arial" w:cs="Arial"/>
                <w:b/>
                <w:bCs/>
                <w:sz w:val="20"/>
                <w:szCs w:val="20"/>
              </w:rPr>
              <w:t>:</w:t>
            </w:r>
          </w:p>
        </w:tc>
        <w:tc>
          <w:tcPr>
            <w:tcW w:w="12785" w:type="dxa"/>
            <w:noWrap/>
          </w:tcPr>
          <w:p w:rsidR="00B944A9" w:rsidRPr="004B3633" w:rsidRDefault="00B944A9" w:rsidP="0066714E">
            <w:pPr>
              <w:rPr>
                <w:rFonts w:ascii="Arial" w:hAnsi="Arial" w:cs="Arial"/>
                <w:bCs/>
                <w:sz w:val="20"/>
                <w:szCs w:val="20"/>
              </w:rPr>
            </w:pPr>
            <w:r w:rsidRPr="004B3633">
              <w:rPr>
                <w:rFonts w:ascii="Arial" w:hAnsi="Arial" w:cs="Arial"/>
                <w:bCs/>
                <w:sz w:val="20"/>
                <w:szCs w:val="20"/>
              </w:rPr>
              <w:t>Occurrence, Accuracy</w:t>
            </w:r>
          </w:p>
        </w:tc>
      </w:tr>
    </w:tbl>
    <w:p w:rsidR="00402984" w:rsidRPr="004B3633" w:rsidRDefault="00402984" w:rsidP="0066714E">
      <w:pPr>
        <w:rPr>
          <w:rFonts w:ascii="Arial" w:hAnsi="Arial" w:cs="Arial"/>
          <w:sz w:val="20"/>
          <w:szCs w:val="20"/>
        </w:rPr>
      </w:pPr>
    </w:p>
    <w:tbl>
      <w:tblPr>
        <w:tblStyle w:val="TableGrid"/>
        <w:tblW w:w="15385" w:type="dxa"/>
        <w:tblLook w:val="04A0" w:firstRow="1" w:lastRow="0" w:firstColumn="1" w:lastColumn="0" w:noHBand="0" w:noVBand="1"/>
      </w:tblPr>
      <w:tblGrid>
        <w:gridCol w:w="2600"/>
        <w:gridCol w:w="12785"/>
      </w:tblGrid>
      <w:tr w:rsidR="004D251D" w:rsidRPr="004B3633" w:rsidTr="00271DE6">
        <w:trPr>
          <w:trHeight w:val="255"/>
        </w:trPr>
        <w:tc>
          <w:tcPr>
            <w:tcW w:w="2600" w:type="dxa"/>
            <w:noWrap/>
          </w:tcPr>
          <w:p w:rsidR="004D251D" w:rsidRPr="004B3633" w:rsidRDefault="004D251D" w:rsidP="004D251D">
            <w:pPr>
              <w:rPr>
                <w:rFonts w:ascii="Arial" w:hAnsi="Arial" w:cs="Arial"/>
                <w:b/>
                <w:bCs/>
                <w:sz w:val="20"/>
                <w:szCs w:val="20"/>
              </w:rPr>
            </w:pPr>
            <w:r w:rsidRPr="004B3633">
              <w:rPr>
                <w:rFonts w:ascii="Arial" w:hAnsi="Arial" w:cs="Arial"/>
                <w:b/>
                <w:bCs/>
                <w:sz w:val="20"/>
                <w:szCs w:val="20"/>
              </w:rPr>
              <w:t>Sampling technique:</w:t>
            </w:r>
          </w:p>
        </w:tc>
        <w:tc>
          <w:tcPr>
            <w:tcW w:w="12785" w:type="dxa"/>
            <w:noWrap/>
          </w:tcPr>
          <w:p w:rsidR="004D251D" w:rsidRPr="004B3633" w:rsidRDefault="000F6133" w:rsidP="00271DE6">
            <w:pPr>
              <w:rPr>
                <w:rFonts w:ascii="Arial" w:hAnsi="Arial" w:cs="Arial"/>
                <w:bCs/>
                <w:sz w:val="20"/>
                <w:szCs w:val="20"/>
              </w:rPr>
            </w:pPr>
            <w:r w:rsidRPr="004B3633">
              <w:rPr>
                <w:rFonts w:ascii="Arial" w:hAnsi="Arial" w:cs="Arial"/>
                <w:bCs/>
                <w:sz w:val="20"/>
                <w:szCs w:val="20"/>
              </w:rPr>
              <w:t>Random sampling</w:t>
            </w:r>
          </w:p>
        </w:tc>
      </w:tr>
    </w:tbl>
    <w:p w:rsidR="000A6594" w:rsidRPr="004B3633" w:rsidRDefault="000A6594" w:rsidP="0066714E">
      <w:pPr>
        <w:rPr>
          <w:rFonts w:ascii="Arial" w:hAnsi="Arial" w:cs="Arial"/>
          <w:sz w:val="20"/>
          <w:szCs w:val="20"/>
        </w:rPr>
      </w:pPr>
    </w:p>
    <w:tbl>
      <w:tblPr>
        <w:tblW w:w="14770" w:type="dxa"/>
        <w:tblLook w:val="04A0" w:firstRow="1" w:lastRow="0" w:firstColumn="1" w:lastColumn="0" w:noHBand="0" w:noVBand="1"/>
      </w:tblPr>
      <w:tblGrid>
        <w:gridCol w:w="14770"/>
      </w:tblGrid>
      <w:tr w:rsidR="00253203" w:rsidRPr="004B3633" w:rsidTr="00271DE6">
        <w:trPr>
          <w:trHeight w:val="285"/>
        </w:trPr>
        <w:tc>
          <w:tcPr>
            <w:tcW w:w="14770" w:type="dxa"/>
            <w:tcBorders>
              <w:top w:val="nil"/>
              <w:left w:val="nil"/>
              <w:bottom w:val="nil"/>
              <w:right w:val="nil"/>
            </w:tcBorders>
            <w:shd w:val="clear" w:color="000000" w:fill="AEAAAA"/>
            <w:noWrap/>
            <w:hideMark/>
          </w:tcPr>
          <w:p w:rsidR="00253203" w:rsidRPr="004B3633" w:rsidRDefault="00253203" w:rsidP="00271DE6">
            <w:pPr>
              <w:jc w:val="center"/>
              <w:rPr>
                <w:rFonts w:ascii="Arial" w:hAnsi="Arial" w:cs="Arial"/>
                <w:b/>
                <w:bCs/>
                <w:sz w:val="20"/>
                <w:szCs w:val="20"/>
              </w:rPr>
            </w:pPr>
            <w:r w:rsidRPr="004B3633">
              <w:rPr>
                <w:rFonts w:ascii="Arial" w:hAnsi="Arial" w:cs="Arial"/>
                <w:b/>
                <w:bCs/>
                <w:sz w:val="20"/>
                <w:szCs w:val="20"/>
              </w:rPr>
              <w:t>Result of testing</w:t>
            </w:r>
          </w:p>
        </w:tc>
      </w:tr>
    </w:tbl>
    <w:p w:rsidR="000A6594" w:rsidRPr="004B3633" w:rsidRDefault="000A6594" w:rsidP="0066714E">
      <w:pPr>
        <w:rPr>
          <w:rFonts w:ascii="Arial" w:hAnsi="Arial" w:cs="Arial"/>
          <w:sz w:val="20"/>
          <w:szCs w:val="20"/>
        </w:rPr>
      </w:pPr>
    </w:p>
    <w:tbl>
      <w:tblPr>
        <w:tblStyle w:val="TableGridLight1"/>
        <w:tblW w:w="16913" w:type="dxa"/>
        <w:jc w:val="center"/>
        <w:tblLook w:val="04A0" w:firstRow="1" w:lastRow="0" w:firstColumn="1" w:lastColumn="0" w:noHBand="0" w:noVBand="1"/>
      </w:tblPr>
      <w:tblGrid>
        <w:gridCol w:w="1340"/>
        <w:gridCol w:w="1727"/>
        <w:gridCol w:w="1295"/>
        <w:gridCol w:w="1573"/>
        <w:gridCol w:w="1532"/>
        <w:gridCol w:w="1050"/>
        <w:gridCol w:w="1106"/>
        <w:gridCol w:w="1294"/>
        <w:gridCol w:w="1395"/>
        <w:gridCol w:w="1106"/>
        <w:gridCol w:w="1184"/>
        <w:gridCol w:w="1050"/>
        <w:gridCol w:w="1261"/>
      </w:tblGrid>
      <w:tr w:rsidR="00402984" w:rsidRPr="004B3633" w:rsidTr="004778D4">
        <w:trPr>
          <w:trHeight w:val="890"/>
          <w:jc w:val="center"/>
        </w:trPr>
        <w:tc>
          <w:tcPr>
            <w:tcW w:w="1340" w:type="dxa"/>
            <w:noWrap/>
            <w:hideMark/>
          </w:tcPr>
          <w:p w:rsidR="00402984" w:rsidRPr="004B3633" w:rsidRDefault="000F6133" w:rsidP="0066714E">
            <w:pPr>
              <w:jc w:val="center"/>
              <w:rPr>
                <w:rFonts w:ascii="Arial" w:hAnsi="Arial" w:cs="Arial"/>
                <w:b/>
                <w:bCs/>
                <w:color w:val="000000"/>
                <w:sz w:val="20"/>
                <w:szCs w:val="20"/>
              </w:rPr>
            </w:pPr>
            <w:r w:rsidRPr="004B3633">
              <w:rPr>
                <w:rFonts w:ascii="Arial" w:hAnsi="Arial" w:cs="Arial"/>
                <w:b/>
                <w:bCs/>
                <w:color w:val="000000"/>
                <w:sz w:val="20"/>
                <w:szCs w:val="20"/>
              </w:rPr>
              <w:lastRenderedPageBreak/>
              <w:t>Voucher</w:t>
            </w:r>
            <w:r w:rsidR="00402984" w:rsidRPr="004B3633">
              <w:rPr>
                <w:rFonts w:ascii="Arial" w:hAnsi="Arial" w:cs="Arial"/>
                <w:b/>
                <w:bCs/>
                <w:color w:val="000000"/>
                <w:sz w:val="20"/>
                <w:szCs w:val="20"/>
              </w:rPr>
              <w:t xml:space="preserve"> No</w:t>
            </w:r>
          </w:p>
        </w:tc>
        <w:tc>
          <w:tcPr>
            <w:tcW w:w="1727" w:type="dxa"/>
            <w:noWrap/>
            <w:hideMark/>
          </w:tcPr>
          <w:p w:rsidR="00402984" w:rsidRPr="004B3633" w:rsidRDefault="00CB732E" w:rsidP="0066714E">
            <w:pPr>
              <w:jc w:val="center"/>
              <w:rPr>
                <w:rFonts w:ascii="Arial" w:hAnsi="Arial" w:cs="Arial"/>
                <w:b/>
                <w:bCs/>
                <w:color w:val="000000"/>
                <w:sz w:val="20"/>
                <w:szCs w:val="20"/>
              </w:rPr>
            </w:pPr>
            <w:r w:rsidRPr="004B3633">
              <w:rPr>
                <w:rFonts w:ascii="Arial" w:hAnsi="Arial" w:cs="Arial"/>
                <w:b/>
                <w:bCs/>
                <w:color w:val="000000"/>
                <w:sz w:val="20"/>
                <w:szCs w:val="20"/>
              </w:rPr>
              <w:t>Employee Name</w:t>
            </w:r>
          </w:p>
        </w:tc>
        <w:tc>
          <w:tcPr>
            <w:tcW w:w="1295" w:type="dxa"/>
            <w:noWrap/>
            <w:hideMark/>
          </w:tcPr>
          <w:p w:rsidR="00402984" w:rsidRPr="004B3633" w:rsidRDefault="00CB732E" w:rsidP="0066714E">
            <w:pPr>
              <w:jc w:val="center"/>
              <w:rPr>
                <w:rFonts w:ascii="Arial" w:hAnsi="Arial" w:cs="Arial"/>
                <w:b/>
                <w:bCs/>
                <w:color w:val="000000"/>
                <w:sz w:val="20"/>
                <w:szCs w:val="20"/>
              </w:rPr>
            </w:pPr>
            <w:r w:rsidRPr="004B3633">
              <w:rPr>
                <w:rFonts w:ascii="Arial" w:hAnsi="Arial" w:cs="Arial"/>
                <w:b/>
                <w:bCs/>
                <w:color w:val="000000"/>
                <w:sz w:val="20"/>
                <w:szCs w:val="20"/>
              </w:rPr>
              <w:t>Employee</w:t>
            </w:r>
            <w:r w:rsidR="00402984" w:rsidRPr="004B3633">
              <w:rPr>
                <w:rFonts w:ascii="Arial" w:hAnsi="Arial" w:cs="Arial"/>
                <w:b/>
                <w:bCs/>
                <w:color w:val="000000"/>
                <w:sz w:val="20"/>
                <w:szCs w:val="20"/>
              </w:rPr>
              <w:t xml:space="preserve"> ID</w:t>
            </w:r>
          </w:p>
        </w:tc>
        <w:tc>
          <w:tcPr>
            <w:tcW w:w="1573" w:type="dxa"/>
            <w:noWrap/>
            <w:hideMark/>
          </w:tcPr>
          <w:p w:rsidR="00402984" w:rsidRPr="004B3633" w:rsidRDefault="00CB732E" w:rsidP="0066714E">
            <w:pPr>
              <w:jc w:val="center"/>
              <w:rPr>
                <w:rFonts w:ascii="Arial" w:hAnsi="Arial" w:cs="Arial"/>
                <w:b/>
                <w:bCs/>
                <w:color w:val="000000"/>
                <w:sz w:val="20"/>
                <w:szCs w:val="20"/>
              </w:rPr>
            </w:pPr>
            <w:r w:rsidRPr="004B3633">
              <w:rPr>
                <w:rFonts w:ascii="Arial" w:hAnsi="Arial" w:cs="Arial"/>
                <w:b/>
                <w:bCs/>
                <w:color w:val="000000"/>
                <w:sz w:val="20"/>
                <w:szCs w:val="20"/>
              </w:rPr>
              <w:t>Last Basic Salary</w:t>
            </w:r>
          </w:p>
        </w:tc>
        <w:tc>
          <w:tcPr>
            <w:tcW w:w="1532" w:type="dxa"/>
            <w:noWrap/>
            <w:hideMark/>
          </w:tcPr>
          <w:p w:rsidR="00402984" w:rsidRPr="004B3633" w:rsidRDefault="00CB732E" w:rsidP="0066714E">
            <w:pPr>
              <w:jc w:val="center"/>
              <w:rPr>
                <w:rFonts w:ascii="Arial" w:hAnsi="Arial" w:cs="Arial"/>
                <w:b/>
                <w:bCs/>
                <w:color w:val="000000"/>
                <w:sz w:val="20"/>
                <w:szCs w:val="20"/>
              </w:rPr>
            </w:pPr>
            <w:r w:rsidRPr="004B3633">
              <w:rPr>
                <w:rFonts w:ascii="Arial" w:hAnsi="Arial" w:cs="Arial"/>
                <w:b/>
                <w:bCs/>
                <w:color w:val="000000"/>
                <w:sz w:val="20"/>
                <w:szCs w:val="20"/>
              </w:rPr>
              <w:t>Year of work</w:t>
            </w:r>
          </w:p>
        </w:tc>
        <w:tc>
          <w:tcPr>
            <w:tcW w:w="1050" w:type="dxa"/>
            <w:noWrap/>
            <w:hideMark/>
          </w:tcPr>
          <w:p w:rsidR="00402984" w:rsidRPr="004B3633" w:rsidRDefault="00CB732E" w:rsidP="0066714E">
            <w:pPr>
              <w:rPr>
                <w:rFonts w:ascii="Arial" w:hAnsi="Arial" w:cs="Arial"/>
                <w:b/>
                <w:bCs/>
                <w:color w:val="000000"/>
                <w:sz w:val="20"/>
                <w:szCs w:val="20"/>
              </w:rPr>
            </w:pPr>
            <w:r w:rsidRPr="004B3633">
              <w:rPr>
                <w:rFonts w:ascii="Arial" w:hAnsi="Arial" w:cs="Arial"/>
                <w:b/>
                <w:bCs/>
                <w:color w:val="000000"/>
                <w:sz w:val="20"/>
                <w:szCs w:val="20"/>
              </w:rPr>
              <w:t xml:space="preserve">Payment </w:t>
            </w:r>
          </w:p>
        </w:tc>
        <w:tc>
          <w:tcPr>
            <w:tcW w:w="1106" w:type="dxa"/>
            <w:noWrap/>
            <w:hideMark/>
          </w:tcPr>
          <w:p w:rsidR="00402984" w:rsidRPr="004B3633" w:rsidRDefault="00CB732E" w:rsidP="0066714E">
            <w:pPr>
              <w:jc w:val="center"/>
              <w:rPr>
                <w:rFonts w:ascii="Arial" w:hAnsi="Arial" w:cs="Arial"/>
                <w:b/>
                <w:bCs/>
                <w:color w:val="000000"/>
                <w:sz w:val="20"/>
                <w:szCs w:val="20"/>
              </w:rPr>
            </w:pPr>
            <w:r w:rsidRPr="004B3633">
              <w:rPr>
                <w:rFonts w:ascii="Arial" w:hAnsi="Arial" w:cs="Arial"/>
                <w:b/>
                <w:bCs/>
                <w:color w:val="000000"/>
                <w:sz w:val="20"/>
                <w:szCs w:val="20"/>
              </w:rPr>
              <w:t xml:space="preserve">Amount Paid </w:t>
            </w:r>
          </w:p>
        </w:tc>
        <w:tc>
          <w:tcPr>
            <w:tcW w:w="1294" w:type="dxa"/>
            <w:noWrap/>
            <w:hideMark/>
          </w:tcPr>
          <w:p w:rsidR="00402984" w:rsidRPr="004B3633" w:rsidRDefault="00CB732E" w:rsidP="00CB732E">
            <w:pPr>
              <w:jc w:val="center"/>
              <w:rPr>
                <w:rFonts w:ascii="Arial" w:hAnsi="Arial" w:cs="Arial"/>
                <w:b/>
                <w:bCs/>
                <w:color w:val="000000"/>
                <w:sz w:val="20"/>
                <w:szCs w:val="20"/>
              </w:rPr>
            </w:pPr>
            <w:r w:rsidRPr="004B3633">
              <w:rPr>
                <w:rFonts w:ascii="Arial" w:hAnsi="Arial" w:cs="Arial"/>
                <w:b/>
                <w:bCs/>
                <w:color w:val="000000"/>
                <w:sz w:val="20"/>
                <w:szCs w:val="20"/>
              </w:rPr>
              <w:t xml:space="preserve">Our Calculation </w:t>
            </w:r>
          </w:p>
        </w:tc>
        <w:tc>
          <w:tcPr>
            <w:tcW w:w="1395" w:type="dxa"/>
            <w:hideMark/>
          </w:tcPr>
          <w:p w:rsidR="00402984" w:rsidRPr="004B3633" w:rsidRDefault="00CB732E" w:rsidP="0066714E">
            <w:pPr>
              <w:jc w:val="center"/>
              <w:rPr>
                <w:rFonts w:ascii="Arial" w:hAnsi="Arial" w:cs="Arial"/>
                <w:b/>
                <w:bCs/>
                <w:color w:val="000000"/>
                <w:sz w:val="20"/>
                <w:szCs w:val="20"/>
              </w:rPr>
            </w:pPr>
            <w:r w:rsidRPr="004B3633">
              <w:rPr>
                <w:rFonts w:ascii="Arial" w:hAnsi="Arial" w:cs="Arial"/>
                <w:b/>
                <w:bCs/>
                <w:color w:val="000000"/>
                <w:sz w:val="20"/>
                <w:szCs w:val="20"/>
              </w:rPr>
              <w:t>Difference</w:t>
            </w:r>
          </w:p>
        </w:tc>
        <w:tc>
          <w:tcPr>
            <w:tcW w:w="1106" w:type="dxa"/>
            <w:noWrap/>
            <w:hideMark/>
          </w:tcPr>
          <w:p w:rsidR="00402984" w:rsidRPr="004B3633" w:rsidRDefault="004778D4" w:rsidP="0066714E">
            <w:pPr>
              <w:jc w:val="center"/>
              <w:rPr>
                <w:rFonts w:ascii="Arial" w:hAnsi="Arial" w:cs="Arial"/>
                <w:b/>
                <w:bCs/>
                <w:color w:val="000000"/>
                <w:sz w:val="20"/>
                <w:szCs w:val="20"/>
              </w:rPr>
            </w:pPr>
            <w:r w:rsidRPr="004B3633">
              <w:rPr>
                <w:rFonts w:ascii="Arial" w:hAnsi="Arial" w:cs="Arial"/>
                <w:b/>
                <w:bCs/>
                <w:color w:val="000000"/>
                <w:sz w:val="20"/>
                <w:szCs w:val="20"/>
              </w:rPr>
              <w:t>Agreed with GL</w:t>
            </w:r>
          </w:p>
        </w:tc>
        <w:tc>
          <w:tcPr>
            <w:tcW w:w="1184" w:type="dxa"/>
          </w:tcPr>
          <w:p w:rsidR="00402984" w:rsidRPr="004B3633" w:rsidRDefault="00402984" w:rsidP="0066714E">
            <w:pPr>
              <w:jc w:val="center"/>
              <w:rPr>
                <w:rFonts w:ascii="Arial" w:hAnsi="Arial" w:cs="Arial"/>
                <w:b/>
                <w:bCs/>
                <w:color w:val="000000"/>
                <w:sz w:val="20"/>
                <w:szCs w:val="20"/>
              </w:rPr>
            </w:pPr>
            <w:r w:rsidRPr="004B3633">
              <w:rPr>
                <w:rFonts w:ascii="Arial" w:hAnsi="Arial" w:cs="Arial"/>
                <w:b/>
                <w:bCs/>
                <w:color w:val="000000"/>
                <w:sz w:val="20"/>
                <w:szCs w:val="20"/>
              </w:rPr>
              <w:t xml:space="preserve">Place of </w:t>
            </w:r>
            <w:r w:rsidRPr="004B3633">
              <w:rPr>
                <w:rFonts w:ascii="Arial" w:hAnsi="Arial" w:cs="Arial"/>
                <w:b/>
                <w:bCs/>
                <w:strike/>
                <w:color w:val="000000"/>
                <w:sz w:val="20"/>
                <w:szCs w:val="20"/>
              </w:rPr>
              <w:t>sale</w:t>
            </w:r>
            <w:r w:rsidR="00FD1BAD" w:rsidRPr="004B3633">
              <w:rPr>
                <w:rFonts w:ascii="Arial" w:hAnsi="Arial" w:cs="Arial"/>
                <w:b/>
                <w:bCs/>
                <w:color w:val="000000"/>
                <w:sz w:val="20"/>
                <w:szCs w:val="20"/>
              </w:rPr>
              <w:t xml:space="preserve"> posting</w:t>
            </w:r>
          </w:p>
        </w:tc>
        <w:tc>
          <w:tcPr>
            <w:tcW w:w="1050" w:type="dxa"/>
            <w:shd w:val="clear" w:color="auto" w:fill="auto"/>
          </w:tcPr>
          <w:p w:rsidR="00402984" w:rsidRPr="004B3633" w:rsidRDefault="004778D4" w:rsidP="0066714E">
            <w:pPr>
              <w:jc w:val="center"/>
              <w:rPr>
                <w:rFonts w:ascii="Arial" w:hAnsi="Arial" w:cs="Arial"/>
                <w:b/>
                <w:bCs/>
                <w:color w:val="000000"/>
                <w:sz w:val="20"/>
                <w:szCs w:val="20"/>
              </w:rPr>
            </w:pPr>
            <w:r w:rsidRPr="004B3633">
              <w:rPr>
                <w:rFonts w:ascii="Arial" w:hAnsi="Arial" w:cs="Arial"/>
                <w:b/>
                <w:bCs/>
                <w:color w:val="000000"/>
                <w:sz w:val="20"/>
                <w:szCs w:val="20"/>
              </w:rPr>
              <w:t>Payment</w:t>
            </w:r>
            <w:r w:rsidR="00402984" w:rsidRPr="004B3633">
              <w:rPr>
                <w:rFonts w:ascii="Arial" w:hAnsi="Arial" w:cs="Arial"/>
                <w:b/>
                <w:bCs/>
                <w:color w:val="000000"/>
                <w:sz w:val="20"/>
                <w:szCs w:val="20"/>
              </w:rPr>
              <w:t xml:space="preserve"> date</w:t>
            </w:r>
          </w:p>
        </w:tc>
        <w:tc>
          <w:tcPr>
            <w:tcW w:w="1261" w:type="dxa"/>
          </w:tcPr>
          <w:p w:rsidR="00402984" w:rsidRPr="004B3633" w:rsidRDefault="004778D4" w:rsidP="0066714E">
            <w:pPr>
              <w:jc w:val="center"/>
              <w:rPr>
                <w:rFonts w:ascii="Arial" w:hAnsi="Arial" w:cs="Arial"/>
                <w:b/>
                <w:bCs/>
                <w:color w:val="000000"/>
                <w:sz w:val="20"/>
                <w:szCs w:val="20"/>
              </w:rPr>
            </w:pPr>
            <w:r w:rsidRPr="004B3633">
              <w:rPr>
                <w:rFonts w:ascii="Arial" w:hAnsi="Arial" w:cs="Arial"/>
                <w:b/>
                <w:bCs/>
                <w:color w:val="000000"/>
                <w:sz w:val="20"/>
                <w:szCs w:val="20"/>
              </w:rPr>
              <w:t>Remarks</w:t>
            </w:r>
          </w:p>
        </w:tc>
      </w:tr>
      <w:tr w:rsidR="00402984" w:rsidRPr="004B3633" w:rsidTr="004778D4">
        <w:trPr>
          <w:trHeight w:val="510"/>
          <w:jc w:val="center"/>
        </w:trPr>
        <w:tc>
          <w:tcPr>
            <w:tcW w:w="1340" w:type="dxa"/>
            <w:noWrap/>
            <w:hideMark/>
          </w:tcPr>
          <w:p w:rsidR="00402984" w:rsidRPr="004B3633" w:rsidRDefault="000F6133" w:rsidP="0066714E">
            <w:pPr>
              <w:jc w:val="center"/>
              <w:rPr>
                <w:rFonts w:ascii="Arial" w:hAnsi="Arial" w:cs="Arial"/>
                <w:color w:val="000000"/>
                <w:sz w:val="20"/>
                <w:szCs w:val="20"/>
              </w:rPr>
            </w:pPr>
            <w:r w:rsidRPr="004B3633">
              <w:rPr>
                <w:rFonts w:ascii="Arial" w:hAnsi="Arial" w:cs="Arial"/>
                <w:color w:val="000000"/>
                <w:sz w:val="20"/>
                <w:szCs w:val="20"/>
              </w:rPr>
              <w:t>BP1420</w:t>
            </w:r>
          </w:p>
        </w:tc>
        <w:tc>
          <w:tcPr>
            <w:tcW w:w="1727" w:type="dxa"/>
            <w:noWrap/>
            <w:hideMark/>
          </w:tcPr>
          <w:p w:rsidR="00402984" w:rsidRPr="004B3633" w:rsidRDefault="00CB732E" w:rsidP="0066714E">
            <w:pPr>
              <w:jc w:val="center"/>
              <w:rPr>
                <w:rFonts w:ascii="Arial" w:hAnsi="Arial" w:cs="Arial"/>
                <w:color w:val="000000"/>
                <w:sz w:val="20"/>
                <w:szCs w:val="20"/>
              </w:rPr>
            </w:pPr>
            <w:r w:rsidRPr="004B3633">
              <w:rPr>
                <w:rFonts w:ascii="Arial" w:hAnsi="Arial" w:cs="Arial"/>
                <w:color w:val="000000"/>
                <w:sz w:val="20"/>
                <w:szCs w:val="20"/>
              </w:rPr>
              <w:t>Alam</w:t>
            </w:r>
          </w:p>
        </w:tc>
        <w:tc>
          <w:tcPr>
            <w:tcW w:w="1295" w:type="dxa"/>
            <w:noWrap/>
            <w:hideMark/>
          </w:tcPr>
          <w:p w:rsidR="00402984" w:rsidRPr="004B3633" w:rsidRDefault="00CB732E" w:rsidP="00CB732E">
            <w:pPr>
              <w:jc w:val="center"/>
              <w:rPr>
                <w:rFonts w:ascii="Arial" w:hAnsi="Arial" w:cs="Arial"/>
                <w:color w:val="000000"/>
                <w:sz w:val="20"/>
                <w:szCs w:val="20"/>
              </w:rPr>
            </w:pPr>
            <w:r w:rsidRPr="004B3633">
              <w:rPr>
                <w:rFonts w:ascii="Arial" w:hAnsi="Arial" w:cs="Arial"/>
                <w:color w:val="000000"/>
                <w:sz w:val="20"/>
                <w:szCs w:val="20"/>
              </w:rPr>
              <w:t>F</w:t>
            </w:r>
            <w:r w:rsidR="00402984" w:rsidRPr="004B3633">
              <w:rPr>
                <w:rFonts w:ascii="Arial" w:hAnsi="Arial" w:cs="Arial"/>
                <w:color w:val="000000"/>
                <w:sz w:val="20"/>
                <w:szCs w:val="20"/>
              </w:rPr>
              <w:t>001J</w:t>
            </w:r>
          </w:p>
        </w:tc>
        <w:tc>
          <w:tcPr>
            <w:tcW w:w="1573" w:type="dxa"/>
          </w:tcPr>
          <w:p w:rsidR="00402984" w:rsidRPr="004B3633" w:rsidRDefault="00CB732E" w:rsidP="0066714E">
            <w:pPr>
              <w:jc w:val="center"/>
              <w:rPr>
                <w:rFonts w:ascii="Arial" w:hAnsi="Arial" w:cs="Arial"/>
                <w:sz w:val="20"/>
                <w:szCs w:val="20"/>
              </w:rPr>
            </w:pPr>
            <w:r w:rsidRPr="004B3633">
              <w:rPr>
                <w:rFonts w:ascii="Arial" w:hAnsi="Arial" w:cs="Arial"/>
                <w:sz w:val="20"/>
                <w:szCs w:val="20"/>
              </w:rPr>
              <w:t>28</w:t>
            </w:r>
            <w:r w:rsidR="003358F2" w:rsidRPr="004B3633">
              <w:rPr>
                <w:rFonts w:ascii="Arial" w:hAnsi="Arial" w:cs="Arial"/>
                <w:sz w:val="20"/>
                <w:szCs w:val="20"/>
              </w:rPr>
              <w:t>459</w:t>
            </w:r>
          </w:p>
        </w:tc>
        <w:tc>
          <w:tcPr>
            <w:tcW w:w="1532" w:type="dxa"/>
            <w:noWrap/>
            <w:hideMark/>
          </w:tcPr>
          <w:p w:rsidR="00402984" w:rsidRPr="004B3633" w:rsidRDefault="00CB732E" w:rsidP="0066714E">
            <w:pPr>
              <w:rPr>
                <w:rFonts w:ascii="Arial" w:hAnsi="Arial" w:cs="Arial"/>
                <w:sz w:val="20"/>
                <w:szCs w:val="20"/>
              </w:rPr>
            </w:pPr>
            <w:r w:rsidRPr="004B3633">
              <w:rPr>
                <w:rFonts w:ascii="Arial" w:hAnsi="Arial" w:cs="Arial"/>
                <w:bCs/>
                <w:sz w:val="20"/>
                <w:szCs w:val="20"/>
              </w:rPr>
              <w:t>24.5</w:t>
            </w:r>
          </w:p>
        </w:tc>
        <w:tc>
          <w:tcPr>
            <w:tcW w:w="1050" w:type="dxa"/>
            <w:noWrap/>
            <w:hideMark/>
          </w:tcPr>
          <w:p w:rsidR="00402984" w:rsidRPr="004B3633" w:rsidRDefault="003358F2" w:rsidP="0066714E">
            <w:pPr>
              <w:jc w:val="center"/>
              <w:rPr>
                <w:rFonts w:ascii="Arial" w:hAnsi="Arial" w:cs="Arial"/>
                <w:color w:val="000000"/>
                <w:sz w:val="20"/>
                <w:szCs w:val="20"/>
              </w:rPr>
            </w:pPr>
            <w:r w:rsidRPr="004B3633">
              <w:rPr>
                <w:rFonts w:ascii="Arial" w:hAnsi="Arial" w:cs="Arial"/>
                <w:color w:val="000000"/>
                <w:sz w:val="20"/>
                <w:szCs w:val="20"/>
              </w:rPr>
              <w:t>Bank</w:t>
            </w:r>
          </w:p>
        </w:tc>
        <w:tc>
          <w:tcPr>
            <w:tcW w:w="1106" w:type="dxa"/>
            <w:noWrap/>
            <w:hideMark/>
          </w:tcPr>
          <w:p w:rsidR="00402984" w:rsidRPr="004B3633" w:rsidRDefault="00CB732E" w:rsidP="0066714E">
            <w:pPr>
              <w:jc w:val="center"/>
              <w:rPr>
                <w:rFonts w:ascii="Arial" w:hAnsi="Arial" w:cs="Arial"/>
                <w:color w:val="000000"/>
                <w:sz w:val="20"/>
                <w:szCs w:val="20"/>
              </w:rPr>
            </w:pPr>
            <w:r w:rsidRPr="004B3633">
              <w:rPr>
                <w:rFonts w:ascii="Arial" w:hAnsi="Arial" w:cs="Arial"/>
                <w:color w:val="000000"/>
                <w:sz w:val="20"/>
                <w:szCs w:val="20"/>
              </w:rPr>
              <w:t>711</w:t>
            </w:r>
            <w:r w:rsidR="003358F2" w:rsidRPr="004B3633">
              <w:rPr>
                <w:rFonts w:ascii="Arial" w:hAnsi="Arial" w:cs="Arial"/>
                <w:color w:val="000000"/>
                <w:sz w:val="20"/>
                <w:szCs w:val="20"/>
              </w:rPr>
              <w:t>,</w:t>
            </w:r>
            <w:r w:rsidRPr="004B3633">
              <w:rPr>
                <w:rFonts w:ascii="Arial" w:hAnsi="Arial" w:cs="Arial"/>
                <w:color w:val="000000"/>
                <w:sz w:val="20"/>
                <w:szCs w:val="20"/>
              </w:rPr>
              <w:t>450</w:t>
            </w:r>
          </w:p>
        </w:tc>
        <w:tc>
          <w:tcPr>
            <w:tcW w:w="1294" w:type="dxa"/>
            <w:noWrap/>
            <w:hideMark/>
          </w:tcPr>
          <w:p w:rsidR="00402984" w:rsidRPr="004B3633" w:rsidRDefault="003358F2" w:rsidP="0066714E">
            <w:pPr>
              <w:jc w:val="center"/>
              <w:rPr>
                <w:rFonts w:ascii="Arial" w:hAnsi="Arial" w:cs="Arial"/>
                <w:color w:val="000000"/>
                <w:sz w:val="20"/>
                <w:szCs w:val="20"/>
              </w:rPr>
            </w:pPr>
            <w:r w:rsidRPr="004B3633">
              <w:rPr>
                <w:rFonts w:ascii="Arial" w:hAnsi="Arial" w:cs="Arial"/>
                <w:color w:val="000000"/>
                <w:sz w:val="20"/>
                <w:szCs w:val="20"/>
              </w:rPr>
              <w:t>711</w:t>
            </w:r>
            <w:r w:rsidR="004854BC" w:rsidRPr="004B3633">
              <w:rPr>
                <w:rFonts w:ascii="Arial" w:hAnsi="Arial" w:cs="Arial"/>
                <w:color w:val="000000"/>
                <w:sz w:val="20"/>
                <w:szCs w:val="20"/>
              </w:rPr>
              <w:t>,</w:t>
            </w:r>
            <w:r w:rsidRPr="004B3633">
              <w:rPr>
                <w:rFonts w:ascii="Arial" w:hAnsi="Arial" w:cs="Arial"/>
                <w:color w:val="000000"/>
                <w:sz w:val="20"/>
                <w:szCs w:val="20"/>
              </w:rPr>
              <w:t>475</w:t>
            </w:r>
          </w:p>
        </w:tc>
        <w:tc>
          <w:tcPr>
            <w:tcW w:w="1395" w:type="dxa"/>
            <w:noWrap/>
            <w:hideMark/>
          </w:tcPr>
          <w:p w:rsidR="00402984" w:rsidRPr="004B3633" w:rsidRDefault="003358F2" w:rsidP="0066714E">
            <w:pPr>
              <w:jc w:val="center"/>
              <w:rPr>
                <w:rFonts w:ascii="Arial" w:hAnsi="Arial" w:cs="Arial"/>
                <w:color w:val="000000"/>
                <w:sz w:val="20"/>
                <w:szCs w:val="20"/>
              </w:rPr>
            </w:pPr>
            <w:r w:rsidRPr="004B3633">
              <w:rPr>
                <w:rFonts w:ascii="Arial" w:hAnsi="Arial" w:cs="Arial"/>
                <w:color w:val="000000"/>
                <w:sz w:val="20"/>
                <w:szCs w:val="20"/>
              </w:rPr>
              <w:t>25</w:t>
            </w:r>
          </w:p>
        </w:tc>
        <w:tc>
          <w:tcPr>
            <w:tcW w:w="1106" w:type="dxa"/>
            <w:noWrap/>
            <w:hideMark/>
          </w:tcPr>
          <w:p w:rsidR="00402984" w:rsidRPr="004B3633" w:rsidRDefault="004778D4" w:rsidP="0066714E">
            <w:pPr>
              <w:jc w:val="center"/>
              <w:rPr>
                <w:rFonts w:ascii="Arial" w:hAnsi="Arial" w:cs="Arial"/>
                <w:color w:val="000000"/>
                <w:sz w:val="20"/>
                <w:szCs w:val="20"/>
              </w:rPr>
            </w:pPr>
            <w:r w:rsidRPr="004B3633">
              <w:rPr>
                <w:rFonts w:ascii="Arial" w:hAnsi="Arial" w:cs="Arial"/>
                <w:color w:val="000000"/>
                <w:sz w:val="20"/>
                <w:szCs w:val="20"/>
              </w:rPr>
              <w:t>Yes</w:t>
            </w:r>
          </w:p>
        </w:tc>
        <w:tc>
          <w:tcPr>
            <w:tcW w:w="1184" w:type="dxa"/>
          </w:tcPr>
          <w:p w:rsidR="00402984" w:rsidRPr="004B3633" w:rsidRDefault="00402984" w:rsidP="0066714E">
            <w:pPr>
              <w:jc w:val="center"/>
              <w:rPr>
                <w:rFonts w:ascii="Arial" w:hAnsi="Arial" w:cs="Arial"/>
                <w:color w:val="000000"/>
                <w:sz w:val="20"/>
                <w:szCs w:val="20"/>
              </w:rPr>
            </w:pPr>
            <w:r w:rsidRPr="004B3633">
              <w:rPr>
                <w:rFonts w:ascii="Arial" w:hAnsi="Arial" w:cs="Arial"/>
                <w:color w:val="000000"/>
                <w:sz w:val="20"/>
                <w:szCs w:val="20"/>
              </w:rPr>
              <w:t>Chittagong</w:t>
            </w:r>
          </w:p>
        </w:tc>
        <w:tc>
          <w:tcPr>
            <w:tcW w:w="1050" w:type="dxa"/>
          </w:tcPr>
          <w:p w:rsidR="00402984" w:rsidRPr="004B3633" w:rsidRDefault="004778D4" w:rsidP="004778D4">
            <w:pPr>
              <w:rPr>
                <w:rFonts w:ascii="Arial" w:hAnsi="Arial" w:cs="Arial"/>
                <w:sz w:val="20"/>
                <w:szCs w:val="20"/>
              </w:rPr>
            </w:pPr>
            <w:r w:rsidRPr="004B3633">
              <w:rPr>
                <w:rFonts w:ascii="Arial" w:hAnsi="Arial" w:cs="Arial"/>
                <w:bCs/>
                <w:sz w:val="20"/>
                <w:szCs w:val="20"/>
              </w:rPr>
              <w:t>15.2.14</w:t>
            </w:r>
          </w:p>
        </w:tc>
        <w:tc>
          <w:tcPr>
            <w:tcW w:w="1261" w:type="dxa"/>
          </w:tcPr>
          <w:p w:rsidR="00402984" w:rsidRPr="004B3633" w:rsidRDefault="004778D4" w:rsidP="0066714E">
            <w:pPr>
              <w:jc w:val="center"/>
              <w:rPr>
                <w:rFonts w:ascii="Arial" w:hAnsi="Arial" w:cs="Arial"/>
                <w:color w:val="000000"/>
                <w:sz w:val="20"/>
                <w:szCs w:val="20"/>
              </w:rPr>
            </w:pPr>
            <w:r w:rsidRPr="004B3633">
              <w:rPr>
                <w:rFonts w:ascii="Arial" w:hAnsi="Arial" w:cs="Arial"/>
                <w:color w:val="000000"/>
                <w:sz w:val="20"/>
                <w:szCs w:val="20"/>
              </w:rPr>
              <w:t>Satisfactory</w:t>
            </w:r>
          </w:p>
        </w:tc>
      </w:tr>
      <w:tr w:rsidR="004778D4" w:rsidRPr="004B3633" w:rsidTr="004778D4">
        <w:trPr>
          <w:trHeight w:val="510"/>
          <w:jc w:val="center"/>
        </w:trPr>
        <w:tc>
          <w:tcPr>
            <w:tcW w:w="1340" w:type="dxa"/>
            <w:noWrap/>
            <w:hideMark/>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BP 1728</w:t>
            </w:r>
          </w:p>
        </w:tc>
        <w:tc>
          <w:tcPr>
            <w:tcW w:w="1727" w:type="dxa"/>
            <w:noWrap/>
            <w:hideMark/>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Karim</w:t>
            </w:r>
          </w:p>
        </w:tc>
        <w:tc>
          <w:tcPr>
            <w:tcW w:w="1295" w:type="dxa"/>
            <w:noWrap/>
            <w:hideMark/>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F 0031</w:t>
            </w:r>
          </w:p>
        </w:tc>
        <w:tc>
          <w:tcPr>
            <w:tcW w:w="1573" w:type="dxa"/>
          </w:tcPr>
          <w:p w:rsidR="004778D4" w:rsidRPr="004B3633" w:rsidRDefault="004778D4" w:rsidP="004778D4">
            <w:pPr>
              <w:jc w:val="center"/>
              <w:rPr>
                <w:rFonts w:ascii="Arial" w:hAnsi="Arial" w:cs="Arial"/>
                <w:sz w:val="20"/>
                <w:szCs w:val="20"/>
              </w:rPr>
            </w:pPr>
            <w:r w:rsidRPr="004B3633">
              <w:rPr>
                <w:rFonts w:ascii="Arial" w:hAnsi="Arial" w:cs="Arial"/>
                <w:sz w:val="20"/>
                <w:szCs w:val="20"/>
              </w:rPr>
              <w:t>22 787</w:t>
            </w:r>
          </w:p>
        </w:tc>
        <w:tc>
          <w:tcPr>
            <w:tcW w:w="1532" w:type="dxa"/>
            <w:noWrap/>
            <w:hideMark/>
          </w:tcPr>
          <w:p w:rsidR="004778D4" w:rsidRPr="004B3633" w:rsidRDefault="004778D4" w:rsidP="004778D4">
            <w:pPr>
              <w:rPr>
                <w:rFonts w:ascii="Arial" w:hAnsi="Arial" w:cs="Arial"/>
                <w:sz w:val="20"/>
                <w:szCs w:val="20"/>
              </w:rPr>
            </w:pPr>
            <w:r w:rsidRPr="004B3633">
              <w:rPr>
                <w:rFonts w:ascii="Arial" w:hAnsi="Arial" w:cs="Arial"/>
                <w:sz w:val="20"/>
                <w:szCs w:val="20"/>
              </w:rPr>
              <w:t>57</w:t>
            </w:r>
          </w:p>
        </w:tc>
        <w:tc>
          <w:tcPr>
            <w:tcW w:w="1050" w:type="dxa"/>
            <w:noWrap/>
            <w:hideMark/>
          </w:tcPr>
          <w:p w:rsidR="004778D4" w:rsidRPr="004B3633" w:rsidRDefault="004778D4" w:rsidP="004778D4">
            <w:r w:rsidRPr="004B3633">
              <w:rPr>
                <w:rFonts w:ascii="Arial" w:hAnsi="Arial" w:cs="Arial"/>
                <w:color w:val="000000"/>
                <w:sz w:val="20"/>
                <w:szCs w:val="20"/>
              </w:rPr>
              <w:t>Bank</w:t>
            </w:r>
          </w:p>
        </w:tc>
        <w:tc>
          <w:tcPr>
            <w:tcW w:w="1106" w:type="dxa"/>
            <w:noWrap/>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1,298,850</w:t>
            </w:r>
          </w:p>
        </w:tc>
        <w:tc>
          <w:tcPr>
            <w:tcW w:w="1294" w:type="dxa"/>
            <w:noWrap/>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1,298,859</w:t>
            </w:r>
          </w:p>
        </w:tc>
        <w:tc>
          <w:tcPr>
            <w:tcW w:w="1395" w:type="dxa"/>
            <w:noWrap/>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9</w:t>
            </w:r>
          </w:p>
        </w:tc>
        <w:tc>
          <w:tcPr>
            <w:tcW w:w="1106" w:type="dxa"/>
            <w:noWrap/>
            <w:hideMark/>
          </w:tcPr>
          <w:p w:rsidR="004778D4" w:rsidRPr="004B3633" w:rsidRDefault="004778D4" w:rsidP="004778D4">
            <w:r w:rsidRPr="004B3633">
              <w:rPr>
                <w:rFonts w:ascii="Arial" w:hAnsi="Arial" w:cs="Arial"/>
                <w:color w:val="000000"/>
                <w:sz w:val="20"/>
                <w:szCs w:val="20"/>
              </w:rPr>
              <w:t>Yes</w:t>
            </w:r>
          </w:p>
        </w:tc>
        <w:tc>
          <w:tcPr>
            <w:tcW w:w="1184" w:type="dxa"/>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Dhaka</w:t>
            </w:r>
          </w:p>
        </w:tc>
        <w:tc>
          <w:tcPr>
            <w:tcW w:w="1050" w:type="dxa"/>
          </w:tcPr>
          <w:p w:rsidR="004778D4" w:rsidRPr="004B3633" w:rsidRDefault="004778D4" w:rsidP="004778D4">
            <w:pPr>
              <w:rPr>
                <w:rFonts w:ascii="Arial" w:hAnsi="Arial" w:cs="Arial"/>
                <w:sz w:val="20"/>
                <w:szCs w:val="20"/>
              </w:rPr>
            </w:pPr>
            <w:r w:rsidRPr="004B3633">
              <w:rPr>
                <w:rFonts w:ascii="Arial" w:hAnsi="Arial" w:cs="Arial"/>
                <w:bCs/>
                <w:sz w:val="20"/>
                <w:szCs w:val="20"/>
              </w:rPr>
              <w:t>28.4.14</w:t>
            </w:r>
          </w:p>
        </w:tc>
        <w:tc>
          <w:tcPr>
            <w:tcW w:w="1261" w:type="dxa"/>
          </w:tcPr>
          <w:p w:rsidR="004778D4" w:rsidRPr="004B3633" w:rsidRDefault="004778D4" w:rsidP="004778D4">
            <w:r w:rsidRPr="004B3633">
              <w:rPr>
                <w:rFonts w:ascii="Arial" w:hAnsi="Arial" w:cs="Arial"/>
                <w:color w:val="000000"/>
                <w:sz w:val="20"/>
                <w:szCs w:val="20"/>
              </w:rPr>
              <w:t>Satisfactory</w:t>
            </w:r>
          </w:p>
        </w:tc>
      </w:tr>
      <w:tr w:rsidR="004778D4" w:rsidRPr="004B3633" w:rsidTr="004778D4">
        <w:trPr>
          <w:trHeight w:val="300"/>
          <w:jc w:val="center"/>
        </w:trPr>
        <w:tc>
          <w:tcPr>
            <w:tcW w:w="1340" w:type="dxa"/>
            <w:noWrap/>
            <w:hideMark/>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BP 1800</w:t>
            </w:r>
          </w:p>
        </w:tc>
        <w:tc>
          <w:tcPr>
            <w:tcW w:w="1727" w:type="dxa"/>
            <w:hideMark/>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Jahan</w:t>
            </w:r>
          </w:p>
        </w:tc>
        <w:tc>
          <w:tcPr>
            <w:tcW w:w="1295" w:type="dxa"/>
            <w:noWrap/>
            <w:hideMark/>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F 1144</w:t>
            </w:r>
          </w:p>
        </w:tc>
        <w:tc>
          <w:tcPr>
            <w:tcW w:w="1573" w:type="dxa"/>
            <w:noWrap/>
          </w:tcPr>
          <w:p w:rsidR="004778D4" w:rsidRPr="004B3633" w:rsidRDefault="004778D4" w:rsidP="004778D4">
            <w:pPr>
              <w:jc w:val="center"/>
              <w:rPr>
                <w:rFonts w:ascii="Arial" w:hAnsi="Arial" w:cs="Arial"/>
                <w:sz w:val="20"/>
                <w:szCs w:val="20"/>
              </w:rPr>
            </w:pPr>
            <w:r w:rsidRPr="004B3633">
              <w:rPr>
                <w:rFonts w:ascii="Arial" w:hAnsi="Arial" w:cs="Arial"/>
                <w:sz w:val="20"/>
                <w:szCs w:val="20"/>
              </w:rPr>
              <w:t>35784</w:t>
            </w:r>
          </w:p>
        </w:tc>
        <w:tc>
          <w:tcPr>
            <w:tcW w:w="1532" w:type="dxa"/>
            <w:noWrap/>
            <w:hideMark/>
          </w:tcPr>
          <w:p w:rsidR="004778D4" w:rsidRPr="004B3633" w:rsidRDefault="004778D4" w:rsidP="004778D4">
            <w:pPr>
              <w:rPr>
                <w:rFonts w:ascii="Arial" w:hAnsi="Arial" w:cs="Arial"/>
                <w:sz w:val="20"/>
                <w:szCs w:val="20"/>
              </w:rPr>
            </w:pPr>
            <w:r w:rsidRPr="004B3633">
              <w:rPr>
                <w:rFonts w:ascii="Arial" w:hAnsi="Arial" w:cs="Arial"/>
                <w:bCs/>
                <w:sz w:val="20"/>
                <w:szCs w:val="20"/>
              </w:rPr>
              <w:t>40</w:t>
            </w:r>
          </w:p>
        </w:tc>
        <w:tc>
          <w:tcPr>
            <w:tcW w:w="1050" w:type="dxa"/>
            <w:noWrap/>
            <w:hideMark/>
          </w:tcPr>
          <w:p w:rsidR="004778D4" w:rsidRPr="004B3633" w:rsidRDefault="004778D4" w:rsidP="004778D4">
            <w:r w:rsidRPr="004B3633">
              <w:rPr>
                <w:rFonts w:ascii="Arial" w:hAnsi="Arial" w:cs="Arial"/>
                <w:color w:val="000000"/>
                <w:sz w:val="20"/>
                <w:szCs w:val="20"/>
              </w:rPr>
              <w:t>Bank</w:t>
            </w:r>
          </w:p>
        </w:tc>
        <w:tc>
          <w:tcPr>
            <w:tcW w:w="1106" w:type="dxa"/>
            <w:noWrap/>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1,431,360</w:t>
            </w:r>
          </w:p>
        </w:tc>
        <w:tc>
          <w:tcPr>
            <w:tcW w:w="1294" w:type="dxa"/>
            <w:noWrap/>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1,431,360</w:t>
            </w:r>
          </w:p>
        </w:tc>
        <w:tc>
          <w:tcPr>
            <w:tcW w:w="1395" w:type="dxa"/>
            <w:noWrap/>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0</w:t>
            </w:r>
          </w:p>
        </w:tc>
        <w:tc>
          <w:tcPr>
            <w:tcW w:w="1106" w:type="dxa"/>
            <w:noWrap/>
            <w:hideMark/>
          </w:tcPr>
          <w:p w:rsidR="004778D4" w:rsidRPr="004B3633" w:rsidRDefault="004778D4" w:rsidP="004778D4">
            <w:r w:rsidRPr="004B3633">
              <w:rPr>
                <w:rFonts w:ascii="Arial" w:hAnsi="Arial" w:cs="Arial"/>
                <w:color w:val="000000"/>
                <w:sz w:val="20"/>
                <w:szCs w:val="20"/>
              </w:rPr>
              <w:t>Yes</w:t>
            </w:r>
          </w:p>
        </w:tc>
        <w:tc>
          <w:tcPr>
            <w:tcW w:w="1184" w:type="dxa"/>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Comilla</w:t>
            </w:r>
          </w:p>
        </w:tc>
        <w:tc>
          <w:tcPr>
            <w:tcW w:w="1050" w:type="dxa"/>
          </w:tcPr>
          <w:p w:rsidR="004778D4" w:rsidRPr="004B3633" w:rsidRDefault="004778D4" w:rsidP="004778D4">
            <w:pPr>
              <w:rPr>
                <w:rFonts w:ascii="Arial" w:hAnsi="Arial" w:cs="Arial"/>
                <w:sz w:val="20"/>
                <w:szCs w:val="20"/>
              </w:rPr>
            </w:pPr>
            <w:r w:rsidRPr="004B3633">
              <w:rPr>
                <w:rFonts w:ascii="Arial" w:hAnsi="Arial" w:cs="Arial"/>
                <w:bCs/>
                <w:sz w:val="20"/>
                <w:szCs w:val="20"/>
              </w:rPr>
              <w:t>5.5.14</w:t>
            </w:r>
          </w:p>
        </w:tc>
        <w:tc>
          <w:tcPr>
            <w:tcW w:w="1261" w:type="dxa"/>
          </w:tcPr>
          <w:p w:rsidR="004778D4" w:rsidRPr="004B3633" w:rsidRDefault="004778D4" w:rsidP="004778D4">
            <w:r w:rsidRPr="004B3633">
              <w:rPr>
                <w:rFonts w:ascii="Arial" w:hAnsi="Arial" w:cs="Arial"/>
                <w:color w:val="000000"/>
                <w:sz w:val="20"/>
                <w:szCs w:val="20"/>
              </w:rPr>
              <w:t>Satisfactory</w:t>
            </w:r>
          </w:p>
        </w:tc>
      </w:tr>
      <w:tr w:rsidR="004778D4" w:rsidRPr="004B3633" w:rsidTr="004778D4">
        <w:trPr>
          <w:trHeight w:val="510"/>
          <w:jc w:val="center"/>
        </w:trPr>
        <w:tc>
          <w:tcPr>
            <w:tcW w:w="1340" w:type="dxa"/>
            <w:noWrap/>
            <w:hideMark/>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BP1818</w:t>
            </w:r>
          </w:p>
        </w:tc>
        <w:tc>
          <w:tcPr>
            <w:tcW w:w="1727" w:type="dxa"/>
            <w:noWrap/>
            <w:hideMark/>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Tania</w:t>
            </w:r>
          </w:p>
        </w:tc>
        <w:tc>
          <w:tcPr>
            <w:tcW w:w="1295" w:type="dxa"/>
            <w:noWrap/>
            <w:hideMark/>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A 245</w:t>
            </w:r>
          </w:p>
        </w:tc>
        <w:tc>
          <w:tcPr>
            <w:tcW w:w="1573" w:type="dxa"/>
          </w:tcPr>
          <w:p w:rsidR="004778D4" w:rsidRPr="004B3633" w:rsidRDefault="004778D4" w:rsidP="004778D4">
            <w:pPr>
              <w:jc w:val="center"/>
              <w:rPr>
                <w:rFonts w:ascii="Arial" w:hAnsi="Arial" w:cs="Arial"/>
                <w:sz w:val="20"/>
                <w:szCs w:val="20"/>
              </w:rPr>
            </w:pPr>
            <w:r w:rsidRPr="004B3633">
              <w:rPr>
                <w:rFonts w:ascii="Arial" w:hAnsi="Arial" w:cs="Arial"/>
                <w:sz w:val="20"/>
                <w:szCs w:val="20"/>
              </w:rPr>
              <w:t>28771</w:t>
            </w:r>
          </w:p>
        </w:tc>
        <w:tc>
          <w:tcPr>
            <w:tcW w:w="1532" w:type="dxa"/>
            <w:noWrap/>
          </w:tcPr>
          <w:p w:rsidR="004778D4" w:rsidRPr="004B3633" w:rsidRDefault="004778D4" w:rsidP="004778D4">
            <w:pPr>
              <w:rPr>
                <w:rFonts w:ascii="Arial" w:hAnsi="Arial" w:cs="Arial"/>
                <w:sz w:val="20"/>
                <w:szCs w:val="20"/>
              </w:rPr>
            </w:pPr>
            <w:r w:rsidRPr="004B3633">
              <w:rPr>
                <w:rFonts w:ascii="Arial" w:hAnsi="Arial" w:cs="Arial"/>
                <w:sz w:val="20"/>
                <w:szCs w:val="20"/>
              </w:rPr>
              <w:t>35</w:t>
            </w:r>
          </w:p>
        </w:tc>
        <w:tc>
          <w:tcPr>
            <w:tcW w:w="1050" w:type="dxa"/>
            <w:noWrap/>
            <w:hideMark/>
          </w:tcPr>
          <w:p w:rsidR="004778D4" w:rsidRPr="004B3633" w:rsidRDefault="004778D4" w:rsidP="004778D4">
            <w:r w:rsidRPr="004B3633">
              <w:rPr>
                <w:rFonts w:ascii="Arial" w:hAnsi="Arial" w:cs="Arial"/>
                <w:color w:val="000000"/>
                <w:sz w:val="20"/>
                <w:szCs w:val="20"/>
              </w:rPr>
              <w:t>Bank</w:t>
            </w:r>
          </w:p>
        </w:tc>
        <w:tc>
          <w:tcPr>
            <w:tcW w:w="1106" w:type="dxa"/>
            <w:noWrap/>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1,006,900</w:t>
            </w:r>
          </w:p>
        </w:tc>
        <w:tc>
          <w:tcPr>
            <w:tcW w:w="1294" w:type="dxa"/>
            <w:noWrap/>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1,006,985</w:t>
            </w:r>
          </w:p>
        </w:tc>
        <w:tc>
          <w:tcPr>
            <w:tcW w:w="1395" w:type="dxa"/>
            <w:noWrap/>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85</w:t>
            </w:r>
          </w:p>
        </w:tc>
        <w:tc>
          <w:tcPr>
            <w:tcW w:w="1106" w:type="dxa"/>
            <w:noWrap/>
            <w:hideMark/>
          </w:tcPr>
          <w:p w:rsidR="004778D4" w:rsidRPr="004B3633" w:rsidRDefault="004778D4" w:rsidP="004778D4">
            <w:r w:rsidRPr="004B3633">
              <w:rPr>
                <w:rFonts w:ascii="Arial" w:hAnsi="Arial" w:cs="Arial"/>
                <w:color w:val="000000"/>
                <w:sz w:val="20"/>
                <w:szCs w:val="20"/>
              </w:rPr>
              <w:t>Yes</w:t>
            </w:r>
          </w:p>
        </w:tc>
        <w:tc>
          <w:tcPr>
            <w:tcW w:w="1184" w:type="dxa"/>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Dhaka</w:t>
            </w:r>
          </w:p>
        </w:tc>
        <w:tc>
          <w:tcPr>
            <w:tcW w:w="1050" w:type="dxa"/>
          </w:tcPr>
          <w:p w:rsidR="004778D4" w:rsidRPr="004B3633" w:rsidRDefault="004778D4" w:rsidP="004778D4">
            <w:pPr>
              <w:rPr>
                <w:rFonts w:ascii="Arial" w:hAnsi="Arial" w:cs="Arial"/>
                <w:sz w:val="20"/>
                <w:szCs w:val="20"/>
              </w:rPr>
            </w:pPr>
            <w:r w:rsidRPr="004B3633">
              <w:rPr>
                <w:rFonts w:ascii="Arial" w:hAnsi="Arial" w:cs="Arial"/>
                <w:bCs/>
                <w:sz w:val="20"/>
                <w:szCs w:val="20"/>
              </w:rPr>
              <w:t>6.5.14</w:t>
            </w:r>
          </w:p>
        </w:tc>
        <w:tc>
          <w:tcPr>
            <w:tcW w:w="1261" w:type="dxa"/>
          </w:tcPr>
          <w:p w:rsidR="004778D4" w:rsidRPr="004B3633" w:rsidRDefault="004778D4" w:rsidP="004778D4">
            <w:r w:rsidRPr="004B3633">
              <w:rPr>
                <w:rFonts w:ascii="Arial" w:hAnsi="Arial" w:cs="Arial"/>
                <w:color w:val="000000"/>
                <w:sz w:val="20"/>
                <w:szCs w:val="20"/>
              </w:rPr>
              <w:t>Satisfactory</w:t>
            </w:r>
          </w:p>
        </w:tc>
      </w:tr>
      <w:tr w:rsidR="004778D4" w:rsidRPr="004B3633" w:rsidTr="004778D4">
        <w:trPr>
          <w:trHeight w:val="510"/>
          <w:jc w:val="center"/>
        </w:trPr>
        <w:tc>
          <w:tcPr>
            <w:tcW w:w="1340" w:type="dxa"/>
            <w:noWrap/>
            <w:hideMark/>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BP1967</w:t>
            </w:r>
          </w:p>
        </w:tc>
        <w:tc>
          <w:tcPr>
            <w:tcW w:w="1727" w:type="dxa"/>
            <w:noWrap/>
            <w:hideMark/>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Sujauddolla</w:t>
            </w:r>
          </w:p>
        </w:tc>
        <w:tc>
          <w:tcPr>
            <w:tcW w:w="1295" w:type="dxa"/>
            <w:noWrap/>
            <w:hideMark/>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HR 2455</w:t>
            </w:r>
          </w:p>
        </w:tc>
        <w:tc>
          <w:tcPr>
            <w:tcW w:w="1573" w:type="dxa"/>
          </w:tcPr>
          <w:p w:rsidR="004778D4" w:rsidRPr="004B3633" w:rsidRDefault="004778D4" w:rsidP="004778D4">
            <w:pPr>
              <w:jc w:val="center"/>
              <w:rPr>
                <w:rFonts w:ascii="Arial" w:hAnsi="Arial" w:cs="Arial"/>
                <w:sz w:val="20"/>
                <w:szCs w:val="20"/>
              </w:rPr>
            </w:pPr>
            <w:r w:rsidRPr="004B3633">
              <w:rPr>
                <w:rFonts w:ascii="Arial" w:hAnsi="Arial" w:cs="Arial"/>
                <w:sz w:val="20"/>
                <w:szCs w:val="20"/>
              </w:rPr>
              <w:t>25787</w:t>
            </w:r>
          </w:p>
        </w:tc>
        <w:tc>
          <w:tcPr>
            <w:tcW w:w="1532" w:type="dxa"/>
            <w:noWrap/>
          </w:tcPr>
          <w:p w:rsidR="004778D4" w:rsidRPr="004B3633" w:rsidRDefault="004778D4" w:rsidP="004778D4">
            <w:pPr>
              <w:rPr>
                <w:rFonts w:ascii="Arial" w:hAnsi="Arial" w:cs="Arial"/>
                <w:sz w:val="20"/>
                <w:szCs w:val="20"/>
              </w:rPr>
            </w:pPr>
            <w:r w:rsidRPr="004B3633">
              <w:rPr>
                <w:rFonts w:ascii="Arial" w:hAnsi="Arial" w:cs="Arial"/>
                <w:sz w:val="20"/>
                <w:szCs w:val="20"/>
              </w:rPr>
              <w:t>50</w:t>
            </w:r>
          </w:p>
        </w:tc>
        <w:tc>
          <w:tcPr>
            <w:tcW w:w="1050" w:type="dxa"/>
            <w:noWrap/>
            <w:hideMark/>
          </w:tcPr>
          <w:p w:rsidR="004778D4" w:rsidRPr="004B3633" w:rsidRDefault="004778D4" w:rsidP="004778D4">
            <w:r w:rsidRPr="004B3633">
              <w:rPr>
                <w:rFonts w:ascii="Arial" w:hAnsi="Arial" w:cs="Arial"/>
                <w:color w:val="000000"/>
                <w:sz w:val="20"/>
                <w:szCs w:val="20"/>
              </w:rPr>
              <w:t>Bank</w:t>
            </w:r>
          </w:p>
        </w:tc>
        <w:tc>
          <w:tcPr>
            <w:tcW w:w="1106" w:type="dxa"/>
            <w:noWrap/>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1</w:t>
            </w:r>
            <w:r w:rsidR="004854BC" w:rsidRPr="004B3633">
              <w:rPr>
                <w:rFonts w:ascii="Arial" w:hAnsi="Arial" w:cs="Arial"/>
                <w:color w:val="000000"/>
                <w:sz w:val="20"/>
                <w:szCs w:val="20"/>
              </w:rPr>
              <w:t>,</w:t>
            </w:r>
            <w:r w:rsidRPr="004B3633">
              <w:rPr>
                <w:rFonts w:ascii="Arial" w:hAnsi="Arial" w:cs="Arial"/>
                <w:color w:val="000000"/>
                <w:sz w:val="20"/>
                <w:szCs w:val="20"/>
              </w:rPr>
              <w:t>289</w:t>
            </w:r>
            <w:r w:rsidR="004854BC" w:rsidRPr="004B3633">
              <w:rPr>
                <w:rFonts w:ascii="Arial" w:hAnsi="Arial" w:cs="Arial"/>
                <w:color w:val="000000"/>
                <w:sz w:val="20"/>
                <w:szCs w:val="20"/>
              </w:rPr>
              <w:t>,</w:t>
            </w:r>
            <w:r w:rsidRPr="004B3633">
              <w:rPr>
                <w:rFonts w:ascii="Arial" w:hAnsi="Arial" w:cs="Arial"/>
                <w:color w:val="000000"/>
                <w:sz w:val="20"/>
                <w:szCs w:val="20"/>
              </w:rPr>
              <w:t>350</w:t>
            </w:r>
          </w:p>
        </w:tc>
        <w:tc>
          <w:tcPr>
            <w:tcW w:w="1294" w:type="dxa"/>
            <w:noWrap/>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1,289,350</w:t>
            </w:r>
          </w:p>
        </w:tc>
        <w:tc>
          <w:tcPr>
            <w:tcW w:w="1395" w:type="dxa"/>
            <w:noWrap/>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0</w:t>
            </w:r>
          </w:p>
        </w:tc>
        <w:tc>
          <w:tcPr>
            <w:tcW w:w="1106" w:type="dxa"/>
            <w:noWrap/>
            <w:hideMark/>
          </w:tcPr>
          <w:p w:rsidR="004778D4" w:rsidRPr="004B3633" w:rsidRDefault="004778D4" w:rsidP="004778D4">
            <w:r w:rsidRPr="004B3633">
              <w:rPr>
                <w:rFonts w:ascii="Arial" w:hAnsi="Arial" w:cs="Arial"/>
                <w:color w:val="000000"/>
                <w:sz w:val="20"/>
                <w:szCs w:val="20"/>
              </w:rPr>
              <w:t>Yes</w:t>
            </w:r>
          </w:p>
        </w:tc>
        <w:tc>
          <w:tcPr>
            <w:tcW w:w="1184" w:type="dxa"/>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Dhaka</w:t>
            </w:r>
          </w:p>
        </w:tc>
        <w:tc>
          <w:tcPr>
            <w:tcW w:w="1050" w:type="dxa"/>
          </w:tcPr>
          <w:p w:rsidR="004778D4" w:rsidRPr="004B3633" w:rsidRDefault="004778D4" w:rsidP="004778D4">
            <w:pPr>
              <w:rPr>
                <w:rFonts w:ascii="Arial" w:hAnsi="Arial" w:cs="Arial"/>
                <w:sz w:val="20"/>
                <w:szCs w:val="20"/>
              </w:rPr>
            </w:pPr>
            <w:r w:rsidRPr="004B3633">
              <w:rPr>
                <w:rFonts w:ascii="Arial" w:hAnsi="Arial" w:cs="Arial"/>
                <w:bCs/>
                <w:sz w:val="20"/>
                <w:szCs w:val="20"/>
              </w:rPr>
              <w:t>6.7.14</w:t>
            </w:r>
          </w:p>
        </w:tc>
        <w:tc>
          <w:tcPr>
            <w:tcW w:w="1261" w:type="dxa"/>
          </w:tcPr>
          <w:p w:rsidR="004778D4" w:rsidRPr="004B3633" w:rsidRDefault="004778D4" w:rsidP="004778D4">
            <w:r w:rsidRPr="004B3633">
              <w:rPr>
                <w:rFonts w:ascii="Arial" w:hAnsi="Arial" w:cs="Arial"/>
                <w:color w:val="000000"/>
                <w:sz w:val="20"/>
                <w:szCs w:val="20"/>
              </w:rPr>
              <w:t>Satisfactory</w:t>
            </w:r>
          </w:p>
        </w:tc>
      </w:tr>
      <w:tr w:rsidR="004778D4" w:rsidRPr="004B3633" w:rsidTr="004778D4">
        <w:trPr>
          <w:trHeight w:val="300"/>
          <w:jc w:val="center"/>
        </w:trPr>
        <w:tc>
          <w:tcPr>
            <w:tcW w:w="1340" w:type="dxa"/>
            <w:noWrap/>
            <w:hideMark/>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BP 1827</w:t>
            </w:r>
          </w:p>
        </w:tc>
        <w:tc>
          <w:tcPr>
            <w:tcW w:w="1727" w:type="dxa"/>
            <w:noWrap/>
            <w:hideMark/>
          </w:tcPr>
          <w:p w:rsidR="004778D4" w:rsidRPr="004B3633" w:rsidRDefault="004778D4" w:rsidP="004778D4">
            <w:pPr>
              <w:rPr>
                <w:rFonts w:ascii="Arial" w:hAnsi="Arial" w:cs="Arial"/>
                <w:color w:val="000000"/>
                <w:sz w:val="20"/>
                <w:szCs w:val="20"/>
              </w:rPr>
            </w:pPr>
            <w:r w:rsidRPr="004B3633">
              <w:rPr>
                <w:rFonts w:ascii="Arial" w:hAnsi="Arial" w:cs="Arial"/>
                <w:color w:val="000000"/>
                <w:sz w:val="20"/>
                <w:szCs w:val="20"/>
              </w:rPr>
              <w:t>Kobita rani</w:t>
            </w:r>
          </w:p>
        </w:tc>
        <w:tc>
          <w:tcPr>
            <w:tcW w:w="1295" w:type="dxa"/>
            <w:noWrap/>
            <w:hideMark/>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SM 4587</w:t>
            </w:r>
          </w:p>
        </w:tc>
        <w:tc>
          <w:tcPr>
            <w:tcW w:w="1573" w:type="dxa"/>
            <w:noWrap/>
          </w:tcPr>
          <w:p w:rsidR="004778D4" w:rsidRPr="004B3633" w:rsidRDefault="004778D4" w:rsidP="004778D4">
            <w:pPr>
              <w:jc w:val="center"/>
              <w:rPr>
                <w:rFonts w:ascii="Arial" w:hAnsi="Arial" w:cs="Arial"/>
                <w:sz w:val="20"/>
                <w:szCs w:val="20"/>
              </w:rPr>
            </w:pPr>
            <w:r w:rsidRPr="004B3633">
              <w:rPr>
                <w:rFonts w:ascii="Arial" w:hAnsi="Arial" w:cs="Arial"/>
                <w:sz w:val="20"/>
                <w:szCs w:val="20"/>
              </w:rPr>
              <w:t>12879</w:t>
            </w:r>
          </w:p>
        </w:tc>
        <w:tc>
          <w:tcPr>
            <w:tcW w:w="1532" w:type="dxa"/>
            <w:noWrap/>
          </w:tcPr>
          <w:p w:rsidR="004778D4" w:rsidRPr="004B3633" w:rsidRDefault="004778D4" w:rsidP="004778D4">
            <w:pPr>
              <w:rPr>
                <w:rFonts w:ascii="Arial" w:hAnsi="Arial" w:cs="Arial"/>
                <w:sz w:val="20"/>
                <w:szCs w:val="20"/>
              </w:rPr>
            </w:pPr>
            <w:r w:rsidRPr="004B3633">
              <w:rPr>
                <w:rFonts w:ascii="Arial" w:hAnsi="Arial" w:cs="Arial"/>
                <w:sz w:val="20"/>
                <w:szCs w:val="20"/>
              </w:rPr>
              <w:t>15</w:t>
            </w:r>
          </w:p>
        </w:tc>
        <w:tc>
          <w:tcPr>
            <w:tcW w:w="1050" w:type="dxa"/>
            <w:noWrap/>
            <w:hideMark/>
          </w:tcPr>
          <w:p w:rsidR="004778D4" w:rsidRPr="004B3633" w:rsidRDefault="004778D4" w:rsidP="004778D4">
            <w:r w:rsidRPr="004B3633">
              <w:rPr>
                <w:rFonts w:ascii="Arial" w:hAnsi="Arial" w:cs="Arial"/>
                <w:color w:val="000000"/>
                <w:sz w:val="20"/>
                <w:szCs w:val="20"/>
              </w:rPr>
              <w:t>Bank</w:t>
            </w:r>
          </w:p>
        </w:tc>
        <w:tc>
          <w:tcPr>
            <w:tcW w:w="1106" w:type="dxa"/>
            <w:noWrap/>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193</w:t>
            </w:r>
            <w:r w:rsidR="004854BC" w:rsidRPr="004B3633">
              <w:rPr>
                <w:rFonts w:ascii="Arial" w:hAnsi="Arial" w:cs="Arial"/>
                <w:color w:val="000000"/>
                <w:sz w:val="20"/>
                <w:szCs w:val="20"/>
              </w:rPr>
              <w:t>,</w:t>
            </w:r>
            <w:r w:rsidRPr="004B3633">
              <w:rPr>
                <w:rFonts w:ascii="Arial" w:hAnsi="Arial" w:cs="Arial"/>
                <w:color w:val="000000"/>
                <w:sz w:val="20"/>
                <w:szCs w:val="20"/>
              </w:rPr>
              <w:t>180</w:t>
            </w:r>
          </w:p>
        </w:tc>
        <w:tc>
          <w:tcPr>
            <w:tcW w:w="1294" w:type="dxa"/>
            <w:noWrap/>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193,185</w:t>
            </w:r>
          </w:p>
        </w:tc>
        <w:tc>
          <w:tcPr>
            <w:tcW w:w="1395" w:type="dxa"/>
            <w:noWrap/>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5</w:t>
            </w:r>
          </w:p>
        </w:tc>
        <w:tc>
          <w:tcPr>
            <w:tcW w:w="1106" w:type="dxa"/>
            <w:noWrap/>
            <w:hideMark/>
          </w:tcPr>
          <w:p w:rsidR="004778D4" w:rsidRPr="004B3633" w:rsidRDefault="004778D4" w:rsidP="004778D4">
            <w:r w:rsidRPr="004B3633">
              <w:rPr>
                <w:rFonts w:ascii="Arial" w:hAnsi="Arial" w:cs="Arial"/>
                <w:color w:val="000000"/>
                <w:sz w:val="20"/>
                <w:szCs w:val="20"/>
              </w:rPr>
              <w:t>Yes</w:t>
            </w:r>
          </w:p>
        </w:tc>
        <w:tc>
          <w:tcPr>
            <w:tcW w:w="1184" w:type="dxa"/>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Sylhet</w:t>
            </w:r>
          </w:p>
        </w:tc>
        <w:tc>
          <w:tcPr>
            <w:tcW w:w="1050" w:type="dxa"/>
          </w:tcPr>
          <w:p w:rsidR="004778D4" w:rsidRPr="004B3633" w:rsidRDefault="004778D4" w:rsidP="004778D4">
            <w:pPr>
              <w:rPr>
                <w:rFonts w:ascii="Arial" w:hAnsi="Arial" w:cs="Arial"/>
                <w:sz w:val="20"/>
                <w:szCs w:val="20"/>
              </w:rPr>
            </w:pPr>
            <w:r w:rsidRPr="004B3633">
              <w:rPr>
                <w:rFonts w:ascii="Arial" w:hAnsi="Arial" w:cs="Arial"/>
                <w:sz w:val="20"/>
                <w:szCs w:val="20"/>
              </w:rPr>
              <w:t>8.5.14</w:t>
            </w:r>
          </w:p>
        </w:tc>
        <w:tc>
          <w:tcPr>
            <w:tcW w:w="1261" w:type="dxa"/>
          </w:tcPr>
          <w:p w:rsidR="004778D4" w:rsidRPr="004B3633" w:rsidRDefault="004778D4" w:rsidP="004778D4">
            <w:r w:rsidRPr="004B3633">
              <w:rPr>
                <w:rFonts w:ascii="Arial" w:hAnsi="Arial" w:cs="Arial"/>
                <w:color w:val="000000"/>
                <w:sz w:val="20"/>
                <w:szCs w:val="20"/>
              </w:rPr>
              <w:t>Satisfactory</w:t>
            </w:r>
          </w:p>
        </w:tc>
      </w:tr>
      <w:tr w:rsidR="004778D4" w:rsidRPr="004B3633" w:rsidTr="004778D4">
        <w:trPr>
          <w:trHeight w:val="510"/>
          <w:jc w:val="center"/>
        </w:trPr>
        <w:tc>
          <w:tcPr>
            <w:tcW w:w="1340" w:type="dxa"/>
            <w:noWrap/>
            <w:hideMark/>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BP1779</w:t>
            </w:r>
          </w:p>
        </w:tc>
        <w:tc>
          <w:tcPr>
            <w:tcW w:w="1727" w:type="dxa"/>
            <w:noWrap/>
            <w:hideMark/>
          </w:tcPr>
          <w:p w:rsidR="004778D4" w:rsidRPr="004B3633" w:rsidRDefault="004778D4" w:rsidP="004778D4">
            <w:pPr>
              <w:rPr>
                <w:rFonts w:ascii="Arial" w:hAnsi="Arial" w:cs="Arial"/>
                <w:color w:val="000000"/>
                <w:sz w:val="20"/>
                <w:szCs w:val="20"/>
              </w:rPr>
            </w:pPr>
            <w:r w:rsidRPr="004B3633">
              <w:rPr>
                <w:rFonts w:ascii="Arial" w:hAnsi="Arial" w:cs="Arial"/>
                <w:color w:val="000000"/>
                <w:sz w:val="20"/>
                <w:szCs w:val="20"/>
              </w:rPr>
              <w:t>Jibon</w:t>
            </w:r>
            <w:r w:rsidR="007173DF">
              <w:rPr>
                <w:rFonts w:ascii="Arial" w:hAnsi="Arial" w:cs="Arial"/>
                <w:color w:val="000000"/>
                <w:sz w:val="20"/>
                <w:szCs w:val="20"/>
              </w:rPr>
              <w:t xml:space="preserve"> </w:t>
            </w:r>
            <w:r w:rsidRPr="004B3633">
              <w:rPr>
                <w:rFonts w:ascii="Arial" w:hAnsi="Arial" w:cs="Arial"/>
                <w:color w:val="000000"/>
                <w:sz w:val="20"/>
                <w:szCs w:val="20"/>
              </w:rPr>
              <w:t>Krisna Das</w:t>
            </w:r>
          </w:p>
        </w:tc>
        <w:tc>
          <w:tcPr>
            <w:tcW w:w="1295" w:type="dxa"/>
            <w:noWrap/>
            <w:hideMark/>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L 2154</w:t>
            </w:r>
          </w:p>
        </w:tc>
        <w:tc>
          <w:tcPr>
            <w:tcW w:w="1573" w:type="dxa"/>
          </w:tcPr>
          <w:p w:rsidR="004778D4" w:rsidRPr="004B3633" w:rsidRDefault="004778D4" w:rsidP="004778D4">
            <w:pPr>
              <w:jc w:val="center"/>
              <w:rPr>
                <w:rFonts w:ascii="Arial" w:hAnsi="Arial" w:cs="Arial"/>
                <w:sz w:val="20"/>
                <w:szCs w:val="20"/>
              </w:rPr>
            </w:pPr>
            <w:r w:rsidRPr="004B3633">
              <w:rPr>
                <w:rFonts w:ascii="Arial" w:hAnsi="Arial" w:cs="Arial"/>
                <w:sz w:val="20"/>
                <w:szCs w:val="20"/>
              </w:rPr>
              <w:t>22477</w:t>
            </w:r>
          </w:p>
        </w:tc>
        <w:tc>
          <w:tcPr>
            <w:tcW w:w="1532" w:type="dxa"/>
            <w:noWrap/>
          </w:tcPr>
          <w:p w:rsidR="004778D4" w:rsidRPr="004B3633" w:rsidRDefault="004778D4" w:rsidP="004778D4">
            <w:pPr>
              <w:rPr>
                <w:rFonts w:ascii="Arial" w:hAnsi="Arial" w:cs="Arial"/>
                <w:sz w:val="20"/>
                <w:szCs w:val="20"/>
              </w:rPr>
            </w:pPr>
            <w:r w:rsidRPr="004B3633">
              <w:rPr>
                <w:rFonts w:ascii="Arial" w:hAnsi="Arial" w:cs="Arial"/>
                <w:sz w:val="20"/>
                <w:szCs w:val="20"/>
              </w:rPr>
              <w:t>20</w:t>
            </w:r>
          </w:p>
        </w:tc>
        <w:tc>
          <w:tcPr>
            <w:tcW w:w="1050" w:type="dxa"/>
            <w:noWrap/>
            <w:hideMark/>
          </w:tcPr>
          <w:p w:rsidR="004778D4" w:rsidRPr="004B3633" w:rsidRDefault="004778D4" w:rsidP="004778D4">
            <w:r w:rsidRPr="004B3633">
              <w:rPr>
                <w:rFonts w:ascii="Arial" w:hAnsi="Arial" w:cs="Arial"/>
                <w:color w:val="000000"/>
                <w:sz w:val="20"/>
                <w:szCs w:val="20"/>
              </w:rPr>
              <w:t>Bank</w:t>
            </w:r>
          </w:p>
        </w:tc>
        <w:tc>
          <w:tcPr>
            <w:tcW w:w="1106" w:type="dxa"/>
            <w:noWrap/>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449,500</w:t>
            </w:r>
          </w:p>
        </w:tc>
        <w:tc>
          <w:tcPr>
            <w:tcW w:w="1294" w:type="dxa"/>
            <w:noWrap/>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449,540</w:t>
            </w:r>
          </w:p>
        </w:tc>
        <w:tc>
          <w:tcPr>
            <w:tcW w:w="1395" w:type="dxa"/>
            <w:noWrap/>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40</w:t>
            </w:r>
          </w:p>
        </w:tc>
        <w:tc>
          <w:tcPr>
            <w:tcW w:w="1106" w:type="dxa"/>
            <w:noWrap/>
            <w:hideMark/>
          </w:tcPr>
          <w:p w:rsidR="004778D4" w:rsidRPr="004B3633" w:rsidRDefault="004778D4" w:rsidP="004778D4">
            <w:r w:rsidRPr="004B3633">
              <w:rPr>
                <w:rFonts w:ascii="Arial" w:hAnsi="Arial" w:cs="Arial"/>
                <w:color w:val="000000"/>
                <w:sz w:val="20"/>
                <w:szCs w:val="20"/>
              </w:rPr>
              <w:t>Yes</w:t>
            </w:r>
          </w:p>
        </w:tc>
        <w:tc>
          <w:tcPr>
            <w:tcW w:w="1184" w:type="dxa"/>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Comilla</w:t>
            </w:r>
          </w:p>
        </w:tc>
        <w:tc>
          <w:tcPr>
            <w:tcW w:w="1050" w:type="dxa"/>
          </w:tcPr>
          <w:p w:rsidR="004778D4" w:rsidRPr="004B3633" w:rsidRDefault="004778D4" w:rsidP="004778D4">
            <w:pPr>
              <w:rPr>
                <w:rFonts w:ascii="Arial" w:hAnsi="Arial" w:cs="Arial"/>
                <w:sz w:val="20"/>
                <w:szCs w:val="20"/>
              </w:rPr>
            </w:pPr>
            <w:r w:rsidRPr="004B3633">
              <w:rPr>
                <w:rFonts w:ascii="Arial" w:hAnsi="Arial" w:cs="Arial"/>
                <w:bCs/>
                <w:sz w:val="20"/>
                <w:szCs w:val="20"/>
              </w:rPr>
              <w:t>30.4.14</w:t>
            </w:r>
          </w:p>
        </w:tc>
        <w:tc>
          <w:tcPr>
            <w:tcW w:w="1261" w:type="dxa"/>
          </w:tcPr>
          <w:p w:rsidR="004778D4" w:rsidRPr="004B3633" w:rsidRDefault="004778D4" w:rsidP="004778D4">
            <w:r w:rsidRPr="004B3633">
              <w:rPr>
                <w:rFonts w:ascii="Arial" w:hAnsi="Arial" w:cs="Arial"/>
                <w:color w:val="000000"/>
                <w:sz w:val="20"/>
                <w:szCs w:val="20"/>
              </w:rPr>
              <w:t>Satisfactory</w:t>
            </w:r>
          </w:p>
        </w:tc>
      </w:tr>
      <w:tr w:rsidR="004778D4" w:rsidRPr="004B3633" w:rsidTr="004778D4">
        <w:trPr>
          <w:trHeight w:val="300"/>
          <w:jc w:val="center"/>
        </w:trPr>
        <w:tc>
          <w:tcPr>
            <w:tcW w:w="1340" w:type="dxa"/>
            <w:noWrap/>
            <w:hideMark/>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BP1901</w:t>
            </w:r>
          </w:p>
        </w:tc>
        <w:tc>
          <w:tcPr>
            <w:tcW w:w="1727" w:type="dxa"/>
            <w:noWrap/>
            <w:hideMark/>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AKM mahmudul Islam</w:t>
            </w:r>
          </w:p>
        </w:tc>
        <w:tc>
          <w:tcPr>
            <w:tcW w:w="1295" w:type="dxa"/>
            <w:noWrap/>
            <w:hideMark/>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F 5478</w:t>
            </w:r>
          </w:p>
        </w:tc>
        <w:tc>
          <w:tcPr>
            <w:tcW w:w="1573" w:type="dxa"/>
            <w:noWrap/>
          </w:tcPr>
          <w:p w:rsidR="004778D4" w:rsidRPr="004B3633" w:rsidRDefault="004778D4" w:rsidP="004778D4">
            <w:pPr>
              <w:jc w:val="center"/>
              <w:rPr>
                <w:rFonts w:ascii="Arial" w:hAnsi="Arial" w:cs="Arial"/>
                <w:sz w:val="20"/>
                <w:szCs w:val="20"/>
              </w:rPr>
            </w:pPr>
            <w:r w:rsidRPr="004B3633">
              <w:rPr>
                <w:rFonts w:ascii="Arial" w:hAnsi="Arial" w:cs="Arial"/>
                <w:sz w:val="20"/>
                <w:szCs w:val="20"/>
              </w:rPr>
              <w:t>18745</w:t>
            </w:r>
          </w:p>
        </w:tc>
        <w:tc>
          <w:tcPr>
            <w:tcW w:w="1532" w:type="dxa"/>
            <w:noWrap/>
          </w:tcPr>
          <w:p w:rsidR="004778D4" w:rsidRPr="004B3633" w:rsidRDefault="004778D4" w:rsidP="004778D4">
            <w:pPr>
              <w:rPr>
                <w:rFonts w:ascii="Arial" w:hAnsi="Arial" w:cs="Arial"/>
                <w:sz w:val="20"/>
                <w:szCs w:val="20"/>
              </w:rPr>
            </w:pPr>
            <w:r w:rsidRPr="004B3633">
              <w:rPr>
                <w:rFonts w:ascii="Arial" w:hAnsi="Arial" w:cs="Arial"/>
                <w:sz w:val="20"/>
                <w:szCs w:val="20"/>
              </w:rPr>
              <w:t>11</w:t>
            </w:r>
          </w:p>
        </w:tc>
        <w:tc>
          <w:tcPr>
            <w:tcW w:w="1050" w:type="dxa"/>
            <w:noWrap/>
            <w:hideMark/>
          </w:tcPr>
          <w:p w:rsidR="004778D4" w:rsidRPr="004B3633" w:rsidRDefault="004778D4" w:rsidP="004778D4">
            <w:r w:rsidRPr="004B3633">
              <w:rPr>
                <w:rFonts w:ascii="Arial" w:hAnsi="Arial" w:cs="Arial"/>
                <w:color w:val="000000"/>
                <w:sz w:val="20"/>
                <w:szCs w:val="20"/>
              </w:rPr>
              <w:t>Bank</w:t>
            </w:r>
          </w:p>
        </w:tc>
        <w:tc>
          <w:tcPr>
            <w:tcW w:w="1106" w:type="dxa"/>
            <w:noWrap/>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206,190</w:t>
            </w:r>
          </w:p>
        </w:tc>
        <w:tc>
          <w:tcPr>
            <w:tcW w:w="1294" w:type="dxa"/>
            <w:noWrap/>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206,195</w:t>
            </w:r>
          </w:p>
        </w:tc>
        <w:tc>
          <w:tcPr>
            <w:tcW w:w="1395" w:type="dxa"/>
            <w:noWrap/>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5</w:t>
            </w:r>
          </w:p>
        </w:tc>
        <w:tc>
          <w:tcPr>
            <w:tcW w:w="1106" w:type="dxa"/>
            <w:noWrap/>
            <w:hideMark/>
          </w:tcPr>
          <w:p w:rsidR="004778D4" w:rsidRPr="004B3633" w:rsidRDefault="004778D4" w:rsidP="004778D4">
            <w:r w:rsidRPr="004B3633">
              <w:rPr>
                <w:rFonts w:ascii="Arial" w:hAnsi="Arial" w:cs="Arial"/>
                <w:color w:val="000000"/>
                <w:sz w:val="20"/>
                <w:szCs w:val="20"/>
              </w:rPr>
              <w:t>Yes</w:t>
            </w:r>
          </w:p>
        </w:tc>
        <w:tc>
          <w:tcPr>
            <w:tcW w:w="1184" w:type="dxa"/>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Dhaka</w:t>
            </w:r>
          </w:p>
        </w:tc>
        <w:tc>
          <w:tcPr>
            <w:tcW w:w="1050" w:type="dxa"/>
          </w:tcPr>
          <w:p w:rsidR="004778D4" w:rsidRPr="004B3633" w:rsidRDefault="004778D4" w:rsidP="004778D4">
            <w:pPr>
              <w:rPr>
                <w:rFonts w:ascii="Arial" w:hAnsi="Arial" w:cs="Arial"/>
                <w:sz w:val="20"/>
                <w:szCs w:val="20"/>
              </w:rPr>
            </w:pPr>
            <w:r w:rsidRPr="004B3633">
              <w:rPr>
                <w:rFonts w:ascii="Arial" w:hAnsi="Arial" w:cs="Arial"/>
                <w:bCs/>
                <w:sz w:val="20"/>
                <w:szCs w:val="20"/>
              </w:rPr>
              <w:t>6.6.14</w:t>
            </w:r>
          </w:p>
        </w:tc>
        <w:tc>
          <w:tcPr>
            <w:tcW w:w="1261" w:type="dxa"/>
          </w:tcPr>
          <w:p w:rsidR="004778D4" w:rsidRPr="004B3633" w:rsidRDefault="004778D4" w:rsidP="004778D4">
            <w:r w:rsidRPr="004B3633">
              <w:rPr>
                <w:rFonts w:ascii="Arial" w:hAnsi="Arial" w:cs="Arial"/>
                <w:color w:val="000000"/>
                <w:sz w:val="20"/>
                <w:szCs w:val="20"/>
              </w:rPr>
              <w:t>Satisfactory</w:t>
            </w:r>
          </w:p>
        </w:tc>
      </w:tr>
      <w:tr w:rsidR="004778D4" w:rsidRPr="004B3633" w:rsidTr="004778D4">
        <w:trPr>
          <w:trHeight w:val="510"/>
          <w:jc w:val="center"/>
        </w:trPr>
        <w:tc>
          <w:tcPr>
            <w:tcW w:w="1340" w:type="dxa"/>
            <w:noWrap/>
            <w:hideMark/>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BP 12001</w:t>
            </w:r>
          </w:p>
        </w:tc>
        <w:tc>
          <w:tcPr>
            <w:tcW w:w="1727" w:type="dxa"/>
            <w:noWrap/>
            <w:hideMark/>
          </w:tcPr>
          <w:p w:rsidR="004778D4" w:rsidRPr="004B3633" w:rsidRDefault="004778D4" w:rsidP="004778D4">
            <w:pPr>
              <w:rPr>
                <w:rFonts w:ascii="Arial" w:hAnsi="Arial" w:cs="Arial"/>
                <w:color w:val="000000"/>
                <w:sz w:val="20"/>
                <w:szCs w:val="20"/>
              </w:rPr>
            </w:pPr>
            <w:r w:rsidRPr="004B3633">
              <w:rPr>
                <w:rFonts w:ascii="Arial" w:hAnsi="Arial" w:cs="Arial"/>
                <w:color w:val="000000"/>
                <w:sz w:val="20"/>
                <w:szCs w:val="20"/>
              </w:rPr>
              <w:t>Nastaran</w:t>
            </w:r>
          </w:p>
        </w:tc>
        <w:tc>
          <w:tcPr>
            <w:tcW w:w="1295" w:type="dxa"/>
            <w:noWrap/>
            <w:hideMark/>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F 15478</w:t>
            </w:r>
          </w:p>
          <w:p w:rsidR="004778D4" w:rsidRPr="004B3633" w:rsidRDefault="004778D4" w:rsidP="004778D4">
            <w:pPr>
              <w:jc w:val="center"/>
              <w:rPr>
                <w:rFonts w:ascii="Arial" w:hAnsi="Arial" w:cs="Arial"/>
                <w:color w:val="000000"/>
                <w:sz w:val="20"/>
                <w:szCs w:val="20"/>
              </w:rPr>
            </w:pPr>
          </w:p>
        </w:tc>
        <w:tc>
          <w:tcPr>
            <w:tcW w:w="1573" w:type="dxa"/>
          </w:tcPr>
          <w:p w:rsidR="004778D4" w:rsidRPr="004B3633" w:rsidRDefault="004778D4" w:rsidP="004778D4">
            <w:pPr>
              <w:jc w:val="center"/>
              <w:rPr>
                <w:rFonts w:ascii="Arial" w:hAnsi="Arial" w:cs="Arial"/>
                <w:sz w:val="20"/>
                <w:szCs w:val="20"/>
              </w:rPr>
            </w:pPr>
            <w:r w:rsidRPr="004B3633">
              <w:rPr>
                <w:rFonts w:ascii="Arial" w:hAnsi="Arial" w:cs="Arial"/>
                <w:sz w:val="20"/>
                <w:szCs w:val="20"/>
              </w:rPr>
              <w:t>17456</w:t>
            </w:r>
          </w:p>
        </w:tc>
        <w:tc>
          <w:tcPr>
            <w:tcW w:w="1532" w:type="dxa"/>
            <w:noWrap/>
          </w:tcPr>
          <w:p w:rsidR="004778D4" w:rsidRPr="004B3633" w:rsidRDefault="004778D4" w:rsidP="004778D4">
            <w:pPr>
              <w:rPr>
                <w:rFonts w:ascii="Arial" w:hAnsi="Arial" w:cs="Arial"/>
                <w:sz w:val="20"/>
                <w:szCs w:val="20"/>
              </w:rPr>
            </w:pPr>
            <w:r w:rsidRPr="004B3633">
              <w:rPr>
                <w:rFonts w:ascii="Arial" w:hAnsi="Arial" w:cs="Arial"/>
                <w:sz w:val="20"/>
                <w:szCs w:val="20"/>
              </w:rPr>
              <w:t>9</w:t>
            </w:r>
          </w:p>
        </w:tc>
        <w:tc>
          <w:tcPr>
            <w:tcW w:w="1050" w:type="dxa"/>
            <w:noWrap/>
            <w:hideMark/>
          </w:tcPr>
          <w:p w:rsidR="004778D4" w:rsidRPr="004B3633" w:rsidRDefault="004778D4" w:rsidP="004778D4">
            <w:r w:rsidRPr="004B3633">
              <w:rPr>
                <w:rFonts w:ascii="Arial" w:hAnsi="Arial" w:cs="Arial"/>
                <w:color w:val="000000"/>
                <w:sz w:val="20"/>
                <w:szCs w:val="20"/>
              </w:rPr>
              <w:t>Bank</w:t>
            </w:r>
          </w:p>
        </w:tc>
        <w:tc>
          <w:tcPr>
            <w:tcW w:w="1106" w:type="dxa"/>
            <w:noWrap/>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157,100</w:t>
            </w:r>
          </w:p>
        </w:tc>
        <w:tc>
          <w:tcPr>
            <w:tcW w:w="1294" w:type="dxa"/>
            <w:noWrap/>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157,104</w:t>
            </w:r>
          </w:p>
        </w:tc>
        <w:tc>
          <w:tcPr>
            <w:tcW w:w="1395" w:type="dxa"/>
            <w:noWrap/>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4</w:t>
            </w:r>
          </w:p>
        </w:tc>
        <w:tc>
          <w:tcPr>
            <w:tcW w:w="1106" w:type="dxa"/>
            <w:noWrap/>
            <w:hideMark/>
          </w:tcPr>
          <w:p w:rsidR="004778D4" w:rsidRPr="004B3633" w:rsidRDefault="004778D4" w:rsidP="004778D4">
            <w:r w:rsidRPr="004B3633">
              <w:rPr>
                <w:rFonts w:ascii="Arial" w:hAnsi="Arial" w:cs="Arial"/>
                <w:color w:val="000000"/>
                <w:sz w:val="20"/>
                <w:szCs w:val="20"/>
              </w:rPr>
              <w:t>Yes</w:t>
            </w:r>
          </w:p>
        </w:tc>
        <w:tc>
          <w:tcPr>
            <w:tcW w:w="1184" w:type="dxa"/>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Dhaka</w:t>
            </w:r>
          </w:p>
        </w:tc>
        <w:tc>
          <w:tcPr>
            <w:tcW w:w="1050" w:type="dxa"/>
          </w:tcPr>
          <w:p w:rsidR="004778D4" w:rsidRPr="004B3633" w:rsidRDefault="004778D4" w:rsidP="004778D4">
            <w:pPr>
              <w:rPr>
                <w:rFonts w:ascii="Arial" w:hAnsi="Arial" w:cs="Arial"/>
                <w:sz w:val="20"/>
                <w:szCs w:val="20"/>
              </w:rPr>
            </w:pPr>
            <w:r w:rsidRPr="004B3633">
              <w:rPr>
                <w:rFonts w:ascii="Arial" w:hAnsi="Arial" w:cs="Arial"/>
                <w:bCs/>
                <w:sz w:val="20"/>
                <w:szCs w:val="20"/>
              </w:rPr>
              <w:t>24.09.14</w:t>
            </w:r>
          </w:p>
        </w:tc>
        <w:tc>
          <w:tcPr>
            <w:tcW w:w="1261" w:type="dxa"/>
          </w:tcPr>
          <w:p w:rsidR="004778D4" w:rsidRPr="004B3633" w:rsidRDefault="004778D4" w:rsidP="004778D4">
            <w:r w:rsidRPr="004B3633">
              <w:rPr>
                <w:rFonts w:ascii="Arial" w:hAnsi="Arial" w:cs="Arial"/>
                <w:color w:val="000000"/>
                <w:sz w:val="20"/>
                <w:szCs w:val="20"/>
              </w:rPr>
              <w:t>Satisfactory</w:t>
            </w:r>
          </w:p>
        </w:tc>
      </w:tr>
      <w:tr w:rsidR="004778D4" w:rsidRPr="004B3633" w:rsidTr="004778D4">
        <w:trPr>
          <w:trHeight w:val="315"/>
          <w:jc w:val="center"/>
        </w:trPr>
        <w:tc>
          <w:tcPr>
            <w:tcW w:w="1340" w:type="dxa"/>
            <w:noWrap/>
            <w:hideMark/>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BP 22755</w:t>
            </w:r>
          </w:p>
        </w:tc>
        <w:tc>
          <w:tcPr>
            <w:tcW w:w="1727" w:type="dxa"/>
            <w:noWrap/>
            <w:hideMark/>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Shaymoli</w:t>
            </w:r>
          </w:p>
        </w:tc>
        <w:tc>
          <w:tcPr>
            <w:tcW w:w="1295" w:type="dxa"/>
            <w:noWrap/>
            <w:hideMark/>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K-0045</w:t>
            </w:r>
          </w:p>
        </w:tc>
        <w:tc>
          <w:tcPr>
            <w:tcW w:w="1573" w:type="dxa"/>
            <w:noWrap/>
          </w:tcPr>
          <w:p w:rsidR="004778D4" w:rsidRPr="004B3633" w:rsidRDefault="004778D4" w:rsidP="004778D4">
            <w:pPr>
              <w:jc w:val="center"/>
              <w:rPr>
                <w:rFonts w:ascii="Arial" w:hAnsi="Arial" w:cs="Arial"/>
                <w:sz w:val="20"/>
                <w:szCs w:val="20"/>
              </w:rPr>
            </w:pPr>
            <w:r w:rsidRPr="004B3633">
              <w:rPr>
                <w:rFonts w:ascii="Arial" w:hAnsi="Arial" w:cs="Arial"/>
                <w:sz w:val="20"/>
                <w:szCs w:val="20"/>
              </w:rPr>
              <w:t>20748</w:t>
            </w:r>
          </w:p>
        </w:tc>
        <w:tc>
          <w:tcPr>
            <w:tcW w:w="1532" w:type="dxa"/>
            <w:noWrap/>
          </w:tcPr>
          <w:p w:rsidR="004778D4" w:rsidRPr="004B3633" w:rsidRDefault="004778D4" w:rsidP="004778D4">
            <w:pPr>
              <w:rPr>
                <w:rFonts w:ascii="Arial" w:hAnsi="Arial" w:cs="Arial"/>
                <w:sz w:val="20"/>
                <w:szCs w:val="20"/>
              </w:rPr>
            </w:pPr>
            <w:r w:rsidRPr="004B3633">
              <w:rPr>
                <w:rFonts w:ascii="Arial" w:hAnsi="Arial" w:cs="Arial"/>
                <w:sz w:val="20"/>
                <w:szCs w:val="20"/>
              </w:rPr>
              <w:t>18</w:t>
            </w:r>
          </w:p>
        </w:tc>
        <w:tc>
          <w:tcPr>
            <w:tcW w:w="1050" w:type="dxa"/>
            <w:noWrap/>
            <w:hideMark/>
          </w:tcPr>
          <w:p w:rsidR="004778D4" w:rsidRPr="004B3633" w:rsidRDefault="004778D4" w:rsidP="004778D4">
            <w:r w:rsidRPr="004B3633">
              <w:rPr>
                <w:rFonts w:ascii="Arial" w:hAnsi="Arial" w:cs="Arial"/>
                <w:color w:val="000000"/>
                <w:sz w:val="20"/>
                <w:szCs w:val="20"/>
              </w:rPr>
              <w:t>Bank</w:t>
            </w:r>
          </w:p>
        </w:tc>
        <w:tc>
          <w:tcPr>
            <w:tcW w:w="1106" w:type="dxa"/>
            <w:noWrap/>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373,460</w:t>
            </w:r>
          </w:p>
        </w:tc>
        <w:tc>
          <w:tcPr>
            <w:tcW w:w="1294" w:type="dxa"/>
            <w:noWrap/>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373,464</w:t>
            </w:r>
          </w:p>
        </w:tc>
        <w:tc>
          <w:tcPr>
            <w:tcW w:w="1395" w:type="dxa"/>
            <w:noWrap/>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4</w:t>
            </w:r>
          </w:p>
        </w:tc>
        <w:tc>
          <w:tcPr>
            <w:tcW w:w="1106" w:type="dxa"/>
            <w:noWrap/>
            <w:hideMark/>
          </w:tcPr>
          <w:p w:rsidR="004778D4" w:rsidRPr="004B3633" w:rsidRDefault="004778D4" w:rsidP="004778D4">
            <w:r w:rsidRPr="004B3633">
              <w:rPr>
                <w:rFonts w:ascii="Arial" w:hAnsi="Arial" w:cs="Arial"/>
                <w:color w:val="000000"/>
                <w:sz w:val="20"/>
                <w:szCs w:val="20"/>
              </w:rPr>
              <w:t>Yes</w:t>
            </w:r>
          </w:p>
        </w:tc>
        <w:tc>
          <w:tcPr>
            <w:tcW w:w="1184" w:type="dxa"/>
          </w:tcPr>
          <w:p w:rsidR="004778D4" w:rsidRPr="004B3633" w:rsidRDefault="004778D4" w:rsidP="004778D4">
            <w:pPr>
              <w:jc w:val="center"/>
              <w:rPr>
                <w:rFonts w:ascii="Arial" w:hAnsi="Arial" w:cs="Arial"/>
                <w:color w:val="000000"/>
                <w:sz w:val="20"/>
                <w:szCs w:val="20"/>
              </w:rPr>
            </w:pPr>
            <w:r w:rsidRPr="004B3633">
              <w:rPr>
                <w:rFonts w:ascii="Arial" w:hAnsi="Arial" w:cs="Arial"/>
                <w:color w:val="000000"/>
                <w:sz w:val="20"/>
                <w:szCs w:val="20"/>
              </w:rPr>
              <w:t>Dhaka</w:t>
            </w:r>
          </w:p>
        </w:tc>
        <w:tc>
          <w:tcPr>
            <w:tcW w:w="1050" w:type="dxa"/>
          </w:tcPr>
          <w:p w:rsidR="004778D4" w:rsidRPr="004B3633" w:rsidRDefault="004778D4" w:rsidP="004778D4">
            <w:pPr>
              <w:rPr>
                <w:rFonts w:ascii="Arial" w:hAnsi="Arial" w:cs="Arial"/>
                <w:sz w:val="20"/>
                <w:szCs w:val="20"/>
              </w:rPr>
            </w:pPr>
            <w:r w:rsidRPr="004B3633">
              <w:rPr>
                <w:rFonts w:ascii="Arial" w:hAnsi="Arial" w:cs="Arial"/>
                <w:bCs/>
                <w:sz w:val="20"/>
                <w:szCs w:val="20"/>
              </w:rPr>
              <w:t>8.12.14</w:t>
            </w:r>
          </w:p>
        </w:tc>
        <w:tc>
          <w:tcPr>
            <w:tcW w:w="1261" w:type="dxa"/>
          </w:tcPr>
          <w:p w:rsidR="004778D4" w:rsidRPr="004B3633" w:rsidRDefault="004778D4" w:rsidP="004778D4">
            <w:r w:rsidRPr="004B3633">
              <w:rPr>
                <w:rFonts w:ascii="Arial" w:hAnsi="Arial" w:cs="Arial"/>
                <w:color w:val="000000"/>
                <w:sz w:val="20"/>
                <w:szCs w:val="20"/>
              </w:rPr>
              <w:t>Satisfactory</w:t>
            </w:r>
          </w:p>
        </w:tc>
      </w:tr>
    </w:tbl>
    <w:p w:rsidR="00402984" w:rsidRPr="004B3633" w:rsidRDefault="00402984" w:rsidP="0066714E">
      <w:pPr>
        <w:rPr>
          <w:rFonts w:ascii="Arial" w:hAnsi="Arial" w:cs="Arial"/>
          <w:sz w:val="20"/>
          <w:szCs w:val="20"/>
        </w:rPr>
      </w:pPr>
    </w:p>
    <w:tbl>
      <w:tblPr>
        <w:tblW w:w="14188" w:type="dxa"/>
        <w:tblInd w:w="-5" w:type="dxa"/>
        <w:tblLook w:val="04A0" w:firstRow="1" w:lastRow="0" w:firstColumn="1" w:lastColumn="0" w:noHBand="0" w:noVBand="1"/>
      </w:tblPr>
      <w:tblGrid>
        <w:gridCol w:w="1660"/>
        <w:gridCol w:w="12528"/>
      </w:tblGrid>
      <w:tr w:rsidR="00574CF9" w:rsidRPr="004B3633" w:rsidTr="00271DE6">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574CF9" w:rsidRPr="004B3633" w:rsidRDefault="00574CF9" w:rsidP="00271DE6">
            <w:pPr>
              <w:jc w:val="both"/>
              <w:rPr>
                <w:rFonts w:ascii="Arial" w:hAnsi="Arial" w:cs="Arial"/>
                <w:b/>
                <w:bCs/>
                <w:color w:val="000000"/>
                <w:sz w:val="20"/>
                <w:szCs w:val="20"/>
              </w:rPr>
            </w:pPr>
            <w:r w:rsidRPr="004B3633">
              <w:rPr>
                <w:rFonts w:ascii="Arial" w:hAnsi="Arial" w:cs="Arial"/>
                <w:b/>
                <w:bCs/>
                <w:color w:val="000000"/>
                <w:sz w:val="20"/>
                <w:szCs w:val="20"/>
              </w:rPr>
              <w:t>Observation:</w:t>
            </w:r>
          </w:p>
        </w:tc>
        <w:tc>
          <w:tcPr>
            <w:tcW w:w="125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74CF9" w:rsidRPr="004B3633" w:rsidRDefault="004778D4">
            <w:pPr>
              <w:jc w:val="both"/>
              <w:rPr>
                <w:rFonts w:ascii="Arial" w:hAnsi="Arial" w:cs="Arial"/>
                <w:color w:val="000000"/>
                <w:sz w:val="20"/>
                <w:szCs w:val="20"/>
              </w:rPr>
            </w:pPr>
            <w:r w:rsidRPr="004B3633">
              <w:rPr>
                <w:rFonts w:ascii="Arial" w:hAnsi="Arial" w:cs="Arial"/>
                <w:color w:val="000000"/>
                <w:sz w:val="20"/>
                <w:szCs w:val="20"/>
              </w:rPr>
              <w:t xml:space="preserve"> Difference is insignificant</w:t>
            </w:r>
          </w:p>
        </w:tc>
      </w:tr>
      <w:tr w:rsidR="00574CF9" w:rsidRPr="004B3633" w:rsidTr="00271DE6">
        <w:trPr>
          <w:trHeight w:val="458"/>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4CF9" w:rsidRPr="004B3633" w:rsidRDefault="00574CF9" w:rsidP="00271DE6">
            <w:pPr>
              <w:rPr>
                <w:rFonts w:ascii="Arial" w:hAnsi="Arial" w:cs="Arial"/>
                <w:b/>
                <w:bCs/>
                <w:color w:val="000000"/>
                <w:sz w:val="20"/>
                <w:szCs w:val="20"/>
              </w:rPr>
            </w:pPr>
          </w:p>
        </w:tc>
        <w:tc>
          <w:tcPr>
            <w:tcW w:w="12528" w:type="dxa"/>
            <w:vMerge/>
            <w:tcBorders>
              <w:top w:val="single" w:sz="4" w:space="0" w:color="auto"/>
              <w:left w:val="single" w:sz="4" w:space="0" w:color="auto"/>
              <w:bottom w:val="single" w:sz="4" w:space="0" w:color="auto"/>
              <w:right w:val="single" w:sz="4" w:space="0" w:color="auto"/>
            </w:tcBorders>
            <w:vAlign w:val="center"/>
            <w:hideMark/>
          </w:tcPr>
          <w:p w:rsidR="00574CF9" w:rsidRPr="004B3633" w:rsidRDefault="00574CF9" w:rsidP="00271DE6">
            <w:pPr>
              <w:rPr>
                <w:rFonts w:ascii="Arial" w:hAnsi="Arial" w:cs="Arial"/>
                <w:color w:val="000000"/>
                <w:sz w:val="20"/>
                <w:szCs w:val="20"/>
              </w:rPr>
            </w:pPr>
          </w:p>
        </w:tc>
      </w:tr>
    </w:tbl>
    <w:p w:rsidR="00574CF9" w:rsidRPr="004B3633" w:rsidRDefault="00574CF9" w:rsidP="00574CF9">
      <w:pPr>
        <w:rPr>
          <w:rFonts w:ascii="Arial" w:hAnsi="Arial" w:cs="Arial"/>
          <w:sz w:val="20"/>
          <w:szCs w:val="20"/>
        </w:rPr>
      </w:pPr>
    </w:p>
    <w:tbl>
      <w:tblPr>
        <w:tblStyle w:val="TableGrid"/>
        <w:tblW w:w="14404" w:type="dxa"/>
        <w:tblLook w:val="04A0" w:firstRow="1" w:lastRow="0" w:firstColumn="1" w:lastColumn="0" w:noHBand="0" w:noVBand="1"/>
      </w:tblPr>
      <w:tblGrid>
        <w:gridCol w:w="1638"/>
        <w:gridCol w:w="12766"/>
      </w:tblGrid>
      <w:tr w:rsidR="00574CF9" w:rsidRPr="004B3633" w:rsidTr="00AA52A6">
        <w:trPr>
          <w:trHeight w:val="300"/>
        </w:trPr>
        <w:tc>
          <w:tcPr>
            <w:tcW w:w="1638" w:type="dxa"/>
            <w:noWrap/>
            <w:hideMark/>
          </w:tcPr>
          <w:p w:rsidR="00574CF9" w:rsidRPr="004B3633" w:rsidRDefault="00574CF9" w:rsidP="00271DE6">
            <w:pPr>
              <w:rPr>
                <w:rFonts w:ascii="Arial" w:hAnsi="Arial" w:cs="Arial"/>
                <w:b/>
                <w:bCs/>
                <w:color w:val="000000"/>
                <w:sz w:val="20"/>
                <w:szCs w:val="20"/>
              </w:rPr>
            </w:pPr>
            <w:r w:rsidRPr="004B3633">
              <w:rPr>
                <w:rFonts w:ascii="Arial" w:hAnsi="Arial" w:cs="Arial"/>
                <w:b/>
                <w:bCs/>
                <w:color w:val="000000"/>
                <w:sz w:val="20"/>
                <w:szCs w:val="20"/>
              </w:rPr>
              <w:t>Conclusion</w:t>
            </w:r>
          </w:p>
        </w:tc>
        <w:tc>
          <w:tcPr>
            <w:tcW w:w="12766" w:type="dxa"/>
            <w:noWrap/>
            <w:hideMark/>
          </w:tcPr>
          <w:p w:rsidR="00574CF9" w:rsidRPr="004B3633" w:rsidRDefault="00574CF9" w:rsidP="00271DE6">
            <w:pPr>
              <w:rPr>
                <w:rFonts w:ascii="Arial" w:hAnsi="Arial" w:cs="Arial"/>
                <w:color w:val="000000"/>
                <w:sz w:val="20"/>
                <w:szCs w:val="20"/>
              </w:rPr>
            </w:pPr>
            <w:r w:rsidRPr="004B3633">
              <w:rPr>
                <w:rFonts w:ascii="Arial" w:hAnsi="Arial" w:cs="Arial"/>
                <w:color w:val="000000"/>
                <w:sz w:val="20"/>
                <w:szCs w:val="20"/>
              </w:rPr>
              <w:t>Satisfactory</w:t>
            </w:r>
          </w:p>
        </w:tc>
      </w:tr>
    </w:tbl>
    <w:p w:rsidR="00402984" w:rsidRPr="004B3633" w:rsidRDefault="00402984" w:rsidP="0066714E">
      <w:pPr>
        <w:rPr>
          <w:rFonts w:ascii="Arial" w:hAnsi="Arial" w:cs="Arial"/>
          <w:sz w:val="20"/>
          <w:szCs w:val="20"/>
        </w:rPr>
      </w:pPr>
    </w:p>
    <w:p w:rsidR="00402984" w:rsidRPr="004B3633" w:rsidRDefault="00402984" w:rsidP="0066714E">
      <w:pPr>
        <w:rPr>
          <w:rFonts w:ascii="Arial" w:hAnsi="Arial" w:cs="Arial"/>
          <w:sz w:val="20"/>
          <w:szCs w:val="20"/>
        </w:rPr>
      </w:pPr>
    </w:p>
    <w:p w:rsidR="00402984" w:rsidRPr="004B3633" w:rsidRDefault="00402984" w:rsidP="0066714E">
      <w:pPr>
        <w:rPr>
          <w:rFonts w:ascii="Arial" w:hAnsi="Arial" w:cs="Arial"/>
          <w:sz w:val="20"/>
          <w:szCs w:val="20"/>
        </w:rPr>
      </w:pPr>
    </w:p>
    <w:p w:rsidR="00402984" w:rsidRPr="004B3633" w:rsidRDefault="00402984" w:rsidP="0066714E">
      <w:pPr>
        <w:spacing w:line="259" w:lineRule="auto"/>
        <w:rPr>
          <w:rFonts w:ascii="Arial" w:hAnsi="Arial" w:cs="Arial"/>
          <w:sz w:val="20"/>
          <w:szCs w:val="20"/>
        </w:rPr>
      </w:pPr>
      <w:r w:rsidRPr="004B3633">
        <w:rPr>
          <w:rFonts w:ascii="Arial" w:hAnsi="Arial" w:cs="Arial"/>
          <w:sz w:val="20"/>
          <w:szCs w:val="20"/>
        </w:rPr>
        <w:br w:type="page"/>
      </w: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79542F" w:rsidRPr="004B3633" w:rsidTr="00271DE6">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79542F" w:rsidRPr="004B3633" w:rsidRDefault="0079542F" w:rsidP="00271DE6">
            <w:pPr>
              <w:rPr>
                <w:rFonts w:ascii="Arial" w:hAnsi="Arial" w:cs="Arial"/>
                <w:b/>
                <w:bCs/>
                <w:sz w:val="20"/>
                <w:szCs w:val="20"/>
              </w:rPr>
            </w:pPr>
            <w:r w:rsidRPr="004B3633">
              <w:rPr>
                <w:rFonts w:ascii="Arial" w:hAnsi="Arial" w:cs="Arial"/>
                <w:b/>
                <w:bCs/>
                <w:sz w:val="20"/>
                <w:szCs w:val="20"/>
              </w:rPr>
              <w:lastRenderedPageBreak/>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rsidR="0079542F" w:rsidRPr="004B3633" w:rsidRDefault="00FD1BAD" w:rsidP="00271DE6">
            <w:pPr>
              <w:rPr>
                <w:rFonts w:ascii="Arial" w:hAnsi="Arial" w:cs="Arial"/>
                <w:sz w:val="20"/>
                <w:szCs w:val="20"/>
              </w:rPr>
            </w:pPr>
            <w:r w:rsidRPr="004B3633">
              <w:rPr>
                <w:rFonts w:ascii="Arial" w:hAnsi="Arial" w:cs="Arial"/>
                <w:b/>
                <w:bCs/>
                <w:sz w:val="20"/>
                <w:szCs w:val="20"/>
              </w:rPr>
              <w:t>XYZ Ltd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79542F" w:rsidRPr="004B3633" w:rsidRDefault="0079542F" w:rsidP="00271DE6">
            <w:pPr>
              <w:rPr>
                <w:rFonts w:ascii="Arial" w:hAnsi="Arial" w:cs="Arial"/>
                <w:b/>
                <w:bCs/>
                <w:sz w:val="20"/>
                <w:szCs w:val="20"/>
              </w:rPr>
            </w:pPr>
            <w:r w:rsidRPr="004B3633">
              <w:rPr>
                <w:rFonts w:ascii="Arial" w:hAnsi="Arial" w:cs="Arial"/>
                <w:b/>
                <w:bCs/>
                <w:sz w:val="20"/>
                <w:szCs w:val="20"/>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79542F" w:rsidRPr="004B3633" w:rsidRDefault="0079542F" w:rsidP="00271DE6">
            <w:pPr>
              <w:jc w:val="center"/>
              <w:rPr>
                <w:rFonts w:ascii="Arial" w:hAnsi="Arial" w:cs="Arial"/>
                <w:b/>
                <w:bCs/>
                <w:sz w:val="20"/>
                <w:szCs w:val="20"/>
              </w:rPr>
            </w:pPr>
            <w:r w:rsidRPr="004B3633">
              <w:rPr>
                <w:rFonts w:ascii="Arial" w:hAnsi="Arial" w:cs="Arial"/>
                <w:sz w:val="20"/>
                <w:szCs w:val="20"/>
              </w:rPr>
              <w:t>TOD-1.2.03</w:t>
            </w:r>
          </w:p>
        </w:tc>
      </w:tr>
      <w:tr w:rsidR="0079542F" w:rsidRPr="004B3633" w:rsidTr="00271DE6">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79542F" w:rsidRPr="004B3633" w:rsidRDefault="0079542F" w:rsidP="00271DE6">
            <w:pPr>
              <w:rPr>
                <w:rFonts w:ascii="Arial" w:hAnsi="Arial" w:cs="Arial"/>
                <w:b/>
                <w:bCs/>
                <w:sz w:val="20"/>
                <w:szCs w:val="20"/>
              </w:rPr>
            </w:pPr>
            <w:r w:rsidRPr="004B3633">
              <w:rPr>
                <w:rFonts w:ascii="Arial" w:hAnsi="Arial" w:cs="Arial"/>
                <w:b/>
                <w:bCs/>
                <w:sz w:val="20"/>
                <w:szCs w:val="20"/>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79542F" w:rsidRPr="004B3633" w:rsidRDefault="00FD1BAD" w:rsidP="00271DE6">
            <w:pPr>
              <w:rPr>
                <w:rFonts w:ascii="Arial" w:hAnsi="Arial" w:cs="Arial"/>
                <w:sz w:val="20"/>
                <w:szCs w:val="20"/>
              </w:rPr>
            </w:pPr>
            <w:r w:rsidRPr="004B3633">
              <w:rPr>
                <w:rFonts w:ascii="Arial" w:hAnsi="Arial" w:cs="Arial"/>
                <w:bCs/>
                <w:sz w:val="20"/>
                <w:szCs w:val="20"/>
              </w:rPr>
              <w:t>Mr. Y</w:t>
            </w:r>
          </w:p>
        </w:tc>
        <w:tc>
          <w:tcPr>
            <w:tcW w:w="2250" w:type="dxa"/>
            <w:tcBorders>
              <w:top w:val="nil"/>
              <w:left w:val="nil"/>
              <w:bottom w:val="nil"/>
              <w:right w:val="nil"/>
            </w:tcBorders>
            <w:shd w:val="clear" w:color="auto" w:fill="auto"/>
            <w:noWrap/>
            <w:hideMark/>
          </w:tcPr>
          <w:p w:rsidR="0079542F" w:rsidRPr="004B3633" w:rsidRDefault="0079542F" w:rsidP="00271DE6">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79542F" w:rsidRPr="004B3633" w:rsidRDefault="0079542F" w:rsidP="00271DE6">
            <w:pPr>
              <w:rPr>
                <w:rFonts w:ascii="Arial" w:hAnsi="Arial" w:cs="Arial"/>
                <w:b/>
                <w:bCs/>
                <w:sz w:val="20"/>
                <w:szCs w:val="20"/>
              </w:rPr>
            </w:pPr>
            <w:r w:rsidRPr="004B3633">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79542F" w:rsidRPr="004B3633" w:rsidRDefault="0079542F" w:rsidP="00271DE6">
            <w:pPr>
              <w:jc w:val="center"/>
              <w:rPr>
                <w:rFonts w:ascii="Arial" w:hAnsi="Arial" w:cs="Arial"/>
                <w:sz w:val="20"/>
                <w:szCs w:val="20"/>
              </w:rPr>
            </w:pPr>
            <w:r w:rsidRPr="004B3633">
              <w:rPr>
                <w:rFonts w:ascii="Arial" w:hAnsi="Arial" w:cs="Arial"/>
                <w:bCs/>
                <w:sz w:val="20"/>
                <w:szCs w:val="20"/>
              </w:rPr>
              <w:t>DD-MM-YYYY</w:t>
            </w:r>
          </w:p>
        </w:tc>
      </w:tr>
      <w:tr w:rsidR="0079542F" w:rsidRPr="004B3633" w:rsidTr="00271DE6">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79542F" w:rsidRPr="004B3633" w:rsidRDefault="0079542F" w:rsidP="00271DE6">
            <w:pPr>
              <w:rPr>
                <w:rFonts w:ascii="Arial" w:hAnsi="Arial" w:cs="Arial"/>
                <w:b/>
                <w:bCs/>
                <w:sz w:val="20"/>
                <w:szCs w:val="20"/>
              </w:rPr>
            </w:pPr>
            <w:r w:rsidRPr="004B3633">
              <w:rPr>
                <w:rFonts w:ascii="Arial" w:hAnsi="Arial" w:cs="Arial"/>
                <w:b/>
                <w:bCs/>
                <w:sz w:val="20"/>
                <w:szCs w:val="20"/>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79542F" w:rsidRPr="004B3633" w:rsidRDefault="0079542F" w:rsidP="00271DE6">
            <w:pPr>
              <w:rPr>
                <w:rFonts w:ascii="Arial" w:hAnsi="Arial" w:cs="Arial"/>
                <w:sz w:val="20"/>
                <w:szCs w:val="20"/>
              </w:rPr>
            </w:pPr>
          </w:p>
        </w:tc>
        <w:tc>
          <w:tcPr>
            <w:tcW w:w="2250" w:type="dxa"/>
            <w:tcBorders>
              <w:top w:val="nil"/>
              <w:left w:val="nil"/>
              <w:bottom w:val="nil"/>
              <w:right w:val="nil"/>
            </w:tcBorders>
            <w:shd w:val="clear" w:color="auto" w:fill="auto"/>
            <w:noWrap/>
            <w:hideMark/>
          </w:tcPr>
          <w:p w:rsidR="0079542F" w:rsidRPr="004B3633" w:rsidRDefault="0079542F" w:rsidP="00271DE6">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79542F" w:rsidRPr="004B3633" w:rsidRDefault="0079542F" w:rsidP="00271DE6">
            <w:pPr>
              <w:rPr>
                <w:rFonts w:ascii="Arial" w:hAnsi="Arial" w:cs="Arial"/>
                <w:b/>
                <w:bCs/>
                <w:sz w:val="20"/>
                <w:szCs w:val="20"/>
              </w:rPr>
            </w:pPr>
            <w:r w:rsidRPr="004B3633">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79542F" w:rsidRPr="004B3633" w:rsidRDefault="0079542F" w:rsidP="00271DE6">
            <w:pPr>
              <w:jc w:val="center"/>
              <w:rPr>
                <w:rFonts w:ascii="Arial" w:hAnsi="Arial" w:cs="Arial"/>
                <w:sz w:val="20"/>
                <w:szCs w:val="20"/>
              </w:rPr>
            </w:pPr>
            <w:r w:rsidRPr="004B3633">
              <w:rPr>
                <w:rFonts w:ascii="Arial" w:hAnsi="Arial" w:cs="Arial"/>
                <w:bCs/>
                <w:sz w:val="20"/>
                <w:szCs w:val="20"/>
              </w:rPr>
              <w:t>DD-MM-YYYY</w:t>
            </w:r>
          </w:p>
        </w:tc>
      </w:tr>
      <w:tr w:rsidR="0079542F" w:rsidRPr="004B3633" w:rsidTr="00271DE6">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79542F" w:rsidRPr="004B3633" w:rsidRDefault="0079542F" w:rsidP="00271DE6">
            <w:pPr>
              <w:rPr>
                <w:rFonts w:ascii="Arial" w:hAnsi="Arial" w:cs="Arial"/>
                <w:b/>
                <w:bCs/>
                <w:sz w:val="20"/>
                <w:szCs w:val="20"/>
              </w:rPr>
            </w:pPr>
            <w:r w:rsidRPr="004B3633">
              <w:rPr>
                <w:rFonts w:ascii="Arial" w:hAnsi="Arial" w:cs="Arial"/>
                <w:b/>
                <w:bCs/>
                <w:sz w:val="20"/>
                <w:szCs w:val="20"/>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rsidR="0079542F" w:rsidRPr="004B3633" w:rsidRDefault="0079542F" w:rsidP="00271DE6">
            <w:pPr>
              <w:rPr>
                <w:rFonts w:ascii="Arial" w:hAnsi="Arial" w:cs="Arial"/>
                <w:sz w:val="20"/>
                <w:szCs w:val="20"/>
              </w:rPr>
            </w:pPr>
            <w:r w:rsidRPr="004B3633">
              <w:rPr>
                <w:rFonts w:ascii="Arial" w:hAnsi="Arial" w:cs="Arial"/>
                <w:bCs/>
                <w:sz w:val="20"/>
                <w:szCs w:val="20"/>
              </w:rPr>
              <w:t>DD-MM-YYYY</w:t>
            </w:r>
          </w:p>
        </w:tc>
        <w:tc>
          <w:tcPr>
            <w:tcW w:w="2250" w:type="dxa"/>
            <w:tcBorders>
              <w:top w:val="nil"/>
              <w:left w:val="nil"/>
              <w:bottom w:val="nil"/>
              <w:right w:val="nil"/>
            </w:tcBorders>
            <w:shd w:val="clear" w:color="auto" w:fill="auto"/>
            <w:noWrap/>
            <w:hideMark/>
          </w:tcPr>
          <w:p w:rsidR="0079542F" w:rsidRPr="004B3633" w:rsidRDefault="0079542F" w:rsidP="00271DE6">
            <w:pPr>
              <w:rPr>
                <w:rFonts w:ascii="Arial" w:hAnsi="Arial" w:cs="Arial"/>
                <w:sz w:val="20"/>
                <w:szCs w:val="20"/>
              </w:rPr>
            </w:pPr>
          </w:p>
        </w:tc>
        <w:tc>
          <w:tcPr>
            <w:tcW w:w="10678" w:type="dxa"/>
            <w:gridSpan w:val="4"/>
            <w:tcBorders>
              <w:top w:val="nil"/>
              <w:left w:val="nil"/>
              <w:bottom w:val="nil"/>
              <w:right w:val="nil"/>
            </w:tcBorders>
            <w:shd w:val="clear" w:color="auto" w:fill="auto"/>
            <w:noWrap/>
            <w:hideMark/>
          </w:tcPr>
          <w:p w:rsidR="0079542F" w:rsidRPr="004B3633" w:rsidRDefault="0079542F" w:rsidP="00271DE6">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79542F" w:rsidRPr="004B3633" w:rsidRDefault="0079542F" w:rsidP="00271DE6">
            <w:pPr>
              <w:rPr>
                <w:rFonts w:ascii="Arial" w:hAnsi="Arial" w:cs="Arial"/>
                <w:sz w:val="20"/>
                <w:szCs w:val="20"/>
              </w:rPr>
            </w:pPr>
          </w:p>
        </w:tc>
        <w:tc>
          <w:tcPr>
            <w:tcW w:w="3225" w:type="dxa"/>
            <w:tcBorders>
              <w:top w:val="nil"/>
              <w:left w:val="nil"/>
              <w:bottom w:val="nil"/>
              <w:right w:val="nil"/>
            </w:tcBorders>
            <w:shd w:val="clear" w:color="auto" w:fill="auto"/>
            <w:noWrap/>
            <w:hideMark/>
          </w:tcPr>
          <w:p w:rsidR="0079542F" w:rsidRPr="004B3633" w:rsidRDefault="0079542F" w:rsidP="00271DE6">
            <w:pPr>
              <w:rPr>
                <w:rFonts w:ascii="Arial" w:hAnsi="Arial" w:cs="Arial"/>
                <w:sz w:val="20"/>
                <w:szCs w:val="20"/>
              </w:rPr>
            </w:pPr>
          </w:p>
        </w:tc>
        <w:tc>
          <w:tcPr>
            <w:tcW w:w="4266" w:type="dxa"/>
            <w:tcBorders>
              <w:top w:val="nil"/>
              <w:left w:val="nil"/>
              <w:bottom w:val="nil"/>
              <w:right w:val="nil"/>
            </w:tcBorders>
            <w:shd w:val="clear" w:color="auto" w:fill="auto"/>
            <w:noWrap/>
            <w:hideMark/>
          </w:tcPr>
          <w:p w:rsidR="0079542F" w:rsidRPr="004B3633" w:rsidRDefault="0079542F" w:rsidP="00271DE6">
            <w:pPr>
              <w:rPr>
                <w:rFonts w:ascii="Arial" w:hAnsi="Arial" w:cs="Arial"/>
                <w:sz w:val="20"/>
                <w:szCs w:val="20"/>
              </w:rPr>
            </w:pPr>
          </w:p>
        </w:tc>
      </w:tr>
    </w:tbl>
    <w:p w:rsidR="0079542F" w:rsidRPr="004B3633" w:rsidRDefault="0079542F" w:rsidP="0079542F">
      <w:pPr>
        <w:rPr>
          <w:rFonts w:ascii="Arial" w:hAnsi="Arial" w:cs="Arial"/>
          <w:sz w:val="20"/>
          <w:szCs w:val="20"/>
        </w:rPr>
      </w:pPr>
    </w:p>
    <w:p w:rsidR="00C21465" w:rsidRPr="004B3633" w:rsidRDefault="00C21465" w:rsidP="0079542F">
      <w:pPr>
        <w:rPr>
          <w:rFonts w:ascii="Arial" w:hAnsi="Arial" w:cs="Arial"/>
          <w:sz w:val="20"/>
          <w:szCs w:val="20"/>
        </w:rPr>
      </w:pPr>
    </w:p>
    <w:tbl>
      <w:tblPr>
        <w:tblStyle w:val="TableGrid"/>
        <w:tblW w:w="14845" w:type="dxa"/>
        <w:tblLook w:val="04A0" w:firstRow="1" w:lastRow="0" w:firstColumn="1" w:lastColumn="0" w:noHBand="0" w:noVBand="1"/>
      </w:tblPr>
      <w:tblGrid>
        <w:gridCol w:w="1885"/>
        <w:gridCol w:w="12960"/>
      </w:tblGrid>
      <w:tr w:rsidR="00C21465" w:rsidRPr="004B3633" w:rsidTr="00CB06AB">
        <w:trPr>
          <w:trHeight w:val="300"/>
        </w:trPr>
        <w:tc>
          <w:tcPr>
            <w:tcW w:w="1885" w:type="dxa"/>
            <w:noWrap/>
            <w:hideMark/>
          </w:tcPr>
          <w:p w:rsidR="00C21465" w:rsidRPr="004B3633" w:rsidRDefault="00C21465" w:rsidP="00271DE6">
            <w:pPr>
              <w:rPr>
                <w:rFonts w:ascii="Arial" w:hAnsi="Arial" w:cs="Arial"/>
                <w:b/>
                <w:bCs/>
                <w:sz w:val="20"/>
                <w:szCs w:val="20"/>
              </w:rPr>
            </w:pPr>
            <w:r w:rsidRPr="004B3633">
              <w:rPr>
                <w:rFonts w:ascii="Arial" w:hAnsi="Arial" w:cs="Arial"/>
                <w:b/>
                <w:bCs/>
                <w:sz w:val="20"/>
                <w:szCs w:val="20"/>
              </w:rPr>
              <w:t xml:space="preserve">Procedure Name: </w:t>
            </w:r>
          </w:p>
        </w:tc>
        <w:tc>
          <w:tcPr>
            <w:tcW w:w="12960" w:type="dxa"/>
            <w:noWrap/>
            <w:hideMark/>
          </w:tcPr>
          <w:p w:rsidR="00C21465" w:rsidRPr="004B3633" w:rsidRDefault="0007458B" w:rsidP="00C21465">
            <w:pPr>
              <w:rPr>
                <w:rFonts w:ascii="Arial" w:hAnsi="Arial" w:cs="Arial"/>
                <w:color w:val="000000"/>
                <w:sz w:val="20"/>
                <w:szCs w:val="20"/>
              </w:rPr>
            </w:pPr>
            <w:r w:rsidRPr="004B3633">
              <w:rPr>
                <w:rFonts w:ascii="Arial" w:hAnsi="Arial" w:cs="Arial"/>
                <w:bCs/>
                <w:sz w:val="20"/>
                <w:szCs w:val="20"/>
              </w:rPr>
              <w:t xml:space="preserve">Review of Loan Agreement  </w:t>
            </w:r>
          </w:p>
        </w:tc>
      </w:tr>
    </w:tbl>
    <w:p w:rsidR="0079542F" w:rsidRPr="004B3633" w:rsidRDefault="0079542F" w:rsidP="0079542F">
      <w:pPr>
        <w:rPr>
          <w:rFonts w:ascii="Arial" w:hAnsi="Arial" w:cs="Arial"/>
          <w:sz w:val="20"/>
          <w:szCs w:val="20"/>
        </w:rPr>
      </w:pPr>
    </w:p>
    <w:tbl>
      <w:tblPr>
        <w:tblStyle w:val="TableGrid"/>
        <w:tblW w:w="14845" w:type="dxa"/>
        <w:tblLook w:val="04A0" w:firstRow="1" w:lastRow="0" w:firstColumn="1" w:lastColumn="0" w:noHBand="0" w:noVBand="1"/>
      </w:tblPr>
      <w:tblGrid>
        <w:gridCol w:w="1876"/>
        <w:gridCol w:w="12969"/>
      </w:tblGrid>
      <w:tr w:rsidR="0079542F" w:rsidRPr="004B3633" w:rsidTr="00722323">
        <w:trPr>
          <w:trHeight w:val="300"/>
        </w:trPr>
        <w:tc>
          <w:tcPr>
            <w:tcW w:w="1876" w:type="dxa"/>
            <w:noWrap/>
            <w:hideMark/>
          </w:tcPr>
          <w:p w:rsidR="0079542F" w:rsidRPr="004B3633" w:rsidRDefault="0079542F" w:rsidP="00271DE6">
            <w:pPr>
              <w:rPr>
                <w:rFonts w:ascii="Arial" w:hAnsi="Arial" w:cs="Arial"/>
                <w:b/>
                <w:bCs/>
                <w:sz w:val="20"/>
                <w:szCs w:val="20"/>
              </w:rPr>
            </w:pPr>
            <w:r w:rsidRPr="004B3633">
              <w:rPr>
                <w:rFonts w:ascii="Arial" w:hAnsi="Arial" w:cs="Arial"/>
                <w:b/>
                <w:bCs/>
                <w:sz w:val="20"/>
                <w:szCs w:val="20"/>
              </w:rPr>
              <w:t xml:space="preserve">Objective: </w:t>
            </w:r>
          </w:p>
        </w:tc>
        <w:tc>
          <w:tcPr>
            <w:tcW w:w="12969" w:type="dxa"/>
            <w:noWrap/>
            <w:hideMark/>
          </w:tcPr>
          <w:p w:rsidR="0079542F" w:rsidRPr="004B3633" w:rsidRDefault="0007458B" w:rsidP="0007458B">
            <w:pPr>
              <w:rPr>
                <w:rFonts w:ascii="Arial" w:hAnsi="Arial" w:cs="Arial"/>
                <w:sz w:val="20"/>
                <w:szCs w:val="20"/>
              </w:rPr>
            </w:pPr>
            <w:r w:rsidRPr="004B3633">
              <w:rPr>
                <w:rFonts w:ascii="Arial" w:hAnsi="Arial" w:cs="Arial"/>
                <w:sz w:val="20"/>
                <w:szCs w:val="20"/>
              </w:rPr>
              <w:t>To assure that terms and reference of Loan has been properly fulfilled during</w:t>
            </w:r>
            <w:r w:rsidR="0079542F" w:rsidRPr="004B3633">
              <w:rPr>
                <w:rFonts w:ascii="Arial" w:hAnsi="Arial" w:cs="Arial"/>
                <w:sz w:val="20"/>
                <w:szCs w:val="20"/>
              </w:rPr>
              <w:t xml:space="preserve"> the reporting period.</w:t>
            </w:r>
          </w:p>
        </w:tc>
      </w:tr>
    </w:tbl>
    <w:p w:rsidR="0079542F" w:rsidRPr="004B3633" w:rsidRDefault="0079542F" w:rsidP="0079542F">
      <w:pPr>
        <w:rPr>
          <w:rFonts w:ascii="Arial" w:hAnsi="Arial" w:cs="Arial"/>
          <w:sz w:val="20"/>
          <w:szCs w:val="20"/>
        </w:rPr>
      </w:pPr>
    </w:p>
    <w:tbl>
      <w:tblPr>
        <w:tblStyle w:val="TableGrid"/>
        <w:tblW w:w="14845" w:type="dxa"/>
        <w:tblLook w:val="04A0" w:firstRow="1" w:lastRow="0" w:firstColumn="1" w:lastColumn="0" w:noHBand="0" w:noVBand="1"/>
      </w:tblPr>
      <w:tblGrid>
        <w:gridCol w:w="1876"/>
        <w:gridCol w:w="12969"/>
      </w:tblGrid>
      <w:tr w:rsidR="0079542F" w:rsidRPr="004B3633" w:rsidTr="00722323">
        <w:trPr>
          <w:trHeight w:val="255"/>
        </w:trPr>
        <w:tc>
          <w:tcPr>
            <w:tcW w:w="1876" w:type="dxa"/>
            <w:noWrap/>
            <w:hideMark/>
          </w:tcPr>
          <w:p w:rsidR="0079542F" w:rsidRPr="004B3633" w:rsidRDefault="0079542F" w:rsidP="00271DE6">
            <w:pPr>
              <w:rPr>
                <w:rFonts w:ascii="Arial" w:hAnsi="Arial" w:cs="Arial"/>
                <w:b/>
                <w:bCs/>
                <w:sz w:val="20"/>
                <w:szCs w:val="20"/>
              </w:rPr>
            </w:pPr>
            <w:r w:rsidRPr="004B3633">
              <w:rPr>
                <w:rFonts w:ascii="Arial" w:hAnsi="Arial" w:cs="Arial"/>
                <w:b/>
                <w:bCs/>
                <w:sz w:val="20"/>
                <w:szCs w:val="20"/>
              </w:rPr>
              <w:t>Procedure details:</w:t>
            </w:r>
          </w:p>
        </w:tc>
        <w:tc>
          <w:tcPr>
            <w:tcW w:w="12969" w:type="dxa"/>
            <w:noWrap/>
            <w:hideMark/>
          </w:tcPr>
          <w:p w:rsidR="0007458B" w:rsidRPr="004B3633" w:rsidRDefault="0007458B" w:rsidP="0007458B">
            <w:pPr>
              <w:pStyle w:val="ListParagraph"/>
              <w:numPr>
                <w:ilvl w:val="0"/>
                <w:numId w:val="20"/>
              </w:numPr>
              <w:jc w:val="both"/>
              <w:rPr>
                <w:rFonts w:ascii="Arial" w:hAnsi="Arial" w:cs="Arial"/>
                <w:sz w:val="20"/>
                <w:szCs w:val="20"/>
              </w:rPr>
            </w:pPr>
            <w:r w:rsidRPr="004B3633">
              <w:rPr>
                <w:rFonts w:ascii="Arial" w:hAnsi="Arial" w:cs="Arial"/>
                <w:sz w:val="20"/>
                <w:szCs w:val="20"/>
              </w:rPr>
              <w:t>Obtain</w:t>
            </w:r>
            <w:r w:rsidR="00566048" w:rsidRPr="004B3633">
              <w:rPr>
                <w:rFonts w:ascii="Arial" w:hAnsi="Arial" w:cs="Arial"/>
                <w:sz w:val="20"/>
                <w:szCs w:val="20"/>
              </w:rPr>
              <w:t>ed</w:t>
            </w:r>
            <w:r w:rsidRPr="004B3633">
              <w:rPr>
                <w:rFonts w:ascii="Arial" w:hAnsi="Arial" w:cs="Arial"/>
                <w:sz w:val="20"/>
                <w:szCs w:val="20"/>
              </w:rPr>
              <w:t xml:space="preserve"> Loan agreement</w:t>
            </w:r>
            <w:r w:rsidR="00566048" w:rsidRPr="004B3633">
              <w:rPr>
                <w:rFonts w:ascii="Arial" w:hAnsi="Arial" w:cs="Arial"/>
                <w:sz w:val="20"/>
                <w:szCs w:val="20"/>
              </w:rPr>
              <w:t>s</w:t>
            </w:r>
          </w:p>
          <w:p w:rsidR="0007458B" w:rsidRPr="004B3633" w:rsidRDefault="0007458B" w:rsidP="0007458B">
            <w:pPr>
              <w:pStyle w:val="ListParagraph"/>
              <w:numPr>
                <w:ilvl w:val="0"/>
                <w:numId w:val="20"/>
              </w:numPr>
              <w:jc w:val="both"/>
              <w:rPr>
                <w:rFonts w:ascii="Arial" w:hAnsi="Arial" w:cs="Arial"/>
                <w:sz w:val="20"/>
                <w:szCs w:val="20"/>
              </w:rPr>
            </w:pPr>
            <w:r w:rsidRPr="004B3633">
              <w:rPr>
                <w:rFonts w:ascii="Arial" w:hAnsi="Arial" w:cs="Arial"/>
                <w:sz w:val="20"/>
                <w:szCs w:val="20"/>
              </w:rPr>
              <w:t>Check</w:t>
            </w:r>
            <w:r w:rsidR="00566048" w:rsidRPr="004B3633">
              <w:rPr>
                <w:rFonts w:ascii="Arial" w:hAnsi="Arial" w:cs="Arial"/>
                <w:sz w:val="20"/>
                <w:szCs w:val="20"/>
              </w:rPr>
              <w:t>ed</w:t>
            </w:r>
            <w:r w:rsidRPr="004B3633">
              <w:rPr>
                <w:rFonts w:ascii="Arial" w:hAnsi="Arial" w:cs="Arial"/>
                <w:sz w:val="20"/>
                <w:szCs w:val="20"/>
              </w:rPr>
              <w:t xml:space="preserve"> the terms and condition fulfilled or not</w:t>
            </w:r>
          </w:p>
          <w:p w:rsidR="0079542F" w:rsidRPr="004B3633" w:rsidRDefault="0007458B" w:rsidP="004979E6">
            <w:pPr>
              <w:pStyle w:val="ListParagraph"/>
              <w:numPr>
                <w:ilvl w:val="0"/>
                <w:numId w:val="20"/>
              </w:numPr>
              <w:jc w:val="both"/>
              <w:rPr>
                <w:rFonts w:ascii="Arial" w:hAnsi="Arial" w:cs="Arial"/>
                <w:sz w:val="20"/>
                <w:szCs w:val="20"/>
              </w:rPr>
            </w:pPr>
            <w:r w:rsidRPr="004B3633">
              <w:rPr>
                <w:rFonts w:ascii="Arial" w:hAnsi="Arial" w:cs="Arial"/>
                <w:sz w:val="20"/>
                <w:szCs w:val="20"/>
              </w:rPr>
              <w:t>Check</w:t>
            </w:r>
            <w:r w:rsidR="00566048" w:rsidRPr="004B3633">
              <w:rPr>
                <w:rFonts w:ascii="Arial" w:hAnsi="Arial" w:cs="Arial"/>
                <w:sz w:val="20"/>
                <w:szCs w:val="20"/>
              </w:rPr>
              <w:t>ed</w:t>
            </w:r>
            <w:r w:rsidRPr="004B3633">
              <w:rPr>
                <w:rFonts w:ascii="Arial" w:hAnsi="Arial" w:cs="Arial"/>
                <w:sz w:val="20"/>
                <w:szCs w:val="20"/>
              </w:rPr>
              <w:t xml:space="preserve"> the payment with GL and source documents</w:t>
            </w:r>
          </w:p>
        </w:tc>
      </w:tr>
    </w:tbl>
    <w:p w:rsidR="0079542F" w:rsidRPr="004B3633" w:rsidRDefault="0079542F" w:rsidP="0079542F">
      <w:pPr>
        <w:rPr>
          <w:rFonts w:ascii="Arial" w:hAnsi="Arial" w:cs="Arial"/>
          <w:sz w:val="20"/>
          <w:szCs w:val="20"/>
        </w:rPr>
      </w:pPr>
    </w:p>
    <w:tbl>
      <w:tblPr>
        <w:tblStyle w:val="TableGrid"/>
        <w:tblW w:w="14845" w:type="dxa"/>
        <w:tblLook w:val="04A0" w:firstRow="1" w:lastRow="0" w:firstColumn="1" w:lastColumn="0" w:noHBand="0" w:noVBand="1"/>
      </w:tblPr>
      <w:tblGrid>
        <w:gridCol w:w="1876"/>
        <w:gridCol w:w="12969"/>
      </w:tblGrid>
      <w:tr w:rsidR="0079542F" w:rsidRPr="004B3633" w:rsidTr="00722323">
        <w:trPr>
          <w:trHeight w:val="300"/>
        </w:trPr>
        <w:tc>
          <w:tcPr>
            <w:tcW w:w="1876" w:type="dxa"/>
            <w:noWrap/>
            <w:hideMark/>
          </w:tcPr>
          <w:p w:rsidR="0079542F" w:rsidRPr="004B3633" w:rsidRDefault="0079542F" w:rsidP="00271DE6">
            <w:pPr>
              <w:rPr>
                <w:rFonts w:ascii="Arial" w:hAnsi="Arial" w:cs="Arial"/>
                <w:b/>
                <w:bCs/>
                <w:sz w:val="20"/>
                <w:szCs w:val="20"/>
              </w:rPr>
            </w:pPr>
            <w:r w:rsidRPr="004B3633">
              <w:rPr>
                <w:rFonts w:ascii="Arial" w:hAnsi="Arial" w:cs="Arial"/>
                <w:b/>
                <w:bCs/>
                <w:sz w:val="20"/>
                <w:szCs w:val="20"/>
              </w:rPr>
              <w:t xml:space="preserve">Assertions: </w:t>
            </w:r>
          </w:p>
        </w:tc>
        <w:tc>
          <w:tcPr>
            <w:tcW w:w="12969" w:type="dxa"/>
            <w:noWrap/>
            <w:hideMark/>
          </w:tcPr>
          <w:p w:rsidR="0079542F" w:rsidRPr="004B3633" w:rsidRDefault="0079542F" w:rsidP="00271DE6">
            <w:pPr>
              <w:rPr>
                <w:rFonts w:ascii="Arial" w:hAnsi="Arial" w:cs="Arial"/>
                <w:sz w:val="20"/>
                <w:szCs w:val="20"/>
              </w:rPr>
            </w:pPr>
            <w:r w:rsidRPr="004B3633">
              <w:rPr>
                <w:rFonts w:ascii="Arial" w:hAnsi="Arial" w:cs="Arial"/>
                <w:sz w:val="20"/>
                <w:szCs w:val="20"/>
              </w:rPr>
              <w:t>Accuracy</w:t>
            </w:r>
          </w:p>
        </w:tc>
      </w:tr>
    </w:tbl>
    <w:p w:rsidR="0079542F" w:rsidRPr="004B3633" w:rsidRDefault="0079542F" w:rsidP="0079542F">
      <w:pPr>
        <w:rPr>
          <w:rFonts w:ascii="Arial" w:hAnsi="Arial" w:cs="Arial"/>
          <w:sz w:val="20"/>
          <w:szCs w:val="20"/>
        </w:rPr>
      </w:pPr>
    </w:p>
    <w:tbl>
      <w:tblPr>
        <w:tblStyle w:val="TableGrid"/>
        <w:tblW w:w="14845" w:type="dxa"/>
        <w:tblLook w:val="04A0" w:firstRow="1" w:lastRow="0" w:firstColumn="1" w:lastColumn="0" w:noHBand="0" w:noVBand="1"/>
      </w:tblPr>
      <w:tblGrid>
        <w:gridCol w:w="1876"/>
        <w:gridCol w:w="12969"/>
      </w:tblGrid>
      <w:tr w:rsidR="0079542F" w:rsidRPr="004B3633" w:rsidTr="00722323">
        <w:trPr>
          <w:trHeight w:val="255"/>
        </w:trPr>
        <w:tc>
          <w:tcPr>
            <w:tcW w:w="1876" w:type="dxa"/>
            <w:noWrap/>
            <w:hideMark/>
          </w:tcPr>
          <w:p w:rsidR="0079542F" w:rsidRPr="004B3633" w:rsidRDefault="0079542F" w:rsidP="00271DE6">
            <w:pPr>
              <w:rPr>
                <w:rFonts w:ascii="Arial" w:hAnsi="Arial" w:cs="Arial"/>
                <w:b/>
                <w:bCs/>
                <w:sz w:val="20"/>
                <w:szCs w:val="20"/>
              </w:rPr>
            </w:pPr>
            <w:r w:rsidRPr="004B3633">
              <w:rPr>
                <w:rFonts w:ascii="Arial" w:hAnsi="Arial" w:cs="Arial"/>
                <w:b/>
                <w:bCs/>
                <w:sz w:val="20"/>
                <w:szCs w:val="20"/>
              </w:rPr>
              <w:t>Sampling technique:</w:t>
            </w:r>
          </w:p>
        </w:tc>
        <w:tc>
          <w:tcPr>
            <w:tcW w:w="12969" w:type="dxa"/>
            <w:noWrap/>
            <w:hideMark/>
          </w:tcPr>
          <w:p w:rsidR="0079542F" w:rsidRPr="004B3633" w:rsidRDefault="0007458B" w:rsidP="00566048">
            <w:pPr>
              <w:jc w:val="both"/>
              <w:rPr>
                <w:rFonts w:ascii="Arial" w:hAnsi="Arial" w:cs="Arial"/>
                <w:sz w:val="20"/>
                <w:szCs w:val="20"/>
              </w:rPr>
            </w:pPr>
            <w:r w:rsidRPr="004B3633">
              <w:rPr>
                <w:rFonts w:ascii="Arial" w:hAnsi="Arial" w:cs="Arial"/>
                <w:color w:val="000000"/>
                <w:sz w:val="20"/>
                <w:szCs w:val="20"/>
              </w:rPr>
              <w:t>Obtained the Loan agreement</w:t>
            </w:r>
            <w:r w:rsidR="00566048" w:rsidRPr="004B3633">
              <w:rPr>
                <w:rFonts w:ascii="Arial" w:hAnsi="Arial" w:cs="Arial"/>
                <w:color w:val="000000"/>
                <w:sz w:val="20"/>
                <w:szCs w:val="20"/>
              </w:rPr>
              <w:t>s</w:t>
            </w:r>
            <w:r w:rsidRPr="004B3633">
              <w:rPr>
                <w:rFonts w:ascii="Arial" w:hAnsi="Arial" w:cs="Arial"/>
                <w:color w:val="000000"/>
                <w:sz w:val="20"/>
                <w:szCs w:val="20"/>
              </w:rPr>
              <w:t xml:space="preserve"> with two banks</w:t>
            </w:r>
            <w:r w:rsidR="00566048" w:rsidRPr="004B3633">
              <w:rPr>
                <w:rFonts w:ascii="Arial" w:hAnsi="Arial" w:cs="Arial"/>
                <w:color w:val="000000"/>
                <w:sz w:val="20"/>
                <w:szCs w:val="20"/>
              </w:rPr>
              <w:t xml:space="preserve"> randomly.</w:t>
            </w:r>
          </w:p>
        </w:tc>
      </w:tr>
    </w:tbl>
    <w:p w:rsidR="0079542F" w:rsidRPr="004B3633" w:rsidRDefault="0079542F" w:rsidP="0079542F">
      <w:pPr>
        <w:rPr>
          <w:rFonts w:ascii="Arial" w:hAnsi="Arial" w:cs="Arial"/>
          <w:sz w:val="20"/>
          <w:szCs w:val="20"/>
        </w:rPr>
      </w:pPr>
    </w:p>
    <w:tbl>
      <w:tblPr>
        <w:tblStyle w:val="TableGrid"/>
        <w:tblW w:w="14692" w:type="dxa"/>
        <w:tblLook w:val="04A0" w:firstRow="1" w:lastRow="0" w:firstColumn="1" w:lastColumn="0" w:noHBand="0" w:noVBand="1"/>
      </w:tblPr>
      <w:tblGrid>
        <w:gridCol w:w="14692"/>
      </w:tblGrid>
      <w:tr w:rsidR="0079542F" w:rsidRPr="004B3633" w:rsidTr="00271DE6">
        <w:trPr>
          <w:trHeight w:val="300"/>
        </w:trPr>
        <w:tc>
          <w:tcPr>
            <w:tcW w:w="14692" w:type="dxa"/>
            <w:shd w:val="clear" w:color="auto" w:fill="BFBFBF" w:themeFill="background1" w:themeFillShade="BF"/>
            <w:noWrap/>
          </w:tcPr>
          <w:p w:rsidR="0079542F" w:rsidRPr="004B3633" w:rsidRDefault="0079542F" w:rsidP="00271DE6">
            <w:pPr>
              <w:jc w:val="center"/>
              <w:rPr>
                <w:rFonts w:ascii="Arial" w:hAnsi="Arial" w:cs="Arial"/>
                <w:b/>
                <w:sz w:val="20"/>
                <w:szCs w:val="20"/>
              </w:rPr>
            </w:pPr>
            <w:r w:rsidRPr="004B3633">
              <w:rPr>
                <w:rFonts w:ascii="Arial" w:hAnsi="Arial" w:cs="Arial"/>
                <w:b/>
                <w:sz w:val="20"/>
                <w:szCs w:val="20"/>
              </w:rPr>
              <w:t>Results of testing</w:t>
            </w:r>
          </w:p>
        </w:tc>
      </w:tr>
    </w:tbl>
    <w:p w:rsidR="0079542F" w:rsidRPr="004B3633" w:rsidRDefault="0079542F" w:rsidP="0079542F">
      <w:pPr>
        <w:rPr>
          <w:rFonts w:ascii="Arial" w:hAnsi="Arial" w:cs="Arial"/>
          <w:sz w:val="20"/>
          <w:szCs w:val="20"/>
        </w:rPr>
      </w:pPr>
    </w:p>
    <w:tbl>
      <w:tblPr>
        <w:tblStyle w:val="TableGridLight1"/>
        <w:tblW w:w="15019" w:type="dxa"/>
        <w:tblLook w:val="04A0" w:firstRow="1" w:lastRow="0" w:firstColumn="1" w:lastColumn="0" w:noHBand="0" w:noVBand="1"/>
      </w:tblPr>
      <w:tblGrid>
        <w:gridCol w:w="1584"/>
        <w:gridCol w:w="2551"/>
        <w:gridCol w:w="1440"/>
        <w:gridCol w:w="1584"/>
        <w:gridCol w:w="1584"/>
        <w:gridCol w:w="1728"/>
        <w:gridCol w:w="1453"/>
        <w:gridCol w:w="1615"/>
        <w:gridCol w:w="1480"/>
      </w:tblGrid>
      <w:tr w:rsidR="0079542F" w:rsidRPr="004B3633" w:rsidTr="00271DE6">
        <w:trPr>
          <w:trHeight w:val="525"/>
        </w:trPr>
        <w:tc>
          <w:tcPr>
            <w:tcW w:w="1584" w:type="dxa"/>
            <w:vAlign w:val="center"/>
            <w:hideMark/>
          </w:tcPr>
          <w:p w:rsidR="0079542F" w:rsidRPr="004B3633" w:rsidRDefault="0007458B" w:rsidP="00271DE6">
            <w:pPr>
              <w:jc w:val="center"/>
              <w:rPr>
                <w:rFonts w:ascii="Arial" w:hAnsi="Arial" w:cs="Arial"/>
                <w:b/>
                <w:bCs/>
                <w:color w:val="000000"/>
                <w:sz w:val="20"/>
                <w:szCs w:val="20"/>
              </w:rPr>
            </w:pPr>
            <w:r w:rsidRPr="004B3633">
              <w:rPr>
                <w:rFonts w:ascii="Arial" w:hAnsi="Arial" w:cs="Arial"/>
                <w:b/>
                <w:bCs/>
                <w:color w:val="000000"/>
                <w:sz w:val="20"/>
                <w:szCs w:val="20"/>
              </w:rPr>
              <w:t>Quarter Name</w:t>
            </w:r>
          </w:p>
        </w:tc>
        <w:tc>
          <w:tcPr>
            <w:tcW w:w="2551" w:type="dxa"/>
            <w:noWrap/>
            <w:vAlign w:val="center"/>
            <w:hideMark/>
          </w:tcPr>
          <w:p w:rsidR="0079542F" w:rsidRPr="004B3633" w:rsidRDefault="0007458B" w:rsidP="00271DE6">
            <w:pPr>
              <w:jc w:val="center"/>
              <w:rPr>
                <w:rFonts w:ascii="Arial" w:hAnsi="Arial" w:cs="Arial"/>
                <w:b/>
                <w:bCs/>
                <w:color w:val="000000"/>
                <w:sz w:val="20"/>
                <w:szCs w:val="20"/>
              </w:rPr>
            </w:pPr>
            <w:r w:rsidRPr="004B3633">
              <w:rPr>
                <w:rFonts w:ascii="Arial" w:hAnsi="Arial" w:cs="Arial"/>
                <w:b/>
                <w:bCs/>
                <w:color w:val="000000"/>
                <w:sz w:val="20"/>
                <w:szCs w:val="20"/>
              </w:rPr>
              <w:t>Bank Name</w:t>
            </w:r>
          </w:p>
        </w:tc>
        <w:tc>
          <w:tcPr>
            <w:tcW w:w="1440" w:type="dxa"/>
            <w:noWrap/>
            <w:vAlign w:val="center"/>
            <w:hideMark/>
          </w:tcPr>
          <w:p w:rsidR="0079542F" w:rsidRPr="004B3633" w:rsidRDefault="00BD660D" w:rsidP="00271DE6">
            <w:pPr>
              <w:jc w:val="center"/>
              <w:rPr>
                <w:rFonts w:ascii="Arial" w:hAnsi="Arial" w:cs="Arial"/>
                <w:b/>
                <w:bCs/>
                <w:color w:val="000000"/>
                <w:sz w:val="20"/>
                <w:szCs w:val="20"/>
              </w:rPr>
            </w:pPr>
            <w:r w:rsidRPr="004B3633">
              <w:rPr>
                <w:rFonts w:ascii="Arial" w:hAnsi="Arial" w:cs="Arial"/>
                <w:b/>
                <w:bCs/>
                <w:color w:val="000000"/>
                <w:sz w:val="20"/>
                <w:szCs w:val="20"/>
              </w:rPr>
              <w:t>Quarterly accounts submission</w:t>
            </w:r>
          </w:p>
        </w:tc>
        <w:tc>
          <w:tcPr>
            <w:tcW w:w="1584" w:type="dxa"/>
            <w:noWrap/>
            <w:vAlign w:val="center"/>
            <w:hideMark/>
          </w:tcPr>
          <w:p w:rsidR="0079542F" w:rsidRPr="004B3633" w:rsidRDefault="00D22F73" w:rsidP="00271DE6">
            <w:pPr>
              <w:jc w:val="center"/>
              <w:rPr>
                <w:rFonts w:ascii="Arial" w:hAnsi="Arial" w:cs="Arial"/>
                <w:b/>
                <w:bCs/>
                <w:color w:val="000000"/>
                <w:sz w:val="20"/>
                <w:szCs w:val="20"/>
              </w:rPr>
            </w:pPr>
            <w:r w:rsidRPr="004B3633">
              <w:rPr>
                <w:rFonts w:ascii="Arial" w:hAnsi="Arial" w:cs="Arial"/>
                <w:b/>
                <w:bCs/>
                <w:color w:val="000000"/>
                <w:sz w:val="20"/>
                <w:szCs w:val="20"/>
              </w:rPr>
              <w:t xml:space="preserve">Principle </w:t>
            </w:r>
            <w:r w:rsidR="00BD660D" w:rsidRPr="004B3633">
              <w:rPr>
                <w:rFonts w:ascii="Arial" w:hAnsi="Arial" w:cs="Arial"/>
                <w:b/>
                <w:bCs/>
                <w:color w:val="000000"/>
                <w:sz w:val="20"/>
                <w:szCs w:val="20"/>
              </w:rPr>
              <w:t xml:space="preserve"> payment</w:t>
            </w:r>
          </w:p>
        </w:tc>
        <w:tc>
          <w:tcPr>
            <w:tcW w:w="1584" w:type="dxa"/>
            <w:vAlign w:val="center"/>
            <w:hideMark/>
          </w:tcPr>
          <w:p w:rsidR="0079542F" w:rsidRPr="004B3633" w:rsidRDefault="00BD660D" w:rsidP="00271DE6">
            <w:pPr>
              <w:jc w:val="center"/>
              <w:rPr>
                <w:rFonts w:ascii="Arial" w:hAnsi="Arial" w:cs="Arial"/>
                <w:b/>
                <w:bCs/>
                <w:color w:val="000000"/>
                <w:sz w:val="20"/>
                <w:szCs w:val="20"/>
              </w:rPr>
            </w:pPr>
            <w:r w:rsidRPr="004B3633">
              <w:rPr>
                <w:rFonts w:ascii="Arial" w:hAnsi="Arial" w:cs="Arial"/>
                <w:b/>
                <w:bCs/>
                <w:color w:val="000000"/>
                <w:sz w:val="20"/>
                <w:szCs w:val="20"/>
              </w:rPr>
              <w:t>Interest payment</w:t>
            </w:r>
          </w:p>
        </w:tc>
        <w:tc>
          <w:tcPr>
            <w:tcW w:w="1728" w:type="dxa"/>
            <w:noWrap/>
            <w:vAlign w:val="center"/>
            <w:hideMark/>
          </w:tcPr>
          <w:p w:rsidR="0079542F" w:rsidRPr="004B3633" w:rsidRDefault="00BD660D" w:rsidP="00271DE6">
            <w:pPr>
              <w:jc w:val="center"/>
              <w:rPr>
                <w:rFonts w:ascii="Arial" w:hAnsi="Arial" w:cs="Arial"/>
                <w:b/>
                <w:bCs/>
                <w:color w:val="000000"/>
                <w:sz w:val="20"/>
                <w:szCs w:val="20"/>
              </w:rPr>
            </w:pPr>
            <w:r w:rsidRPr="004B3633">
              <w:rPr>
                <w:rFonts w:ascii="Arial" w:hAnsi="Arial" w:cs="Arial"/>
                <w:b/>
                <w:bCs/>
                <w:color w:val="000000"/>
                <w:sz w:val="20"/>
                <w:szCs w:val="20"/>
              </w:rPr>
              <w:t>Penal interest</w:t>
            </w:r>
          </w:p>
        </w:tc>
        <w:tc>
          <w:tcPr>
            <w:tcW w:w="1453" w:type="dxa"/>
            <w:noWrap/>
            <w:vAlign w:val="center"/>
            <w:hideMark/>
          </w:tcPr>
          <w:p w:rsidR="0079542F" w:rsidRPr="004B3633" w:rsidRDefault="00260367" w:rsidP="00271DE6">
            <w:pPr>
              <w:jc w:val="center"/>
              <w:rPr>
                <w:rFonts w:ascii="Arial" w:hAnsi="Arial" w:cs="Arial"/>
                <w:b/>
                <w:bCs/>
                <w:color w:val="000000"/>
                <w:sz w:val="20"/>
                <w:szCs w:val="20"/>
              </w:rPr>
            </w:pPr>
            <w:r w:rsidRPr="004B3633">
              <w:rPr>
                <w:rFonts w:ascii="Arial" w:hAnsi="Arial" w:cs="Arial"/>
                <w:b/>
                <w:bCs/>
                <w:color w:val="000000"/>
                <w:sz w:val="20"/>
                <w:szCs w:val="20"/>
              </w:rPr>
              <w:t xml:space="preserve">Total </w:t>
            </w:r>
            <w:r w:rsidR="00D22F73" w:rsidRPr="004B3633">
              <w:rPr>
                <w:rFonts w:ascii="Arial" w:hAnsi="Arial" w:cs="Arial"/>
                <w:b/>
                <w:bCs/>
                <w:color w:val="000000"/>
                <w:sz w:val="20"/>
                <w:szCs w:val="20"/>
              </w:rPr>
              <w:t xml:space="preserve">Payment </w:t>
            </w:r>
          </w:p>
        </w:tc>
        <w:tc>
          <w:tcPr>
            <w:tcW w:w="1615" w:type="dxa"/>
            <w:vAlign w:val="center"/>
            <w:hideMark/>
          </w:tcPr>
          <w:p w:rsidR="0079542F" w:rsidRPr="004B3633" w:rsidRDefault="00D22F73" w:rsidP="00271DE6">
            <w:pPr>
              <w:jc w:val="center"/>
              <w:rPr>
                <w:rFonts w:ascii="Arial" w:hAnsi="Arial" w:cs="Arial"/>
                <w:b/>
                <w:bCs/>
                <w:color w:val="000000"/>
                <w:sz w:val="20"/>
                <w:szCs w:val="20"/>
              </w:rPr>
            </w:pPr>
            <w:r w:rsidRPr="004B3633">
              <w:rPr>
                <w:rFonts w:ascii="Arial" w:hAnsi="Arial" w:cs="Arial"/>
                <w:b/>
                <w:bCs/>
                <w:color w:val="000000"/>
                <w:sz w:val="20"/>
                <w:szCs w:val="20"/>
              </w:rPr>
              <w:t>Loan repayment schedule</w:t>
            </w:r>
          </w:p>
        </w:tc>
        <w:tc>
          <w:tcPr>
            <w:tcW w:w="1480" w:type="dxa"/>
            <w:noWrap/>
            <w:vAlign w:val="center"/>
            <w:hideMark/>
          </w:tcPr>
          <w:p w:rsidR="0079542F" w:rsidRPr="004B3633" w:rsidRDefault="0079542F" w:rsidP="00271DE6">
            <w:pPr>
              <w:jc w:val="center"/>
              <w:rPr>
                <w:rFonts w:ascii="Arial" w:hAnsi="Arial" w:cs="Arial"/>
                <w:b/>
                <w:bCs/>
                <w:color w:val="000000"/>
                <w:sz w:val="20"/>
                <w:szCs w:val="20"/>
              </w:rPr>
            </w:pPr>
            <w:r w:rsidRPr="004B3633">
              <w:rPr>
                <w:rFonts w:ascii="Arial" w:hAnsi="Arial" w:cs="Arial"/>
                <w:b/>
                <w:bCs/>
                <w:color w:val="000000"/>
                <w:sz w:val="20"/>
                <w:szCs w:val="20"/>
              </w:rPr>
              <w:t>Remarks</w:t>
            </w:r>
          </w:p>
        </w:tc>
      </w:tr>
      <w:tr w:rsidR="0079542F" w:rsidRPr="004B3633" w:rsidTr="00271DE6">
        <w:trPr>
          <w:trHeight w:val="255"/>
        </w:trPr>
        <w:tc>
          <w:tcPr>
            <w:tcW w:w="1584" w:type="dxa"/>
            <w:noWrap/>
            <w:vAlign w:val="center"/>
            <w:hideMark/>
          </w:tcPr>
          <w:p w:rsidR="0079542F" w:rsidRPr="004B3633" w:rsidRDefault="00D22F73" w:rsidP="00271DE6">
            <w:pPr>
              <w:jc w:val="center"/>
              <w:rPr>
                <w:rFonts w:ascii="Arial" w:hAnsi="Arial" w:cs="Arial"/>
                <w:color w:val="000000"/>
                <w:sz w:val="20"/>
                <w:szCs w:val="20"/>
              </w:rPr>
            </w:pPr>
            <w:r w:rsidRPr="004B3633">
              <w:rPr>
                <w:rFonts w:ascii="Arial" w:hAnsi="Arial" w:cs="Arial"/>
                <w:color w:val="000000"/>
                <w:sz w:val="20"/>
                <w:szCs w:val="20"/>
              </w:rPr>
              <w:t>Q-1</w:t>
            </w:r>
          </w:p>
        </w:tc>
        <w:tc>
          <w:tcPr>
            <w:tcW w:w="2551" w:type="dxa"/>
            <w:noWrap/>
            <w:vAlign w:val="center"/>
            <w:hideMark/>
          </w:tcPr>
          <w:p w:rsidR="0079542F" w:rsidRPr="004B3633" w:rsidRDefault="00D22F73" w:rsidP="00271DE6">
            <w:pPr>
              <w:jc w:val="center"/>
              <w:rPr>
                <w:rFonts w:ascii="Arial" w:hAnsi="Arial" w:cs="Arial"/>
                <w:color w:val="000000"/>
                <w:sz w:val="20"/>
                <w:szCs w:val="20"/>
              </w:rPr>
            </w:pPr>
            <w:r w:rsidRPr="004B3633">
              <w:rPr>
                <w:rFonts w:ascii="Arial" w:hAnsi="Arial" w:cs="Arial"/>
                <w:color w:val="000000"/>
                <w:sz w:val="20"/>
                <w:szCs w:val="20"/>
              </w:rPr>
              <w:t>IPDC</w:t>
            </w:r>
          </w:p>
        </w:tc>
        <w:tc>
          <w:tcPr>
            <w:tcW w:w="1440" w:type="dxa"/>
            <w:noWrap/>
            <w:vAlign w:val="center"/>
            <w:hideMark/>
          </w:tcPr>
          <w:p w:rsidR="0079542F" w:rsidRPr="004B3633" w:rsidRDefault="00D22F73" w:rsidP="00271DE6">
            <w:pPr>
              <w:jc w:val="center"/>
              <w:rPr>
                <w:rFonts w:ascii="Arial" w:hAnsi="Arial" w:cs="Arial"/>
                <w:color w:val="000000"/>
                <w:sz w:val="20"/>
                <w:szCs w:val="20"/>
              </w:rPr>
            </w:pPr>
            <w:r w:rsidRPr="004B3633">
              <w:rPr>
                <w:rFonts w:ascii="Arial" w:hAnsi="Arial" w:cs="Arial"/>
                <w:color w:val="000000"/>
                <w:sz w:val="20"/>
                <w:szCs w:val="20"/>
              </w:rPr>
              <w:t>Submitted</w:t>
            </w:r>
          </w:p>
        </w:tc>
        <w:tc>
          <w:tcPr>
            <w:tcW w:w="1584" w:type="dxa"/>
            <w:noWrap/>
            <w:vAlign w:val="center"/>
            <w:hideMark/>
          </w:tcPr>
          <w:p w:rsidR="0079542F" w:rsidRPr="004B3633" w:rsidRDefault="00D22F73" w:rsidP="00271DE6">
            <w:pPr>
              <w:jc w:val="center"/>
              <w:rPr>
                <w:rFonts w:ascii="Arial" w:hAnsi="Arial" w:cs="Arial"/>
                <w:sz w:val="20"/>
                <w:szCs w:val="20"/>
              </w:rPr>
            </w:pPr>
            <w:r w:rsidRPr="004B3633">
              <w:rPr>
                <w:rFonts w:ascii="Arial" w:hAnsi="Arial" w:cs="Arial"/>
                <w:bCs/>
                <w:sz w:val="20"/>
                <w:szCs w:val="20"/>
              </w:rPr>
              <w:t>14,382,425</w:t>
            </w:r>
          </w:p>
        </w:tc>
        <w:tc>
          <w:tcPr>
            <w:tcW w:w="1584" w:type="dxa"/>
            <w:noWrap/>
            <w:vAlign w:val="center"/>
            <w:hideMark/>
          </w:tcPr>
          <w:p w:rsidR="0079542F" w:rsidRPr="004B3633" w:rsidRDefault="00D22F73" w:rsidP="00271DE6">
            <w:pPr>
              <w:jc w:val="center"/>
              <w:rPr>
                <w:rFonts w:ascii="Arial" w:hAnsi="Arial" w:cs="Arial"/>
                <w:sz w:val="20"/>
                <w:szCs w:val="20"/>
              </w:rPr>
            </w:pPr>
            <w:r w:rsidRPr="004B3633">
              <w:rPr>
                <w:rFonts w:ascii="Arial" w:hAnsi="Arial" w:cs="Arial"/>
                <w:bCs/>
                <w:sz w:val="20"/>
                <w:szCs w:val="20"/>
              </w:rPr>
              <w:t>1,582,066</w:t>
            </w:r>
          </w:p>
        </w:tc>
        <w:tc>
          <w:tcPr>
            <w:tcW w:w="1728" w:type="dxa"/>
            <w:noWrap/>
            <w:vAlign w:val="center"/>
            <w:hideMark/>
          </w:tcPr>
          <w:p w:rsidR="0079542F" w:rsidRPr="004B3633" w:rsidRDefault="00D22F73" w:rsidP="00271DE6">
            <w:pPr>
              <w:jc w:val="center"/>
              <w:rPr>
                <w:rFonts w:ascii="Arial" w:hAnsi="Arial" w:cs="Arial"/>
                <w:color w:val="000000"/>
                <w:sz w:val="20"/>
                <w:szCs w:val="20"/>
              </w:rPr>
            </w:pPr>
            <w:r w:rsidRPr="004B3633">
              <w:rPr>
                <w:rFonts w:ascii="Arial" w:hAnsi="Arial" w:cs="Arial"/>
                <w:color w:val="000000"/>
                <w:sz w:val="20"/>
                <w:szCs w:val="20"/>
              </w:rPr>
              <w:t>No</w:t>
            </w:r>
          </w:p>
        </w:tc>
        <w:tc>
          <w:tcPr>
            <w:tcW w:w="1453" w:type="dxa"/>
            <w:noWrap/>
            <w:vAlign w:val="center"/>
            <w:hideMark/>
          </w:tcPr>
          <w:p w:rsidR="0079542F" w:rsidRPr="004B3633" w:rsidRDefault="00D22F73" w:rsidP="00271DE6">
            <w:pPr>
              <w:jc w:val="center"/>
              <w:rPr>
                <w:rFonts w:ascii="Arial" w:hAnsi="Arial" w:cs="Arial"/>
                <w:color w:val="000000"/>
                <w:sz w:val="20"/>
                <w:szCs w:val="20"/>
              </w:rPr>
            </w:pPr>
            <w:r w:rsidRPr="004B3633">
              <w:rPr>
                <w:rFonts w:ascii="Arial" w:hAnsi="Arial" w:cs="Arial"/>
                <w:color w:val="000000"/>
                <w:sz w:val="20"/>
                <w:szCs w:val="20"/>
              </w:rPr>
              <w:t>15,964,491</w:t>
            </w:r>
          </w:p>
        </w:tc>
        <w:tc>
          <w:tcPr>
            <w:tcW w:w="1615" w:type="dxa"/>
            <w:noWrap/>
            <w:vAlign w:val="center"/>
            <w:hideMark/>
          </w:tcPr>
          <w:p w:rsidR="0079542F" w:rsidRPr="004B3633" w:rsidRDefault="00D22F73" w:rsidP="00271DE6">
            <w:pPr>
              <w:jc w:val="center"/>
              <w:rPr>
                <w:rFonts w:ascii="Arial" w:hAnsi="Arial" w:cs="Arial"/>
                <w:sz w:val="20"/>
                <w:szCs w:val="20"/>
              </w:rPr>
            </w:pPr>
            <w:r w:rsidRPr="004B3633">
              <w:rPr>
                <w:rFonts w:ascii="Arial" w:hAnsi="Arial" w:cs="Arial"/>
                <w:bCs/>
                <w:sz w:val="20"/>
                <w:szCs w:val="20"/>
              </w:rPr>
              <w:t>Agreed</w:t>
            </w:r>
          </w:p>
        </w:tc>
        <w:tc>
          <w:tcPr>
            <w:tcW w:w="1480" w:type="dxa"/>
            <w:noWrap/>
            <w:vAlign w:val="center"/>
            <w:hideMark/>
          </w:tcPr>
          <w:p w:rsidR="0079542F" w:rsidRPr="004B3633" w:rsidRDefault="0079542F" w:rsidP="00271DE6">
            <w:pPr>
              <w:jc w:val="center"/>
              <w:rPr>
                <w:rFonts w:ascii="Arial" w:hAnsi="Arial" w:cs="Arial"/>
                <w:color w:val="000000"/>
                <w:sz w:val="20"/>
                <w:szCs w:val="20"/>
              </w:rPr>
            </w:pPr>
            <w:r w:rsidRPr="004B3633">
              <w:rPr>
                <w:rFonts w:ascii="Arial" w:hAnsi="Arial" w:cs="Arial"/>
                <w:color w:val="000000"/>
                <w:sz w:val="20"/>
                <w:szCs w:val="20"/>
              </w:rPr>
              <w:t>Satisfactory</w:t>
            </w:r>
          </w:p>
        </w:tc>
      </w:tr>
      <w:tr w:rsidR="0079542F" w:rsidRPr="004B3633" w:rsidTr="00271DE6">
        <w:trPr>
          <w:trHeight w:val="287"/>
        </w:trPr>
        <w:tc>
          <w:tcPr>
            <w:tcW w:w="1584" w:type="dxa"/>
            <w:noWrap/>
            <w:vAlign w:val="center"/>
            <w:hideMark/>
          </w:tcPr>
          <w:p w:rsidR="0079542F" w:rsidRPr="004B3633" w:rsidRDefault="00D22F73" w:rsidP="00271DE6">
            <w:pPr>
              <w:jc w:val="center"/>
              <w:rPr>
                <w:rFonts w:ascii="Arial" w:hAnsi="Arial" w:cs="Arial"/>
                <w:color w:val="000000"/>
                <w:sz w:val="20"/>
                <w:szCs w:val="20"/>
              </w:rPr>
            </w:pPr>
            <w:r w:rsidRPr="004B3633">
              <w:rPr>
                <w:rFonts w:ascii="Arial" w:hAnsi="Arial" w:cs="Arial"/>
                <w:color w:val="000000"/>
                <w:sz w:val="20"/>
                <w:szCs w:val="20"/>
              </w:rPr>
              <w:t>Q-4</w:t>
            </w:r>
          </w:p>
        </w:tc>
        <w:tc>
          <w:tcPr>
            <w:tcW w:w="2551" w:type="dxa"/>
            <w:noWrap/>
            <w:vAlign w:val="center"/>
            <w:hideMark/>
          </w:tcPr>
          <w:p w:rsidR="0079542F" w:rsidRPr="004B3633" w:rsidRDefault="00D22F73" w:rsidP="00271DE6">
            <w:pPr>
              <w:jc w:val="center"/>
              <w:rPr>
                <w:rFonts w:ascii="Arial" w:hAnsi="Arial" w:cs="Arial"/>
                <w:color w:val="000000"/>
                <w:sz w:val="20"/>
                <w:szCs w:val="20"/>
              </w:rPr>
            </w:pPr>
            <w:r w:rsidRPr="004B3633">
              <w:rPr>
                <w:rFonts w:ascii="Arial" w:hAnsi="Arial" w:cs="Arial"/>
                <w:color w:val="000000"/>
                <w:sz w:val="20"/>
                <w:szCs w:val="20"/>
              </w:rPr>
              <w:t>DO</w:t>
            </w:r>
          </w:p>
        </w:tc>
        <w:tc>
          <w:tcPr>
            <w:tcW w:w="1440" w:type="dxa"/>
            <w:noWrap/>
            <w:vAlign w:val="center"/>
            <w:hideMark/>
          </w:tcPr>
          <w:p w:rsidR="0079542F" w:rsidRPr="004B3633" w:rsidRDefault="00D22F73" w:rsidP="00271DE6">
            <w:pPr>
              <w:jc w:val="center"/>
              <w:rPr>
                <w:rFonts w:ascii="Arial" w:hAnsi="Arial" w:cs="Arial"/>
                <w:color w:val="000000"/>
                <w:sz w:val="20"/>
                <w:szCs w:val="20"/>
              </w:rPr>
            </w:pPr>
            <w:r w:rsidRPr="004B3633">
              <w:rPr>
                <w:rFonts w:ascii="Arial" w:hAnsi="Arial" w:cs="Arial"/>
                <w:color w:val="000000"/>
                <w:sz w:val="20"/>
                <w:szCs w:val="20"/>
              </w:rPr>
              <w:t>Do</w:t>
            </w:r>
          </w:p>
        </w:tc>
        <w:tc>
          <w:tcPr>
            <w:tcW w:w="1584" w:type="dxa"/>
            <w:noWrap/>
            <w:vAlign w:val="center"/>
            <w:hideMark/>
          </w:tcPr>
          <w:p w:rsidR="0079542F" w:rsidRPr="004B3633" w:rsidRDefault="00D22F73" w:rsidP="00D22F73">
            <w:pPr>
              <w:jc w:val="center"/>
              <w:rPr>
                <w:rFonts w:ascii="Arial" w:hAnsi="Arial" w:cs="Arial"/>
                <w:sz w:val="20"/>
                <w:szCs w:val="20"/>
              </w:rPr>
            </w:pPr>
            <w:r w:rsidRPr="004B3633">
              <w:rPr>
                <w:rFonts w:ascii="Arial" w:hAnsi="Arial" w:cs="Arial"/>
                <w:sz w:val="20"/>
                <w:szCs w:val="20"/>
              </w:rPr>
              <w:t>14,839,073</w:t>
            </w:r>
          </w:p>
        </w:tc>
        <w:tc>
          <w:tcPr>
            <w:tcW w:w="1584" w:type="dxa"/>
            <w:noWrap/>
            <w:vAlign w:val="center"/>
            <w:hideMark/>
          </w:tcPr>
          <w:p w:rsidR="0079542F" w:rsidRPr="004B3633" w:rsidRDefault="00D22F73" w:rsidP="00271DE6">
            <w:pPr>
              <w:jc w:val="center"/>
              <w:rPr>
                <w:rFonts w:ascii="Arial" w:hAnsi="Arial" w:cs="Arial"/>
                <w:sz w:val="20"/>
                <w:szCs w:val="20"/>
              </w:rPr>
            </w:pPr>
            <w:r w:rsidRPr="004B3633">
              <w:rPr>
                <w:rFonts w:ascii="Arial" w:hAnsi="Arial" w:cs="Arial"/>
                <w:bCs/>
                <w:sz w:val="20"/>
                <w:szCs w:val="20"/>
              </w:rPr>
              <w:t>1,125,418</w:t>
            </w:r>
          </w:p>
        </w:tc>
        <w:tc>
          <w:tcPr>
            <w:tcW w:w="1728" w:type="dxa"/>
            <w:noWrap/>
            <w:vAlign w:val="center"/>
            <w:hideMark/>
          </w:tcPr>
          <w:p w:rsidR="0079542F" w:rsidRPr="004B3633" w:rsidRDefault="00D22F73" w:rsidP="00271DE6">
            <w:pPr>
              <w:jc w:val="center"/>
              <w:rPr>
                <w:rFonts w:ascii="Arial" w:hAnsi="Arial" w:cs="Arial"/>
                <w:color w:val="000000"/>
                <w:sz w:val="20"/>
                <w:szCs w:val="20"/>
              </w:rPr>
            </w:pPr>
            <w:r w:rsidRPr="004B3633">
              <w:rPr>
                <w:rFonts w:ascii="Arial" w:hAnsi="Arial" w:cs="Arial"/>
                <w:color w:val="000000"/>
                <w:sz w:val="20"/>
                <w:szCs w:val="20"/>
              </w:rPr>
              <w:t>No</w:t>
            </w:r>
          </w:p>
        </w:tc>
        <w:tc>
          <w:tcPr>
            <w:tcW w:w="1453" w:type="dxa"/>
            <w:noWrap/>
            <w:vAlign w:val="center"/>
            <w:hideMark/>
          </w:tcPr>
          <w:p w:rsidR="0079542F" w:rsidRPr="004B3633" w:rsidRDefault="00D22F73" w:rsidP="00271DE6">
            <w:pPr>
              <w:jc w:val="center"/>
              <w:rPr>
                <w:rFonts w:ascii="Arial" w:hAnsi="Arial" w:cs="Arial"/>
                <w:color w:val="000000"/>
                <w:sz w:val="20"/>
                <w:szCs w:val="20"/>
              </w:rPr>
            </w:pPr>
            <w:r w:rsidRPr="004B3633">
              <w:rPr>
                <w:rFonts w:ascii="Arial" w:hAnsi="Arial" w:cs="Arial"/>
                <w:color w:val="000000"/>
                <w:sz w:val="20"/>
                <w:szCs w:val="20"/>
              </w:rPr>
              <w:t>15,964,491</w:t>
            </w:r>
          </w:p>
        </w:tc>
        <w:tc>
          <w:tcPr>
            <w:tcW w:w="1615" w:type="dxa"/>
            <w:noWrap/>
            <w:vAlign w:val="center"/>
            <w:hideMark/>
          </w:tcPr>
          <w:p w:rsidR="0079542F" w:rsidRPr="004B3633" w:rsidRDefault="00D22F73" w:rsidP="00271DE6">
            <w:pPr>
              <w:jc w:val="center"/>
              <w:rPr>
                <w:rFonts w:ascii="Arial" w:hAnsi="Arial" w:cs="Arial"/>
                <w:sz w:val="20"/>
                <w:szCs w:val="20"/>
              </w:rPr>
            </w:pPr>
            <w:r w:rsidRPr="004B3633">
              <w:rPr>
                <w:rFonts w:ascii="Arial" w:hAnsi="Arial" w:cs="Arial"/>
                <w:bCs/>
                <w:sz w:val="20"/>
                <w:szCs w:val="20"/>
              </w:rPr>
              <w:t>Agreed</w:t>
            </w:r>
          </w:p>
        </w:tc>
        <w:tc>
          <w:tcPr>
            <w:tcW w:w="1480" w:type="dxa"/>
            <w:noWrap/>
            <w:vAlign w:val="center"/>
            <w:hideMark/>
          </w:tcPr>
          <w:p w:rsidR="0079542F" w:rsidRPr="004B3633" w:rsidRDefault="0079542F" w:rsidP="00271DE6">
            <w:pPr>
              <w:jc w:val="center"/>
              <w:rPr>
                <w:rFonts w:ascii="Arial" w:hAnsi="Arial" w:cs="Arial"/>
                <w:color w:val="000000"/>
                <w:sz w:val="20"/>
                <w:szCs w:val="20"/>
              </w:rPr>
            </w:pPr>
            <w:r w:rsidRPr="004B3633">
              <w:rPr>
                <w:rFonts w:ascii="Arial" w:hAnsi="Arial" w:cs="Arial"/>
                <w:color w:val="000000"/>
                <w:sz w:val="20"/>
                <w:szCs w:val="20"/>
              </w:rPr>
              <w:t>Satisfactory</w:t>
            </w:r>
          </w:p>
        </w:tc>
      </w:tr>
      <w:tr w:rsidR="0079542F" w:rsidRPr="004B3633" w:rsidTr="00271DE6">
        <w:trPr>
          <w:trHeight w:val="300"/>
        </w:trPr>
        <w:tc>
          <w:tcPr>
            <w:tcW w:w="1584" w:type="dxa"/>
            <w:noWrap/>
            <w:vAlign w:val="center"/>
            <w:hideMark/>
          </w:tcPr>
          <w:p w:rsidR="0079542F" w:rsidRPr="004B3633" w:rsidRDefault="00D22F73" w:rsidP="00271DE6">
            <w:pPr>
              <w:jc w:val="center"/>
              <w:rPr>
                <w:rFonts w:ascii="Arial" w:hAnsi="Arial" w:cs="Arial"/>
                <w:color w:val="000000"/>
                <w:sz w:val="20"/>
                <w:szCs w:val="20"/>
              </w:rPr>
            </w:pPr>
            <w:r w:rsidRPr="004B3633">
              <w:rPr>
                <w:rFonts w:ascii="Arial" w:hAnsi="Arial" w:cs="Arial"/>
                <w:color w:val="000000"/>
                <w:sz w:val="20"/>
                <w:szCs w:val="20"/>
              </w:rPr>
              <w:t>Q-2</w:t>
            </w:r>
          </w:p>
        </w:tc>
        <w:tc>
          <w:tcPr>
            <w:tcW w:w="2551" w:type="dxa"/>
            <w:vAlign w:val="center"/>
            <w:hideMark/>
          </w:tcPr>
          <w:p w:rsidR="0079542F" w:rsidRPr="004B3633" w:rsidRDefault="00D22F73" w:rsidP="00271DE6">
            <w:pPr>
              <w:jc w:val="center"/>
              <w:rPr>
                <w:rFonts w:ascii="Arial" w:hAnsi="Arial" w:cs="Arial"/>
                <w:color w:val="000000"/>
                <w:sz w:val="20"/>
                <w:szCs w:val="20"/>
              </w:rPr>
            </w:pPr>
            <w:r w:rsidRPr="004B3633">
              <w:rPr>
                <w:rFonts w:ascii="Arial" w:hAnsi="Arial" w:cs="Arial"/>
                <w:color w:val="000000"/>
                <w:sz w:val="20"/>
                <w:szCs w:val="20"/>
              </w:rPr>
              <w:t>EBL</w:t>
            </w:r>
          </w:p>
        </w:tc>
        <w:tc>
          <w:tcPr>
            <w:tcW w:w="1440" w:type="dxa"/>
            <w:noWrap/>
            <w:vAlign w:val="center"/>
            <w:hideMark/>
          </w:tcPr>
          <w:p w:rsidR="0079542F" w:rsidRPr="004B3633" w:rsidRDefault="000771D6" w:rsidP="00271DE6">
            <w:pPr>
              <w:jc w:val="center"/>
              <w:rPr>
                <w:rFonts w:ascii="Arial" w:hAnsi="Arial" w:cs="Arial"/>
                <w:color w:val="000000"/>
                <w:sz w:val="20"/>
                <w:szCs w:val="20"/>
              </w:rPr>
            </w:pPr>
            <w:r w:rsidRPr="004B3633">
              <w:rPr>
                <w:rFonts w:ascii="Arial" w:hAnsi="Arial" w:cs="Arial"/>
                <w:color w:val="000000"/>
                <w:sz w:val="20"/>
                <w:szCs w:val="20"/>
              </w:rPr>
              <w:t>Submitted</w:t>
            </w:r>
          </w:p>
        </w:tc>
        <w:tc>
          <w:tcPr>
            <w:tcW w:w="1584" w:type="dxa"/>
            <w:noWrap/>
            <w:vAlign w:val="center"/>
            <w:hideMark/>
          </w:tcPr>
          <w:p w:rsidR="0079542F" w:rsidRPr="004B3633" w:rsidRDefault="000771D6" w:rsidP="00271DE6">
            <w:pPr>
              <w:jc w:val="center"/>
              <w:rPr>
                <w:rFonts w:ascii="Arial" w:hAnsi="Arial" w:cs="Arial"/>
                <w:sz w:val="20"/>
                <w:szCs w:val="20"/>
              </w:rPr>
            </w:pPr>
            <w:r w:rsidRPr="004B3633">
              <w:rPr>
                <w:rFonts w:ascii="Arial" w:hAnsi="Arial" w:cs="Arial"/>
                <w:bCs/>
                <w:sz w:val="20"/>
                <w:szCs w:val="20"/>
              </w:rPr>
              <w:t>2,929,017</w:t>
            </w:r>
          </w:p>
        </w:tc>
        <w:tc>
          <w:tcPr>
            <w:tcW w:w="1584" w:type="dxa"/>
            <w:noWrap/>
            <w:vAlign w:val="center"/>
            <w:hideMark/>
          </w:tcPr>
          <w:p w:rsidR="0079542F" w:rsidRPr="004B3633" w:rsidRDefault="000771D6" w:rsidP="00271DE6">
            <w:pPr>
              <w:jc w:val="center"/>
              <w:rPr>
                <w:rFonts w:ascii="Arial" w:hAnsi="Arial" w:cs="Arial"/>
                <w:sz w:val="20"/>
                <w:szCs w:val="20"/>
              </w:rPr>
            </w:pPr>
            <w:r w:rsidRPr="004B3633">
              <w:rPr>
                <w:rFonts w:ascii="Arial" w:hAnsi="Arial" w:cs="Arial"/>
                <w:bCs/>
                <w:sz w:val="20"/>
                <w:szCs w:val="20"/>
              </w:rPr>
              <w:t>322</w:t>
            </w:r>
            <w:r w:rsidR="002D0C76" w:rsidRPr="004B3633">
              <w:rPr>
                <w:rFonts w:ascii="Arial" w:hAnsi="Arial" w:cs="Arial"/>
                <w:bCs/>
                <w:sz w:val="20"/>
                <w:szCs w:val="20"/>
              </w:rPr>
              <w:t>,191</w:t>
            </w:r>
          </w:p>
        </w:tc>
        <w:tc>
          <w:tcPr>
            <w:tcW w:w="1728" w:type="dxa"/>
            <w:noWrap/>
            <w:vAlign w:val="center"/>
            <w:hideMark/>
          </w:tcPr>
          <w:p w:rsidR="0079542F" w:rsidRPr="004B3633" w:rsidRDefault="002D0C76" w:rsidP="00271DE6">
            <w:pPr>
              <w:jc w:val="center"/>
              <w:rPr>
                <w:rFonts w:ascii="Arial" w:hAnsi="Arial" w:cs="Arial"/>
                <w:color w:val="000000"/>
                <w:sz w:val="20"/>
                <w:szCs w:val="20"/>
              </w:rPr>
            </w:pPr>
            <w:r w:rsidRPr="004B3633">
              <w:rPr>
                <w:rFonts w:ascii="Arial" w:hAnsi="Arial" w:cs="Arial"/>
                <w:color w:val="000000"/>
                <w:sz w:val="20"/>
                <w:szCs w:val="20"/>
              </w:rPr>
              <w:t>No</w:t>
            </w:r>
          </w:p>
        </w:tc>
        <w:tc>
          <w:tcPr>
            <w:tcW w:w="1453" w:type="dxa"/>
            <w:noWrap/>
            <w:vAlign w:val="center"/>
            <w:hideMark/>
          </w:tcPr>
          <w:p w:rsidR="0079542F" w:rsidRPr="004B3633" w:rsidRDefault="002D0C76" w:rsidP="002D0C76">
            <w:pPr>
              <w:jc w:val="center"/>
              <w:rPr>
                <w:rFonts w:ascii="Arial" w:hAnsi="Arial" w:cs="Arial"/>
                <w:color w:val="000000"/>
                <w:sz w:val="20"/>
                <w:szCs w:val="20"/>
              </w:rPr>
            </w:pPr>
            <w:r w:rsidRPr="004B3633">
              <w:rPr>
                <w:rFonts w:ascii="Arial" w:hAnsi="Arial" w:cs="Arial"/>
                <w:color w:val="000000"/>
                <w:sz w:val="20"/>
                <w:szCs w:val="20"/>
              </w:rPr>
              <w:t>3,251,208</w:t>
            </w:r>
          </w:p>
        </w:tc>
        <w:tc>
          <w:tcPr>
            <w:tcW w:w="1615" w:type="dxa"/>
            <w:noWrap/>
            <w:vAlign w:val="center"/>
            <w:hideMark/>
          </w:tcPr>
          <w:p w:rsidR="0079542F" w:rsidRPr="004B3633" w:rsidRDefault="002D0C76" w:rsidP="00271DE6">
            <w:pPr>
              <w:jc w:val="center"/>
              <w:rPr>
                <w:rFonts w:ascii="Arial" w:hAnsi="Arial" w:cs="Arial"/>
                <w:sz w:val="20"/>
                <w:szCs w:val="20"/>
              </w:rPr>
            </w:pPr>
            <w:r w:rsidRPr="004B3633">
              <w:rPr>
                <w:rFonts w:ascii="Arial" w:hAnsi="Arial" w:cs="Arial"/>
                <w:bCs/>
                <w:sz w:val="20"/>
                <w:szCs w:val="20"/>
              </w:rPr>
              <w:t>Agreed</w:t>
            </w:r>
          </w:p>
        </w:tc>
        <w:tc>
          <w:tcPr>
            <w:tcW w:w="1480" w:type="dxa"/>
            <w:noWrap/>
            <w:vAlign w:val="center"/>
            <w:hideMark/>
          </w:tcPr>
          <w:p w:rsidR="0079542F" w:rsidRPr="004B3633" w:rsidRDefault="0079542F" w:rsidP="00271DE6">
            <w:pPr>
              <w:jc w:val="center"/>
              <w:rPr>
                <w:rFonts w:ascii="Arial" w:hAnsi="Arial" w:cs="Arial"/>
                <w:color w:val="000000"/>
                <w:sz w:val="20"/>
                <w:szCs w:val="20"/>
              </w:rPr>
            </w:pPr>
            <w:r w:rsidRPr="004B3633">
              <w:rPr>
                <w:rFonts w:ascii="Arial" w:hAnsi="Arial" w:cs="Arial"/>
                <w:color w:val="000000"/>
                <w:sz w:val="20"/>
                <w:szCs w:val="20"/>
              </w:rPr>
              <w:t>Satisfactory</w:t>
            </w:r>
          </w:p>
        </w:tc>
      </w:tr>
      <w:tr w:rsidR="0079542F" w:rsidRPr="004B3633" w:rsidTr="00271DE6">
        <w:trPr>
          <w:trHeight w:val="300"/>
        </w:trPr>
        <w:tc>
          <w:tcPr>
            <w:tcW w:w="1584" w:type="dxa"/>
            <w:noWrap/>
            <w:vAlign w:val="center"/>
            <w:hideMark/>
          </w:tcPr>
          <w:p w:rsidR="0079542F" w:rsidRPr="004B3633" w:rsidRDefault="002D0C76" w:rsidP="00271DE6">
            <w:pPr>
              <w:jc w:val="center"/>
              <w:rPr>
                <w:rFonts w:ascii="Arial" w:hAnsi="Arial" w:cs="Arial"/>
                <w:color w:val="000000"/>
                <w:sz w:val="20"/>
                <w:szCs w:val="20"/>
              </w:rPr>
            </w:pPr>
            <w:r w:rsidRPr="004B3633">
              <w:rPr>
                <w:rFonts w:ascii="Arial" w:hAnsi="Arial" w:cs="Arial"/>
                <w:color w:val="000000"/>
                <w:sz w:val="20"/>
                <w:szCs w:val="20"/>
              </w:rPr>
              <w:t>Q-3</w:t>
            </w:r>
          </w:p>
        </w:tc>
        <w:tc>
          <w:tcPr>
            <w:tcW w:w="2551" w:type="dxa"/>
            <w:vAlign w:val="center"/>
            <w:hideMark/>
          </w:tcPr>
          <w:p w:rsidR="0079542F" w:rsidRPr="004B3633" w:rsidRDefault="002D0C76" w:rsidP="00271DE6">
            <w:pPr>
              <w:jc w:val="center"/>
              <w:rPr>
                <w:rFonts w:ascii="Arial" w:hAnsi="Arial" w:cs="Arial"/>
                <w:color w:val="000000"/>
                <w:sz w:val="20"/>
                <w:szCs w:val="20"/>
              </w:rPr>
            </w:pPr>
            <w:r w:rsidRPr="004B3633">
              <w:rPr>
                <w:rFonts w:ascii="Arial" w:hAnsi="Arial" w:cs="Arial"/>
                <w:color w:val="000000"/>
                <w:sz w:val="20"/>
                <w:szCs w:val="20"/>
              </w:rPr>
              <w:t>Do</w:t>
            </w:r>
          </w:p>
        </w:tc>
        <w:tc>
          <w:tcPr>
            <w:tcW w:w="1440" w:type="dxa"/>
            <w:noWrap/>
            <w:vAlign w:val="center"/>
            <w:hideMark/>
          </w:tcPr>
          <w:p w:rsidR="0079542F" w:rsidRPr="004B3633" w:rsidRDefault="002D0C76" w:rsidP="00271DE6">
            <w:pPr>
              <w:jc w:val="center"/>
              <w:rPr>
                <w:rFonts w:ascii="Arial" w:hAnsi="Arial" w:cs="Arial"/>
                <w:color w:val="000000"/>
                <w:sz w:val="20"/>
                <w:szCs w:val="20"/>
              </w:rPr>
            </w:pPr>
            <w:r w:rsidRPr="004B3633">
              <w:rPr>
                <w:rFonts w:ascii="Arial" w:hAnsi="Arial" w:cs="Arial"/>
                <w:color w:val="000000"/>
                <w:sz w:val="20"/>
                <w:szCs w:val="20"/>
              </w:rPr>
              <w:t>Submitted</w:t>
            </w:r>
          </w:p>
        </w:tc>
        <w:tc>
          <w:tcPr>
            <w:tcW w:w="1584" w:type="dxa"/>
            <w:noWrap/>
            <w:vAlign w:val="center"/>
            <w:hideMark/>
          </w:tcPr>
          <w:p w:rsidR="0079542F" w:rsidRPr="004B3633" w:rsidRDefault="002D0C76" w:rsidP="00271DE6">
            <w:pPr>
              <w:jc w:val="center"/>
              <w:rPr>
                <w:rFonts w:ascii="Arial" w:hAnsi="Arial" w:cs="Arial"/>
                <w:sz w:val="20"/>
                <w:szCs w:val="20"/>
              </w:rPr>
            </w:pPr>
            <w:r w:rsidRPr="004B3633">
              <w:rPr>
                <w:rFonts w:ascii="Arial" w:hAnsi="Arial" w:cs="Arial"/>
                <w:sz w:val="20"/>
                <w:szCs w:val="20"/>
              </w:rPr>
              <w:t>2,995,917</w:t>
            </w:r>
          </w:p>
        </w:tc>
        <w:tc>
          <w:tcPr>
            <w:tcW w:w="1584" w:type="dxa"/>
            <w:noWrap/>
            <w:vAlign w:val="center"/>
            <w:hideMark/>
          </w:tcPr>
          <w:p w:rsidR="0079542F" w:rsidRPr="004B3633" w:rsidRDefault="002D0C76" w:rsidP="00271DE6">
            <w:pPr>
              <w:jc w:val="center"/>
              <w:rPr>
                <w:rFonts w:ascii="Arial" w:hAnsi="Arial" w:cs="Arial"/>
                <w:sz w:val="20"/>
                <w:szCs w:val="20"/>
              </w:rPr>
            </w:pPr>
            <w:r w:rsidRPr="004B3633">
              <w:rPr>
                <w:rFonts w:ascii="Arial" w:hAnsi="Arial" w:cs="Arial"/>
                <w:sz w:val="20"/>
                <w:szCs w:val="20"/>
              </w:rPr>
              <w:t>255,291</w:t>
            </w:r>
          </w:p>
        </w:tc>
        <w:tc>
          <w:tcPr>
            <w:tcW w:w="1728" w:type="dxa"/>
            <w:noWrap/>
            <w:vAlign w:val="center"/>
            <w:hideMark/>
          </w:tcPr>
          <w:p w:rsidR="0079542F" w:rsidRPr="004B3633" w:rsidRDefault="002D0C76" w:rsidP="00271DE6">
            <w:pPr>
              <w:jc w:val="center"/>
              <w:rPr>
                <w:rFonts w:ascii="Arial" w:hAnsi="Arial" w:cs="Arial"/>
                <w:color w:val="000000"/>
                <w:sz w:val="20"/>
                <w:szCs w:val="20"/>
              </w:rPr>
            </w:pPr>
            <w:r w:rsidRPr="004B3633">
              <w:rPr>
                <w:rFonts w:ascii="Arial" w:hAnsi="Arial" w:cs="Arial"/>
                <w:color w:val="000000"/>
                <w:sz w:val="20"/>
                <w:szCs w:val="20"/>
              </w:rPr>
              <w:t>No</w:t>
            </w:r>
          </w:p>
        </w:tc>
        <w:tc>
          <w:tcPr>
            <w:tcW w:w="1453" w:type="dxa"/>
            <w:noWrap/>
            <w:vAlign w:val="center"/>
            <w:hideMark/>
          </w:tcPr>
          <w:p w:rsidR="0079542F" w:rsidRPr="004B3633" w:rsidRDefault="002D0C76" w:rsidP="00271DE6">
            <w:pPr>
              <w:jc w:val="center"/>
              <w:rPr>
                <w:rFonts w:ascii="Arial" w:hAnsi="Arial" w:cs="Arial"/>
                <w:color w:val="000000"/>
                <w:sz w:val="20"/>
                <w:szCs w:val="20"/>
              </w:rPr>
            </w:pPr>
            <w:r w:rsidRPr="004B3633">
              <w:rPr>
                <w:rFonts w:ascii="Arial" w:hAnsi="Arial" w:cs="Arial"/>
                <w:color w:val="000000"/>
                <w:sz w:val="20"/>
                <w:szCs w:val="20"/>
              </w:rPr>
              <w:t>3,251,208</w:t>
            </w:r>
          </w:p>
        </w:tc>
        <w:tc>
          <w:tcPr>
            <w:tcW w:w="1615" w:type="dxa"/>
            <w:noWrap/>
            <w:vAlign w:val="center"/>
            <w:hideMark/>
          </w:tcPr>
          <w:p w:rsidR="0079542F" w:rsidRPr="004B3633" w:rsidRDefault="00B616D8" w:rsidP="00B616D8">
            <w:pPr>
              <w:rPr>
                <w:rFonts w:ascii="Arial" w:hAnsi="Arial" w:cs="Arial"/>
                <w:sz w:val="20"/>
                <w:szCs w:val="20"/>
              </w:rPr>
            </w:pPr>
            <w:r w:rsidRPr="004B3633">
              <w:rPr>
                <w:rFonts w:ascii="Arial" w:hAnsi="Arial" w:cs="Arial"/>
                <w:bCs/>
                <w:sz w:val="20"/>
                <w:szCs w:val="20"/>
              </w:rPr>
              <w:t>Agreed</w:t>
            </w:r>
          </w:p>
        </w:tc>
        <w:tc>
          <w:tcPr>
            <w:tcW w:w="1480" w:type="dxa"/>
            <w:noWrap/>
            <w:vAlign w:val="center"/>
            <w:hideMark/>
          </w:tcPr>
          <w:p w:rsidR="0079542F" w:rsidRPr="004B3633" w:rsidRDefault="0079542F" w:rsidP="00271DE6">
            <w:pPr>
              <w:jc w:val="center"/>
              <w:rPr>
                <w:rFonts w:ascii="Arial" w:hAnsi="Arial" w:cs="Arial"/>
                <w:color w:val="000000"/>
                <w:sz w:val="20"/>
                <w:szCs w:val="20"/>
              </w:rPr>
            </w:pPr>
            <w:r w:rsidRPr="004B3633">
              <w:rPr>
                <w:rFonts w:ascii="Arial" w:hAnsi="Arial" w:cs="Arial"/>
                <w:color w:val="000000"/>
                <w:sz w:val="20"/>
                <w:szCs w:val="20"/>
              </w:rPr>
              <w:t>Satisfactory</w:t>
            </w:r>
          </w:p>
        </w:tc>
      </w:tr>
    </w:tbl>
    <w:p w:rsidR="0079542F" w:rsidRPr="004B3633" w:rsidRDefault="0079542F" w:rsidP="0079542F">
      <w:pPr>
        <w:rPr>
          <w:rFonts w:ascii="Arial" w:hAnsi="Arial" w:cs="Arial"/>
          <w:sz w:val="20"/>
          <w:szCs w:val="20"/>
        </w:rPr>
      </w:pPr>
    </w:p>
    <w:tbl>
      <w:tblPr>
        <w:tblW w:w="14188" w:type="dxa"/>
        <w:tblInd w:w="-5" w:type="dxa"/>
        <w:tblLook w:val="04A0" w:firstRow="1" w:lastRow="0" w:firstColumn="1" w:lastColumn="0" w:noHBand="0" w:noVBand="1"/>
      </w:tblPr>
      <w:tblGrid>
        <w:gridCol w:w="1660"/>
        <w:gridCol w:w="12528"/>
      </w:tblGrid>
      <w:tr w:rsidR="00574CF9" w:rsidRPr="004B3633" w:rsidTr="00271DE6">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574CF9" w:rsidRPr="004B3633" w:rsidRDefault="00574CF9" w:rsidP="00271DE6">
            <w:pPr>
              <w:jc w:val="both"/>
              <w:rPr>
                <w:rFonts w:ascii="Arial" w:hAnsi="Arial" w:cs="Arial"/>
                <w:b/>
                <w:bCs/>
                <w:color w:val="000000"/>
                <w:sz w:val="20"/>
                <w:szCs w:val="20"/>
              </w:rPr>
            </w:pPr>
            <w:r w:rsidRPr="004B3633">
              <w:rPr>
                <w:rFonts w:ascii="Arial" w:hAnsi="Arial" w:cs="Arial"/>
                <w:b/>
                <w:bCs/>
                <w:color w:val="000000"/>
                <w:sz w:val="20"/>
                <w:szCs w:val="20"/>
              </w:rPr>
              <w:t>Observation:</w:t>
            </w:r>
          </w:p>
        </w:tc>
        <w:tc>
          <w:tcPr>
            <w:tcW w:w="125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74CF9" w:rsidRPr="004B3633" w:rsidRDefault="00574CF9" w:rsidP="00271DE6">
            <w:pPr>
              <w:jc w:val="both"/>
              <w:rPr>
                <w:rFonts w:ascii="Arial" w:hAnsi="Arial" w:cs="Arial"/>
                <w:color w:val="000000"/>
                <w:sz w:val="20"/>
                <w:szCs w:val="20"/>
              </w:rPr>
            </w:pPr>
            <w:r w:rsidRPr="004B3633">
              <w:rPr>
                <w:rFonts w:ascii="Arial" w:hAnsi="Arial" w:cs="Arial"/>
                <w:color w:val="000000"/>
                <w:sz w:val="20"/>
                <w:szCs w:val="20"/>
              </w:rPr>
              <w:t>No observation was noted.</w:t>
            </w:r>
          </w:p>
        </w:tc>
      </w:tr>
      <w:tr w:rsidR="00574CF9" w:rsidRPr="004B3633" w:rsidTr="00271DE6">
        <w:trPr>
          <w:trHeight w:val="458"/>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4CF9" w:rsidRPr="004B3633" w:rsidRDefault="00574CF9" w:rsidP="00271DE6">
            <w:pPr>
              <w:rPr>
                <w:rFonts w:ascii="Arial" w:hAnsi="Arial" w:cs="Arial"/>
                <w:b/>
                <w:bCs/>
                <w:color w:val="000000"/>
                <w:sz w:val="20"/>
                <w:szCs w:val="20"/>
              </w:rPr>
            </w:pPr>
          </w:p>
        </w:tc>
        <w:tc>
          <w:tcPr>
            <w:tcW w:w="12528" w:type="dxa"/>
            <w:vMerge/>
            <w:tcBorders>
              <w:top w:val="single" w:sz="4" w:space="0" w:color="auto"/>
              <w:left w:val="single" w:sz="4" w:space="0" w:color="auto"/>
              <w:bottom w:val="single" w:sz="4" w:space="0" w:color="auto"/>
              <w:right w:val="single" w:sz="4" w:space="0" w:color="auto"/>
            </w:tcBorders>
            <w:vAlign w:val="center"/>
            <w:hideMark/>
          </w:tcPr>
          <w:p w:rsidR="00574CF9" w:rsidRPr="004B3633" w:rsidRDefault="00574CF9" w:rsidP="00271DE6">
            <w:pPr>
              <w:rPr>
                <w:rFonts w:ascii="Arial" w:hAnsi="Arial" w:cs="Arial"/>
                <w:color w:val="000000"/>
                <w:sz w:val="20"/>
                <w:szCs w:val="20"/>
              </w:rPr>
            </w:pPr>
          </w:p>
        </w:tc>
      </w:tr>
    </w:tbl>
    <w:p w:rsidR="00574CF9" w:rsidRPr="004B3633" w:rsidRDefault="00574CF9" w:rsidP="00574CF9">
      <w:pPr>
        <w:rPr>
          <w:rFonts w:ascii="Arial" w:hAnsi="Arial" w:cs="Arial"/>
          <w:sz w:val="20"/>
          <w:szCs w:val="20"/>
        </w:rPr>
      </w:pPr>
    </w:p>
    <w:p w:rsidR="00574CF9" w:rsidRPr="004B3633" w:rsidRDefault="00574CF9" w:rsidP="00574CF9">
      <w:pPr>
        <w:rPr>
          <w:rFonts w:ascii="Arial" w:hAnsi="Arial" w:cs="Arial"/>
          <w:sz w:val="20"/>
          <w:szCs w:val="20"/>
        </w:rPr>
      </w:pPr>
    </w:p>
    <w:tbl>
      <w:tblPr>
        <w:tblStyle w:val="TableGrid"/>
        <w:tblW w:w="14404" w:type="dxa"/>
        <w:tblLook w:val="04A0" w:firstRow="1" w:lastRow="0" w:firstColumn="1" w:lastColumn="0" w:noHBand="0" w:noVBand="1"/>
      </w:tblPr>
      <w:tblGrid>
        <w:gridCol w:w="1876"/>
        <w:gridCol w:w="12528"/>
      </w:tblGrid>
      <w:tr w:rsidR="00574CF9" w:rsidRPr="004B3633" w:rsidTr="00271DE6">
        <w:trPr>
          <w:trHeight w:val="300"/>
        </w:trPr>
        <w:tc>
          <w:tcPr>
            <w:tcW w:w="1876" w:type="dxa"/>
            <w:noWrap/>
            <w:hideMark/>
          </w:tcPr>
          <w:p w:rsidR="00574CF9" w:rsidRPr="004B3633" w:rsidRDefault="00574CF9" w:rsidP="00271DE6">
            <w:pPr>
              <w:rPr>
                <w:rFonts w:ascii="Arial" w:hAnsi="Arial" w:cs="Arial"/>
                <w:b/>
                <w:bCs/>
                <w:color w:val="000000"/>
                <w:sz w:val="20"/>
                <w:szCs w:val="20"/>
              </w:rPr>
            </w:pPr>
            <w:r w:rsidRPr="004B3633">
              <w:rPr>
                <w:rFonts w:ascii="Arial" w:hAnsi="Arial" w:cs="Arial"/>
                <w:b/>
                <w:bCs/>
                <w:color w:val="000000"/>
                <w:sz w:val="20"/>
                <w:szCs w:val="20"/>
              </w:rPr>
              <w:t>Conclusion</w:t>
            </w:r>
          </w:p>
        </w:tc>
        <w:tc>
          <w:tcPr>
            <w:tcW w:w="12528" w:type="dxa"/>
            <w:noWrap/>
            <w:hideMark/>
          </w:tcPr>
          <w:p w:rsidR="00574CF9" w:rsidRPr="004B3633" w:rsidRDefault="00574CF9" w:rsidP="00271DE6">
            <w:pPr>
              <w:rPr>
                <w:rFonts w:ascii="Arial" w:hAnsi="Arial" w:cs="Arial"/>
                <w:color w:val="000000"/>
                <w:sz w:val="20"/>
                <w:szCs w:val="20"/>
              </w:rPr>
            </w:pPr>
            <w:r w:rsidRPr="004B3633">
              <w:rPr>
                <w:rFonts w:ascii="Arial" w:hAnsi="Arial" w:cs="Arial"/>
                <w:color w:val="000000"/>
                <w:sz w:val="20"/>
                <w:szCs w:val="20"/>
              </w:rPr>
              <w:t>Satisfactory.</w:t>
            </w:r>
          </w:p>
        </w:tc>
      </w:tr>
    </w:tbl>
    <w:p w:rsidR="00C21465" w:rsidRPr="004B3633" w:rsidRDefault="00C21465" w:rsidP="0079542F">
      <w:pPr>
        <w:rPr>
          <w:rFonts w:ascii="Arial" w:hAnsi="Arial" w:cs="Arial"/>
          <w:sz w:val="20"/>
          <w:szCs w:val="20"/>
        </w:rPr>
      </w:pPr>
    </w:p>
    <w:p w:rsidR="00574CF9" w:rsidRPr="004B3633" w:rsidRDefault="00574CF9">
      <w:pPr>
        <w:spacing w:after="160" w:line="259" w:lineRule="auto"/>
        <w:rPr>
          <w:rFonts w:ascii="Arial" w:hAnsi="Arial" w:cs="Arial"/>
          <w:sz w:val="20"/>
          <w:szCs w:val="20"/>
        </w:rPr>
      </w:pPr>
      <w:r w:rsidRPr="004B3633">
        <w:rPr>
          <w:rFonts w:ascii="Arial" w:hAnsi="Arial" w:cs="Arial"/>
          <w:sz w:val="20"/>
          <w:szCs w:val="20"/>
        </w:rPr>
        <w:br w:type="page"/>
      </w:r>
    </w:p>
    <w:p w:rsidR="00574CF9" w:rsidRPr="004B3633" w:rsidRDefault="00574CF9" w:rsidP="0079542F">
      <w:pPr>
        <w:rPr>
          <w:rFonts w:ascii="Arial" w:hAnsi="Arial" w:cs="Arial"/>
          <w:sz w:val="20"/>
          <w:szCs w:val="20"/>
        </w:rPr>
      </w:pP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5A4625" w:rsidRPr="004B3633" w:rsidTr="00EE76EE">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5A4625" w:rsidRPr="004B3633" w:rsidRDefault="005A4625" w:rsidP="0066714E">
            <w:pPr>
              <w:rPr>
                <w:rFonts w:ascii="Arial" w:hAnsi="Arial" w:cs="Arial"/>
                <w:b/>
                <w:bCs/>
                <w:sz w:val="20"/>
                <w:szCs w:val="20"/>
              </w:rPr>
            </w:pPr>
            <w:r w:rsidRPr="004B3633">
              <w:rPr>
                <w:rFonts w:ascii="Arial" w:hAnsi="Arial" w:cs="Arial"/>
                <w:b/>
                <w:bCs/>
                <w:sz w:val="20"/>
                <w:szCs w:val="20"/>
              </w:rPr>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rsidR="005A4625" w:rsidRPr="004B3633" w:rsidRDefault="00FD1BAD" w:rsidP="0066714E">
            <w:pPr>
              <w:rPr>
                <w:rFonts w:ascii="Arial" w:hAnsi="Arial" w:cs="Arial"/>
                <w:sz w:val="20"/>
                <w:szCs w:val="20"/>
              </w:rPr>
            </w:pPr>
            <w:r w:rsidRPr="004B3633">
              <w:rPr>
                <w:rFonts w:ascii="Arial" w:hAnsi="Arial" w:cs="Arial"/>
                <w:b/>
                <w:bCs/>
                <w:sz w:val="20"/>
                <w:szCs w:val="20"/>
              </w:rPr>
              <w:t>XYZ Ltd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5A4625" w:rsidRPr="004B3633" w:rsidRDefault="005A4625" w:rsidP="0066714E">
            <w:pPr>
              <w:rPr>
                <w:rFonts w:ascii="Arial" w:hAnsi="Arial" w:cs="Arial"/>
                <w:b/>
                <w:bCs/>
                <w:sz w:val="20"/>
                <w:szCs w:val="20"/>
              </w:rPr>
            </w:pPr>
            <w:r w:rsidRPr="004B3633">
              <w:rPr>
                <w:rFonts w:ascii="Arial" w:hAnsi="Arial" w:cs="Arial"/>
                <w:b/>
                <w:bCs/>
                <w:sz w:val="20"/>
                <w:szCs w:val="20"/>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5A4625" w:rsidRPr="004B3633" w:rsidRDefault="002C427F" w:rsidP="0066714E">
            <w:pPr>
              <w:jc w:val="center"/>
              <w:rPr>
                <w:rFonts w:ascii="Arial" w:hAnsi="Arial" w:cs="Arial"/>
                <w:b/>
                <w:bCs/>
                <w:sz w:val="20"/>
                <w:szCs w:val="20"/>
              </w:rPr>
            </w:pPr>
            <w:r w:rsidRPr="004B3633">
              <w:rPr>
                <w:rFonts w:ascii="Arial" w:hAnsi="Arial" w:cs="Arial"/>
                <w:color w:val="000000"/>
                <w:sz w:val="20"/>
                <w:szCs w:val="20"/>
              </w:rPr>
              <w:t>TOD-1.2.05</w:t>
            </w:r>
          </w:p>
        </w:tc>
      </w:tr>
      <w:tr w:rsidR="005A4625" w:rsidRPr="004B3633" w:rsidTr="00EE76EE">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5A4625" w:rsidRPr="004B3633" w:rsidRDefault="005A4625" w:rsidP="0066714E">
            <w:pPr>
              <w:rPr>
                <w:rFonts w:ascii="Arial" w:hAnsi="Arial" w:cs="Arial"/>
                <w:b/>
                <w:bCs/>
                <w:sz w:val="20"/>
                <w:szCs w:val="20"/>
              </w:rPr>
            </w:pPr>
            <w:r w:rsidRPr="004B3633">
              <w:rPr>
                <w:rFonts w:ascii="Arial" w:hAnsi="Arial" w:cs="Arial"/>
                <w:b/>
                <w:bCs/>
                <w:sz w:val="20"/>
                <w:szCs w:val="20"/>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5A4625" w:rsidRPr="004B3633" w:rsidRDefault="00FD1BAD" w:rsidP="0066714E">
            <w:pPr>
              <w:rPr>
                <w:rFonts w:ascii="Arial" w:hAnsi="Arial" w:cs="Arial"/>
                <w:sz w:val="20"/>
                <w:szCs w:val="20"/>
              </w:rPr>
            </w:pPr>
            <w:r w:rsidRPr="004B3633">
              <w:rPr>
                <w:rFonts w:ascii="Arial" w:hAnsi="Arial" w:cs="Arial"/>
                <w:bCs/>
                <w:sz w:val="20"/>
                <w:szCs w:val="20"/>
              </w:rPr>
              <w:t>Mr. Y</w:t>
            </w:r>
          </w:p>
        </w:tc>
        <w:tc>
          <w:tcPr>
            <w:tcW w:w="2250" w:type="dxa"/>
            <w:tcBorders>
              <w:top w:val="nil"/>
              <w:left w:val="nil"/>
              <w:bottom w:val="nil"/>
              <w:right w:val="nil"/>
            </w:tcBorders>
            <w:shd w:val="clear" w:color="auto" w:fill="auto"/>
            <w:noWrap/>
            <w:hideMark/>
          </w:tcPr>
          <w:p w:rsidR="005A4625" w:rsidRPr="004B3633" w:rsidRDefault="005A4625" w:rsidP="0066714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5A4625" w:rsidRPr="004B3633" w:rsidRDefault="005A4625" w:rsidP="0066714E">
            <w:pPr>
              <w:rPr>
                <w:rFonts w:ascii="Arial" w:hAnsi="Arial" w:cs="Arial"/>
                <w:b/>
                <w:bCs/>
                <w:sz w:val="20"/>
                <w:szCs w:val="20"/>
              </w:rPr>
            </w:pPr>
            <w:r w:rsidRPr="004B3633">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5A4625" w:rsidRPr="004B3633" w:rsidRDefault="005A4625" w:rsidP="0066714E">
            <w:pPr>
              <w:jc w:val="center"/>
              <w:rPr>
                <w:rFonts w:ascii="Arial" w:hAnsi="Arial" w:cs="Arial"/>
                <w:sz w:val="20"/>
                <w:szCs w:val="20"/>
              </w:rPr>
            </w:pPr>
            <w:r w:rsidRPr="004B3633">
              <w:rPr>
                <w:rFonts w:ascii="Arial" w:hAnsi="Arial" w:cs="Arial"/>
                <w:bCs/>
                <w:sz w:val="20"/>
                <w:szCs w:val="20"/>
              </w:rPr>
              <w:t>DD-MM-YYYY</w:t>
            </w:r>
          </w:p>
        </w:tc>
      </w:tr>
      <w:tr w:rsidR="005A4625" w:rsidRPr="004B3633" w:rsidTr="00EE76EE">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5A4625" w:rsidRPr="004B3633" w:rsidRDefault="005A4625" w:rsidP="0066714E">
            <w:pPr>
              <w:rPr>
                <w:rFonts w:ascii="Arial" w:hAnsi="Arial" w:cs="Arial"/>
                <w:b/>
                <w:bCs/>
                <w:sz w:val="20"/>
                <w:szCs w:val="20"/>
              </w:rPr>
            </w:pPr>
            <w:r w:rsidRPr="004B3633">
              <w:rPr>
                <w:rFonts w:ascii="Arial" w:hAnsi="Arial" w:cs="Arial"/>
                <w:b/>
                <w:bCs/>
                <w:sz w:val="20"/>
                <w:szCs w:val="20"/>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5A4625" w:rsidRPr="004B3633" w:rsidRDefault="005A4625" w:rsidP="0066714E">
            <w:pPr>
              <w:rPr>
                <w:rFonts w:ascii="Arial" w:hAnsi="Arial" w:cs="Arial"/>
                <w:sz w:val="20"/>
                <w:szCs w:val="20"/>
              </w:rPr>
            </w:pPr>
          </w:p>
        </w:tc>
        <w:tc>
          <w:tcPr>
            <w:tcW w:w="2250" w:type="dxa"/>
            <w:tcBorders>
              <w:top w:val="nil"/>
              <w:left w:val="nil"/>
              <w:bottom w:val="nil"/>
              <w:right w:val="nil"/>
            </w:tcBorders>
            <w:shd w:val="clear" w:color="auto" w:fill="auto"/>
            <w:noWrap/>
            <w:hideMark/>
          </w:tcPr>
          <w:p w:rsidR="005A4625" w:rsidRPr="004B3633" w:rsidRDefault="005A4625" w:rsidP="0066714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5A4625" w:rsidRPr="004B3633" w:rsidRDefault="005A4625" w:rsidP="0066714E">
            <w:pPr>
              <w:rPr>
                <w:rFonts w:ascii="Arial" w:hAnsi="Arial" w:cs="Arial"/>
                <w:b/>
                <w:bCs/>
                <w:sz w:val="20"/>
                <w:szCs w:val="20"/>
              </w:rPr>
            </w:pPr>
            <w:r w:rsidRPr="004B3633">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5A4625" w:rsidRPr="004B3633" w:rsidRDefault="005A4625" w:rsidP="0066714E">
            <w:pPr>
              <w:jc w:val="center"/>
              <w:rPr>
                <w:rFonts w:ascii="Arial" w:hAnsi="Arial" w:cs="Arial"/>
                <w:sz w:val="20"/>
                <w:szCs w:val="20"/>
              </w:rPr>
            </w:pPr>
            <w:r w:rsidRPr="004B3633">
              <w:rPr>
                <w:rFonts w:ascii="Arial" w:hAnsi="Arial" w:cs="Arial"/>
                <w:bCs/>
                <w:sz w:val="20"/>
                <w:szCs w:val="20"/>
              </w:rPr>
              <w:t>DD-MM-YYYY</w:t>
            </w:r>
          </w:p>
        </w:tc>
      </w:tr>
      <w:tr w:rsidR="005A4625" w:rsidRPr="004B3633" w:rsidTr="00EE76EE">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5A4625" w:rsidRPr="004B3633" w:rsidRDefault="005A4625" w:rsidP="0066714E">
            <w:pPr>
              <w:rPr>
                <w:rFonts w:ascii="Arial" w:hAnsi="Arial" w:cs="Arial"/>
                <w:b/>
                <w:bCs/>
                <w:sz w:val="20"/>
                <w:szCs w:val="20"/>
              </w:rPr>
            </w:pPr>
            <w:r w:rsidRPr="004B3633">
              <w:rPr>
                <w:rFonts w:ascii="Arial" w:hAnsi="Arial" w:cs="Arial"/>
                <w:b/>
                <w:bCs/>
                <w:sz w:val="20"/>
                <w:szCs w:val="20"/>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rsidR="005A4625" w:rsidRPr="004B3633" w:rsidRDefault="005A4625" w:rsidP="0066714E">
            <w:pPr>
              <w:rPr>
                <w:rFonts w:ascii="Arial" w:hAnsi="Arial" w:cs="Arial"/>
                <w:sz w:val="20"/>
                <w:szCs w:val="20"/>
              </w:rPr>
            </w:pPr>
            <w:r w:rsidRPr="004B3633">
              <w:rPr>
                <w:rFonts w:ascii="Arial" w:hAnsi="Arial" w:cs="Arial"/>
                <w:bCs/>
                <w:sz w:val="20"/>
                <w:szCs w:val="20"/>
              </w:rPr>
              <w:t>DD-MM-YYYY</w:t>
            </w:r>
          </w:p>
        </w:tc>
        <w:tc>
          <w:tcPr>
            <w:tcW w:w="2250" w:type="dxa"/>
            <w:tcBorders>
              <w:top w:val="nil"/>
              <w:left w:val="nil"/>
              <w:bottom w:val="nil"/>
              <w:right w:val="nil"/>
            </w:tcBorders>
            <w:shd w:val="clear" w:color="auto" w:fill="auto"/>
            <w:noWrap/>
            <w:hideMark/>
          </w:tcPr>
          <w:p w:rsidR="005A4625" w:rsidRPr="004B3633" w:rsidRDefault="005A4625" w:rsidP="0066714E">
            <w:pPr>
              <w:rPr>
                <w:rFonts w:ascii="Arial" w:hAnsi="Arial" w:cs="Arial"/>
                <w:sz w:val="20"/>
                <w:szCs w:val="20"/>
              </w:rPr>
            </w:pPr>
          </w:p>
        </w:tc>
        <w:tc>
          <w:tcPr>
            <w:tcW w:w="10678" w:type="dxa"/>
            <w:gridSpan w:val="4"/>
            <w:tcBorders>
              <w:top w:val="nil"/>
              <w:left w:val="nil"/>
              <w:bottom w:val="nil"/>
              <w:right w:val="nil"/>
            </w:tcBorders>
            <w:shd w:val="clear" w:color="auto" w:fill="auto"/>
            <w:noWrap/>
            <w:hideMark/>
          </w:tcPr>
          <w:p w:rsidR="005A4625" w:rsidRPr="004B3633" w:rsidRDefault="005A4625" w:rsidP="0066714E">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5A4625" w:rsidRPr="004B3633" w:rsidRDefault="005A4625" w:rsidP="0066714E">
            <w:pPr>
              <w:rPr>
                <w:rFonts w:ascii="Arial" w:hAnsi="Arial" w:cs="Arial"/>
                <w:sz w:val="20"/>
                <w:szCs w:val="20"/>
              </w:rPr>
            </w:pPr>
          </w:p>
        </w:tc>
        <w:tc>
          <w:tcPr>
            <w:tcW w:w="3225" w:type="dxa"/>
            <w:tcBorders>
              <w:top w:val="nil"/>
              <w:left w:val="nil"/>
              <w:bottom w:val="nil"/>
              <w:right w:val="nil"/>
            </w:tcBorders>
            <w:shd w:val="clear" w:color="auto" w:fill="auto"/>
            <w:noWrap/>
            <w:hideMark/>
          </w:tcPr>
          <w:p w:rsidR="005A4625" w:rsidRPr="004B3633" w:rsidRDefault="005A4625" w:rsidP="0066714E">
            <w:pPr>
              <w:rPr>
                <w:rFonts w:ascii="Arial" w:hAnsi="Arial" w:cs="Arial"/>
                <w:sz w:val="20"/>
                <w:szCs w:val="20"/>
              </w:rPr>
            </w:pPr>
          </w:p>
        </w:tc>
        <w:tc>
          <w:tcPr>
            <w:tcW w:w="4266" w:type="dxa"/>
            <w:tcBorders>
              <w:top w:val="nil"/>
              <w:left w:val="nil"/>
              <w:bottom w:val="nil"/>
              <w:right w:val="nil"/>
            </w:tcBorders>
            <w:shd w:val="clear" w:color="auto" w:fill="auto"/>
            <w:noWrap/>
            <w:hideMark/>
          </w:tcPr>
          <w:p w:rsidR="005A4625" w:rsidRPr="004B3633" w:rsidRDefault="005A4625" w:rsidP="0066714E">
            <w:pPr>
              <w:rPr>
                <w:rFonts w:ascii="Arial" w:hAnsi="Arial" w:cs="Arial"/>
                <w:sz w:val="20"/>
                <w:szCs w:val="20"/>
              </w:rPr>
            </w:pPr>
          </w:p>
        </w:tc>
      </w:tr>
    </w:tbl>
    <w:p w:rsidR="005A4625" w:rsidRPr="004B3633" w:rsidRDefault="005A4625" w:rsidP="0066714E">
      <w:pPr>
        <w:spacing w:line="259" w:lineRule="auto"/>
        <w:rPr>
          <w:rFonts w:ascii="Arial" w:hAnsi="Arial" w:cs="Arial"/>
          <w:sz w:val="20"/>
          <w:szCs w:val="20"/>
        </w:rPr>
      </w:pPr>
    </w:p>
    <w:p w:rsidR="00CD7535" w:rsidRPr="004B3633" w:rsidRDefault="00CD7535" w:rsidP="0066714E">
      <w:pPr>
        <w:spacing w:line="259" w:lineRule="auto"/>
        <w:rPr>
          <w:rFonts w:ascii="Arial" w:hAnsi="Arial" w:cs="Arial"/>
          <w:sz w:val="20"/>
          <w:szCs w:val="20"/>
        </w:rPr>
      </w:pPr>
    </w:p>
    <w:tbl>
      <w:tblPr>
        <w:tblStyle w:val="TableGrid"/>
        <w:tblW w:w="14845" w:type="dxa"/>
        <w:tblLook w:val="04A0" w:firstRow="1" w:lastRow="0" w:firstColumn="1" w:lastColumn="0" w:noHBand="0" w:noVBand="1"/>
      </w:tblPr>
      <w:tblGrid>
        <w:gridCol w:w="2736"/>
        <w:gridCol w:w="12109"/>
      </w:tblGrid>
      <w:tr w:rsidR="00CD7535" w:rsidRPr="004B3633" w:rsidTr="00271DE6">
        <w:trPr>
          <w:trHeight w:val="300"/>
        </w:trPr>
        <w:tc>
          <w:tcPr>
            <w:tcW w:w="2736" w:type="dxa"/>
            <w:noWrap/>
            <w:hideMark/>
          </w:tcPr>
          <w:p w:rsidR="00CD7535" w:rsidRPr="004B3633" w:rsidRDefault="00CD7535" w:rsidP="00CD7535">
            <w:pPr>
              <w:rPr>
                <w:rFonts w:ascii="Arial" w:hAnsi="Arial" w:cs="Arial"/>
                <w:b/>
                <w:bCs/>
                <w:sz w:val="20"/>
                <w:szCs w:val="20"/>
              </w:rPr>
            </w:pPr>
            <w:r w:rsidRPr="004B3633">
              <w:rPr>
                <w:rFonts w:ascii="Arial" w:hAnsi="Arial" w:cs="Arial"/>
                <w:b/>
                <w:bCs/>
                <w:sz w:val="20"/>
                <w:szCs w:val="20"/>
              </w:rPr>
              <w:t xml:space="preserve">Procedure Name: </w:t>
            </w:r>
          </w:p>
        </w:tc>
        <w:tc>
          <w:tcPr>
            <w:tcW w:w="12109" w:type="dxa"/>
            <w:noWrap/>
            <w:hideMark/>
          </w:tcPr>
          <w:p w:rsidR="00CD7535" w:rsidRPr="004B3633" w:rsidRDefault="00C21465" w:rsidP="00DE1E5C">
            <w:pPr>
              <w:rPr>
                <w:rFonts w:ascii="Arial" w:hAnsi="Arial" w:cs="Arial"/>
                <w:sz w:val="20"/>
                <w:szCs w:val="20"/>
              </w:rPr>
            </w:pPr>
            <w:r w:rsidRPr="004B3633">
              <w:rPr>
                <w:rFonts w:ascii="Arial" w:hAnsi="Arial" w:cs="Arial"/>
                <w:color w:val="000000"/>
                <w:sz w:val="20"/>
                <w:szCs w:val="20"/>
              </w:rPr>
              <w:t>Testing of</w:t>
            </w:r>
            <w:r w:rsidR="00DE1E5C" w:rsidRPr="004B3633">
              <w:rPr>
                <w:rFonts w:ascii="Arial" w:hAnsi="Arial" w:cs="Arial"/>
                <w:color w:val="000000"/>
                <w:sz w:val="20"/>
                <w:szCs w:val="20"/>
              </w:rPr>
              <w:t xml:space="preserve"> p</w:t>
            </w:r>
            <w:r w:rsidR="00CD7535" w:rsidRPr="004B3633">
              <w:rPr>
                <w:rFonts w:ascii="Arial" w:hAnsi="Arial" w:cs="Arial"/>
                <w:color w:val="000000"/>
                <w:sz w:val="20"/>
                <w:szCs w:val="20"/>
              </w:rPr>
              <w:t>resentation and disclosure</w:t>
            </w:r>
          </w:p>
        </w:tc>
      </w:tr>
    </w:tbl>
    <w:p w:rsidR="00CD7535" w:rsidRPr="004B3633" w:rsidRDefault="00CD7535" w:rsidP="0066714E">
      <w:pPr>
        <w:rPr>
          <w:rFonts w:ascii="Arial" w:hAnsi="Arial" w:cs="Arial"/>
          <w:sz w:val="20"/>
          <w:szCs w:val="20"/>
        </w:rPr>
      </w:pPr>
    </w:p>
    <w:tbl>
      <w:tblPr>
        <w:tblStyle w:val="TableGrid"/>
        <w:tblW w:w="14692" w:type="dxa"/>
        <w:tblLook w:val="04A0" w:firstRow="1" w:lastRow="0" w:firstColumn="1" w:lastColumn="0" w:noHBand="0" w:noVBand="1"/>
      </w:tblPr>
      <w:tblGrid>
        <w:gridCol w:w="1876"/>
        <w:gridCol w:w="12816"/>
      </w:tblGrid>
      <w:tr w:rsidR="00DE648D" w:rsidRPr="004B3633" w:rsidTr="00DE648D">
        <w:trPr>
          <w:trHeight w:val="675"/>
        </w:trPr>
        <w:tc>
          <w:tcPr>
            <w:tcW w:w="1876" w:type="dxa"/>
            <w:noWrap/>
            <w:hideMark/>
          </w:tcPr>
          <w:p w:rsidR="00DE648D" w:rsidRPr="004B3633" w:rsidRDefault="00DE648D" w:rsidP="0066714E">
            <w:pPr>
              <w:rPr>
                <w:rFonts w:ascii="Arial" w:hAnsi="Arial" w:cs="Arial"/>
                <w:b/>
                <w:bCs/>
                <w:sz w:val="20"/>
                <w:szCs w:val="20"/>
              </w:rPr>
            </w:pPr>
            <w:r w:rsidRPr="004B3633">
              <w:rPr>
                <w:rFonts w:ascii="Arial" w:hAnsi="Arial" w:cs="Arial"/>
                <w:b/>
                <w:bCs/>
                <w:sz w:val="20"/>
                <w:szCs w:val="20"/>
              </w:rPr>
              <w:t xml:space="preserve">Objective: </w:t>
            </w:r>
          </w:p>
        </w:tc>
        <w:tc>
          <w:tcPr>
            <w:tcW w:w="12816" w:type="dxa"/>
            <w:noWrap/>
            <w:hideMark/>
          </w:tcPr>
          <w:p w:rsidR="00DE648D" w:rsidRPr="004B3633" w:rsidRDefault="00DE648D" w:rsidP="0066714E">
            <w:pPr>
              <w:rPr>
                <w:rFonts w:ascii="Arial" w:hAnsi="Arial" w:cs="Arial"/>
                <w:sz w:val="20"/>
                <w:szCs w:val="20"/>
              </w:rPr>
            </w:pPr>
            <w:r w:rsidRPr="004B3633">
              <w:rPr>
                <w:rFonts w:ascii="Arial" w:hAnsi="Arial" w:cs="Arial"/>
                <w:sz w:val="20"/>
                <w:szCs w:val="20"/>
              </w:rPr>
              <w:t xml:space="preserve">To check whether the matters to </w:t>
            </w:r>
            <w:r w:rsidR="002D0C76" w:rsidRPr="004B3633">
              <w:rPr>
                <w:rFonts w:ascii="Arial" w:hAnsi="Arial" w:cs="Arial"/>
                <w:sz w:val="20"/>
                <w:szCs w:val="20"/>
              </w:rPr>
              <w:t>be disclosed relating to Long term loan</w:t>
            </w:r>
            <w:r w:rsidRPr="004B3633">
              <w:rPr>
                <w:rFonts w:ascii="Arial" w:hAnsi="Arial" w:cs="Arial"/>
                <w:sz w:val="20"/>
                <w:szCs w:val="20"/>
              </w:rPr>
              <w:t xml:space="preserve"> </w:t>
            </w:r>
            <w:r w:rsidR="00125290">
              <w:rPr>
                <w:rFonts w:ascii="Arial" w:hAnsi="Arial" w:cs="Arial"/>
                <w:sz w:val="20"/>
                <w:szCs w:val="20"/>
              </w:rPr>
              <w:t xml:space="preserve">and employee benefits </w:t>
            </w:r>
            <w:r w:rsidRPr="004B3633">
              <w:rPr>
                <w:rFonts w:ascii="Arial" w:hAnsi="Arial" w:cs="Arial"/>
                <w:sz w:val="20"/>
                <w:szCs w:val="20"/>
              </w:rPr>
              <w:t xml:space="preserve">according to applicable reporting and legal framework (i.e. </w:t>
            </w:r>
            <w:r w:rsidR="007173DF">
              <w:rPr>
                <w:rFonts w:ascii="Arial" w:hAnsi="Arial" w:cs="Arial"/>
                <w:sz w:val="20"/>
                <w:szCs w:val="20"/>
              </w:rPr>
              <w:t>I</w:t>
            </w:r>
            <w:r w:rsidRPr="004B3633">
              <w:rPr>
                <w:rFonts w:ascii="Arial" w:hAnsi="Arial" w:cs="Arial"/>
                <w:sz w:val="20"/>
                <w:szCs w:val="20"/>
              </w:rPr>
              <w:t>FRS, Companies Act 1994 and Securities and Exchange Rule 1987).</w:t>
            </w:r>
          </w:p>
        </w:tc>
      </w:tr>
    </w:tbl>
    <w:p w:rsidR="008267DC" w:rsidRPr="004B3633" w:rsidRDefault="008267DC" w:rsidP="0066714E">
      <w:pPr>
        <w:rPr>
          <w:rFonts w:ascii="Arial" w:hAnsi="Arial" w:cs="Arial"/>
          <w:sz w:val="20"/>
          <w:szCs w:val="20"/>
        </w:rPr>
      </w:pPr>
    </w:p>
    <w:tbl>
      <w:tblPr>
        <w:tblStyle w:val="TableGrid"/>
        <w:tblW w:w="14692" w:type="dxa"/>
        <w:tblLook w:val="04A0" w:firstRow="1" w:lastRow="0" w:firstColumn="1" w:lastColumn="0" w:noHBand="0" w:noVBand="1"/>
      </w:tblPr>
      <w:tblGrid>
        <w:gridCol w:w="1876"/>
        <w:gridCol w:w="12816"/>
      </w:tblGrid>
      <w:tr w:rsidR="00DE648D" w:rsidRPr="004B3633" w:rsidTr="00DE648D">
        <w:trPr>
          <w:trHeight w:val="255"/>
        </w:trPr>
        <w:tc>
          <w:tcPr>
            <w:tcW w:w="1876" w:type="dxa"/>
            <w:noWrap/>
            <w:hideMark/>
          </w:tcPr>
          <w:p w:rsidR="00DE648D" w:rsidRPr="004B3633" w:rsidRDefault="00DE648D" w:rsidP="0066714E">
            <w:pPr>
              <w:rPr>
                <w:rFonts w:ascii="Arial" w:hAnsi="Arial" w:cs="Arial"/>
                <w:b/>
                <w:bCs/>
                <w:sz w:val="20"/>
                <w:szCs w:val="20"/>
              </w:rPr>
            </w:pPr>
            <w:r w:rsidRPr="004B3633">
              <w:rPr>
                <w:rFonts w:ascii="Arial" w:hAnsi="Arial" w:cs="Arial"/>
                <w:b/>
                <w:bCs/>
                <w:sz w:val="20"/>
                <w:szCs w:val="20"/>
              </w:rPr>
              <w:t>Procedure details:</w:t>
            </w:r>
          </w:p>
        </w:tc>
        <w:tc>
          <w:tcPr>
            <w:tcW w:w="12816" w:type="dxa"/>
            <w:noWrap/>
            <w:hideMark/>
          </w:tcPr>
          <w:p w:rsidR="00DE648D" w:rsidRPr="004B3633" w:rsidRDefault="00DE648D" w:rsidP="0066714E">
            <w:pPr>
              <w:pStyle w:val="ListParagraph"/>
              <w:numPr>
                <w:ilvl w:val="0"/>
                <w:numId w:val="16"/>
              </w:numPr>
              <w:jc w:val="both"/>
              <w:rPr>
                <w:rFonts w:ascii="Arial" w:hAnsi="Arial" w:cs="Arial"/>
                <w:sz w:val="20"/>
                <w:szCs w:val="20"/>
              </w:rPr>
            </w:pPr>
            <w:r w:rsidRPr="004B3633">
              <w:rPr>
                <w:rFonts w:ascii="Arial" w:hAnsi="Arial" w:cs="Arial"/>
                <w:sz w:val="20"/>
                <w:szCs w:val="20"/>
              </w:rPr>
              <w:t xml:space="preserve">Prepared a checklist of items to </w:t>
            </w:r>
            <w:r w:rsidR="002D0C76" w:rsidRPr="004B3633">
              <w:rPr>
                <w:rFonts w:ascii="Arial" w:hAnsi="Arial" w:cs="Arial"/>
                <w:sz w:val="20"/>
                <w:szCs w:val="20"/>
              </w:rPr>
              <w:t xml:space="preserve">be disclosed according to </w:t>
            </w:r>
            <w:r w:rsidR="007173DF">
              <w:rPr>
                <w:rFonts w:ascii="Arial" w:hAnsi="Arial" w:cs="Arial"/>
                <w:sz w:val="20"/>
                <w:szCs w:val="20"/>
              </w:rPr>
              <w:t>I</w:t>
            </w:r>
            <w:r w:rsidR="002D0C76" w:rsidRPr="004B3633">
              <w:rPr>
                <w:rFonts w:ascii="Arial" w:hAnsi="Arial" w:cs="Arial"/>
                <w:sz w:val="20"/>
                <w:szCs w:val="20"/>
              </w:rPr>
              <w:t>AS 1</w:t>
            </w:r>
            <w:r w:rsidR="007173DF">
              <w:rPr>
                <w:rFonts w:ascii="Arial" w:hAnsi="Arial" w:cs="Arial"/>
                <w:sz w:val="20"/>
                <w:szCs w:val="20"/>
              </w:rPr>
              <w:t>9</w:t>
            </w:r>
            <w:r w:rsidR="00125290">
              <w:rPr>
                <w:rFonts w:ascii="Arial" w:hAnsi="Arial" w:cs="Arial"/>
                <w:sz w:val="20"/>
                <w:szCs w:val="20"/>
              </w:rPr>
              <w:t>, IAS 32, IAS 39</w:t>
            </w:r>
            <w:r w:rsidRPr="004B3633">
              <w:rPr>
                <w:rFonts w:ascii="Arial" w:hAnsi="Arial" w:cs="Arial"/>
                <w:sz w:val="20"/>
                <w:szCs w:val="20"/>
              </w:rPr>
              <w:t xml:space="preserve">, Companies Act 1994 and Securities and Exchange Rules 1987. </w:t>
            </w:r>
          </w:p>
          <w:p w:rsidR="00DE648D" w:rsidRPr="004B3633" w:rsidRDefault="00DE648D" w:rsidP="0066714E">
            <w:pPr>
              <w:pStyle w:val="ListParagraph"/>
              <w:numPr>
                <w:ilvl w:val="0"/>
                <w:numId w:val="16"/>
              </w:numPr>
              <w:jc w:val="both"/>
              <w:rPr>
                <w:rFonts w:ascii="Arial" w:hAnsi="Arial" w:cs="Arial"/>
                <w:sz w:val="20"/>
                <w:szCs w:val="20"/>
              </w:rPr>
            </w:pPr>
            <w:r w:rsidRPr="004B3633">
              <w:rPr>
                <w:rFonts w:ascii="Arial" w:hAnsi="Arial" w:cs="Arial"/>
                <w:color w:val="000000"/>
                <w:sz w:val="20"/>
                <w:szCs w:val="20"/>
              </w:rPr>
              <w:t xml:space="preserve">Checked whether the items to </w:t>
            </w:r>
            <w:r w:rsidR="002D0C76" w:rsidRPr="004B3633">
              <w:rPr>
                <w:rFonts w:ascii="Arial" w:hAnsi="Arial" w:cs="Arial"/>
                <w:color w:val="000000"/>
                <w:sz w:val="20"/>
                <w:szCs w:val="20"/>
              </w:rPr>
              <w:t>be disclosed relating to Long term loan</w:t>
            </w:r>
            <w:r w:rsidRPr="004B3633">
              <w:rPr>
                <w:rFonts w:ascii="Arial" w:hAnsi="Arial" w:cs="Arial"/>
                <w:color w:val="000000"/>
                <w:sz w:val="20"/>
                <w:szCs w:val="20"/>
              </w:rPr>
              <w:t xml:space="preserve"> have been disclosed properly.</w:t>
            </w:r>
          </w:p>
          <w:p w:rsidR="00DE648D" w:rsidRPr="004B3633" w:rsidRDefault="00DE648D" w:rsidP="0066714E">
            <w:pPr>
              <w:rPr>
                <w:rFonts w:ascii="Arial" w:hAnsi="Arial" w:cs="Arial"/>
                <w:b/>
                <w:bCs/>
                <w:sz w:val="20"/>
                <w:szCs w:val="20"/>
              </w:rPr>
            </w:pPr>
          </w:p>
        </w:tc>
      </w:tr>
    </w:tbl>
    <w:p w:rsidR="005A4625" w:rsidRPr="004B3633" w:rsidRDefault="005A4625" w:rsidP="0066714E">
      <w:pPr>
        <w:spacing w:line="259" w:lineRule="auto"/>
        <w:rPr>
          <w:rFonts w:ascii="Arial" w:hAnsi="Arial" w:cs="Arial"/>
          <w:sz w:val="20"/>
          <w:szCs w:val="20"/>
        </w:rPr>
      </w:pPr>
    </w:p>
    <w:tbl>
      <w:tblPr>
        <w:tblStyle w:val="TableGrid"/>
        <w:tblW w:w="14692" w:type="dxa"/>
        <w:tblLook w:val="04A0" w:firstRow="1" w:lastRow="0" w:firstColumn="1" w:lastColumn="0" w:noHBand="0" w:noVBand="1"/>
      </w:tblPr>
      <w:tblGrid>
        <w:gridCol w:w="1876"/>
        <w:gridCol w:w="12816"/>
      </w:tblGrid>
      <w:tr w:rsidR="00621173" w:rsidRPr="004B3633" w:rsidTr="00C9204F">
        <w:trPr>
          <w:trHeight w:val="458"/>
        </w:trPr>
        <w:tc>
          <w:tcPr>
            <w:tcW w:w="1876" w:type="dxa"/>
            <w:noWrap/>
            <w:hideMark/>
          </w:tcPr>
          <w:p w:rsidR="00621173" w:rsidRPr="004B3633" w:rsidRDefault="00621173" w:rsidP="0066714E">
            <w:pPr>
              <w:rPr>
                <w:rFonts w:ascii="Arial" w:hAnsi="Arial" w:cs="Arial"/>
                <w:b/>
                <w:bCs/>
                <w:sz w:val="20"/>
                <w:szCs w:val="20"/>
              </w:rPr>
            </w:pPr>
            <w:r w:rsidRPr="004B3633">
              <w:rPr>
                <w:rFonts w:ascii="Arial" w:hAnsi="Arial" w:cs="Arial"/>
                <w:b/>
                <w:bCs/>
                <w:sz w:val="20"/>
                <w:szCs w:val="20"/>
              </w:rPr>
              <w:t xml:space="preserve">Assertions covered: </w:t>
            </w:r>
          </w:p>
        </w:tc>
        <w:tc>
          <w:tcPr>
            <w:tcW w:w="12816" w:type="dxa"/>
            <w:noWrap/>
            <w:hideMark/>
          </w:tcPr>
          <w:p w:rsidR="00621173" w:rsidRPr="004B3633" w:rsidRDefault="00621173" w:rsidP="0066714E">
            <w:pPr>
              <w:rPr>
                <w:rFonts w:ascii="Arial" w:hAnsi="Arial" w:cs="Arial"/>
                <w:sz w:val="20"/>
                <w:szCs w:val="20"/>
              </w:rPr>
            </w:pPr>
            <w:r w:rsidRPr="004B3633">
              <w:rPr>
                <w:rFonts w:ascii="Arial" w:hAnsi="Arial" w:cs="Arial"/>
                <w:sz w:val="20"/>
                <w:szCs w:val="20"/>
              </w:rPr>
              <w:t>Presentation and disclosure</w:t>
            </w:r>
          </w:p>
        </w:tc>
      </w:tr>
    </w:tbl>
    <w:p w:rsidR="00621173" w:rsidRPr="004B3633" w:rsidRDefault="00621173" w:rsidP="0066714E">
      <w:pPr>
        <w:spacing w:line="259" w:lineRule="auto"/>
        <w:rPr>
          <w:rFonts w:ascii="Arial" w:hAnsi="Arial" w:cs="Arial"/>
          <w:sz w:val="20"/>
          <w:szCs w:val="20"/>
        </w:rPr>
      </w:pPr>
    </w:p>
    <w:tbl>
      <w:tblPr>
        <w:tblStyle w:val="TableGrid"/>
        <w:tblW w:w="14755" w:type="dxa"/>
        <w:tblLook w:val="04A0" w:firstRow="1" w:lastRow="0" w:firstColumn="1" w:lastColumn="0" w:noHBand="0" w:noVBand="1"/>
      </w:tblPr>
      <w:tblGrid>
        <w:gridCol w:w="2785"/>
        <w:gridCol w:w="11970"/>
      </w:tblGrid>
      <w:tr w:rsidR="004D4FB0" w:rsidRPr="004B3633" w:rsidTr="00271DE6">
        <w:trPr>
          <w:trHeight w:val="255"/>
        </w:trPr>
        <w:tc>
          <w:tcPr>
            <w:tcW w:w="2785" w:type="dxa"/>
            <w:noWrap/>
            <w:hideMark/>
          </w:tcPr>
          <w:p w:rsidR="004D4FB0" w:rsidRPr="004B3633" w:rsidRDefault="004D4FB0" w:rsidP="00271DE6">
            <w:pPr>
              <w:rPr>
                <w:rFonts w:ascii="Arial" w:hAnsi="Arial" w:cs="Arial"/>
                <w:b/>
                <w:bCs/>
                <w:sz w:val="20"/>
                <w:szCs w:val="20"/>
              </w:rPr>
            </w:pPr>
            <w:r w:rsidRPr="004B3633">
              <w:rPr>
                <w:rFonts w:ascii="Arial" w:hAnsi="Arial" w:cs="Arial"/>
                <w:b/>
                <w:bCs/>
                <w:sz w:val="20"/>
                <w:szCs w:val="20"/>
              </w:rPr>
              <w:t>Sampling technique:</w:t>
            </w:r>
          </w:p>
        </w:tc>
        <w:tc>
          <w:tcPr>
            <w:tcW w:w="11970" w:type="dxa"/>
            <w:noWrap/>
            <w:hideMark/>
          </w:tcPr>
          <w:p w:rsidR="004D4FB0" w:rsidRPr="004B3633" w:rsidRDefault="004D4FB0" w:rsidP="00271DE6">
            <w:pPr>
              <w:jc w:val="both"/>
              <w:rPr>
                <w:rFonts w:ascii="Arial" w:hAnsi="Arial" w:cs="Arial"/>
                <w:sz w:val="20"/>
                <w:szCs w:val="20"/>
              </w:rPr>
            </w:pPr>
            <w:r w:rsidRPr="004B3633">
              <w:rPr>
                <w:rFonts w:ascii="Arial" w:hAnsi="Arial" w:cs="Arial"/>
                <w:color w:val="000000"/>
                <w:sz w:val="20"/>
                <w:szCs w:val="20"/>
              </w:rPr>
              <w:t>Entire population.</w:t>
            </w:r>
          </w:p>
        </w:tc>
      </w:tr>
    </w:tbl>
    <w:p w:rsidR="004D4FB0" w:rsidRPr="004B3633" w:rsidRDefault="004D4FB0" w:rsidP="0066714E">
      <w:pPr>
        <w:spacing w:line="259" w:lineRule="auto"/>
        <w:rPr>
          <w:rFonts w:ascii="Arial" w:hAnsi="Arial" w:cs="Arial"/>
          <w:sz w:val="20"/>
          <w:szCs w:val="20"/>
        </w:rPr>
      </w:pPr>
    </w:p>
    <w:tbl>
      <w:tblPr>
        <w:tblStyle w:val="TableGrid"/>
        <w:tblW w:w="14692" w:type="dxa"/>
        <w:tblLook w:val="04A0" w:firstRow="1" w:lastRow="0" w:firstColumn="1" w:lastColumn="0" w:noHBand="0" w:noVBand="1"/>
      </w:tblPr>
      <w:tblGrid>
        <w:gridCol w:w="14692"/>
      </w:tblGrid>
      <w:tr w:rsidR="00EB5042" w:rsidRPr="004B3633" w:rsidTr="0066714E">
        <w:trPr>
          <w:trHeight w:val="197"/>
        </w:trPr>
        <w:tc>
          <w:tcPr>
            <w:tcW w:w="14692" w:type="dxa"/>
            <w:shd w:val="clear" w:color="auto" w:fill="BFBFBF" w:themeFill="background1" w:themeFillShade="BF"/>
            <w:noWrap/>
          </w:tcPr>
          <w:p w:rsidR="00EB5042" w:rsidRPr="004B3633" w:rsidRDefault="00EB5042" w:rsidP="0066714E">
            <w:pPr>
              <w:jc w:val="center"/>
              <w:rPr>
                <w:rFonts w:ascii="Arial" w:hAnsi="Arial" w:cs="Arial"/>
                <w:b/>
                <w:sz w:val="20"/>
                <w:szCs w:val="20"/>
              </w:rPr>
            </w:pPr>
            <w:r w:rsidRPr="004B3633">
              <w:rPr>
                <w:rFonts w:ascii="Arial" w:hAnsi="Arial" w:cs="Arial"/>
                <w:b/>
                <w:sz w:val="20"/>
                <w:szCs w:val="20"/>
              </w:rPr>
              <w:t>Working on disclosure</w:t>
            </w:r>
          </w:p>
        </w:tc>
      </w:tr>
    </w:tbl>
    <w:p w:rsidR="005A4625" w:rsidRPr="004B3633" w:rsidRDefault="005A4625" w:rsidP="0066714E">
      <w:pPr>
        <w:spacing w:line="259" w:lineRule="auto"/>
        <w:rPr>
          <w:rFonts w:ascii="Arial" w:hAnsi="Arial" w:cs="Arial"/>
          <w:sz w:val="20"/>
          <w:szCs w:val="20"/>
        </w:rPr>
      </w:pPr>
    </w:p>
    <w:tbl>
      <w:tblPr>
        <w:tblStyle w:val="TableGridLight1"/>
        <w:tblW w:w="15025" w:type="dxa"/>
        <w:tblLook w:val="04A0" w:firstRow="1" w:lastRow="0" w:firstColumn="1" w:lastColumn="0" w:noHBand="0" w:noVBand="1"/>
      </w:tblPr>
      <w:tblGrid>
        <w:gridCol w:w="539"/>
        <w:gridCol w:w="8006"/>
        <w:gridCol w:w="1530"/>
        <w:gridCol w:w="1710"/>
        <w:gridCol w:w="1433"/>
        <w:gridCol w:w="1807"/>
      </w:tblGrid>
      <w:tr w:rsidR="00A261E0" w:rsidRPr="004B3633" w:rsidTr="000B4C14">
        <w:trPr>
          <w:trHeight w:val="765"/>
        </w:trPr>
        <w:tc>
          <w:tcPr>
            <w:tcW w:w="539" w:type="dxa"/>
            <w:hideMark/>
          </w:tcPr>
          <w:p w:rsidR="00A261E0" w:rsidRPr="004B3633" w:rsidRDefault="00A261E0" w:rsidP="0066714E">
            <w:pPr>
              <w:jc w:val="center"/>
              <w:rPr>
                <w:rFonts w:ascii="Arial" w:hAnsi="Arial" w:cs="Arial"/>
                <w:b/>
                <w:bCs/>
                <w:color w:val="000000"/>
                <w:sz w:val="20"/>
                <w:szCs w:val="20"/>
              </w:rPr>
            </w:pPr>
            <w:r w:rsidRPr="004B3633">
              <w:rPr>
                <w:rFonts w:ascii="Arial" w:hAnsi="Arial" w:cs="Arial"/>
                <w:b/>
                <w:bCs/>
                <w:color w:val="000000"/>
                <w:sz w:val="20"/>
                <w:szCs w:val="20"/>
              </w:rPr>
              <w:t>SL No.</w:t>
            </w:r>
          </w:p>
        </w:tc>
        <w:tc>
          <w:tcPr>
            <w:tcW w:w="8006" w:type="dxa"/>
            <w:hideMark/>
          </w:tcPr>
          <w:p w:rsidR="00A261E0" w:rsidRPr="004B3633" w:rsidRDefault="00A261E0" w:rsidP="0066714E">
            <w:pPr>
              <w:jc w:val="center"/>
              <w:rPr>
                <w:rFonts w:ascii="Arial" w:hAnsi="Arial" w:cs="Arial"/>
                <w:b/>
                <w:bCs/>
                <w:color w:val="000000"/>
                <w:sz w:val="20"/>
                <w:szCs w:val="20"/>
              </w:rPr>
            </w:pPr>
            <w:r w:rsidRPr="004B3633">
              <w:rPr>
                <w:rFonts w:ascii="Arial" w:hAnsi="Arial" w:cs="Arial"/>
                <w:b/>
                <w:bCs/>
                <w:color w:val="000000"/>
                <w:sz w:val="20"/>
                <w:szCs w:val="20"/>
              </w:rPr>
              <w:t>Disclosure requirement</w:t>
            </w:r>
          </w:p>
        </w:tc>
        <w:tc>
          <w:tcPr>
            <w:tcW w:w="1530" w:type="dxa"/>
            <w:hideMark/>
          </w:tcPr>
          <w:p w:rsidR="00A261E0" w:rsidRPr="004B3633" w:rsidRDefault="00A261E0" w:rsidP="0066714E">
            <w:pPr>
              <w:jc w:val="center"/>
              <w:rPr>
                <w:rFonts w:ascii="Arial" w:hAnsi="Arial" w:cs="Arial"/>
                <w:b/>
                <w:bCs/>
                <w:color w:val="000000"/>
                <w:sz w:val="20"/>
                <w:szCs w:val="20"/>
              </w:rPr>
            </w:pPr>
            <w:r w:rsidRPr="004B3633">
              <w:rPr>
                <w:rFonts w:ascii="Arial" w:hAnsi="Arial" w:cs="Arial"/>
                <w:b/>
                <w:bCs/>
                <w:color w:val="000000"/>
                <w:sz w:val="20"/>
                <w:szCs w:val="20"/>
              </w:rPr>
              <w:t>Required by</w:t>
            </w:r>
          </w:p>
        </w:tc>
        <w:tc>
          <w:tcPr>
            <w:tcW w:w="1710" w:type="dxa"/>
            <w:hideMark/>
          </w:tcPr>
          <w:p w:rsidR="00A261E0" w:rsidRPr="004B3633" w:rsidRDefault="00A261E0" w:rsidP="0066714E">
            <w:pPr>
              <w:jc w:val="center"/>
              <w:rPr>
                <w:rFonts w:ascii="Arial" w:hAnsi="Arial" w:cs="Arial"/>
                <w:b/>
                <w:bCs/>
                <w:color w:val="000000"/>
                <w:sz w:val="20"/>
                <w:szCs w:val="20"/>
              </w:rPr>
            </w:pPr>
            <w:r w:rsidRPr="004B3633">
              <w:rPr>
                <w:rFonts w:ascii="Arial" w:hAnsi="Arial" w:cs="Arial"/>
                <w:b/>
                <w:bCs/>
                <w:color w:val="000000"/>
                <w:sz w:val="20"/>
                <w:szCs w:val="20"/>
              </w:rPr>
              <w:t>Disclosed in financial statements?</w:t>
            </w:r>
          </w:p>
        </w:tc>
        <w:tc>
          <w:tcPr>
            <w:tcW w:w="1433" w:type="dxa"/>
            <w:hideMark/>
          </w:tcPr>
          <w:p w:rsidR="00A261E0" w:rsidRPr="004B3633" w:rsidRDefault="00A261E0" w:rsidP="0066714E">
            <w:pPr>
              <w:jc w:val="center"/>
              <w:rPr>
                <w:rFonts w:ascii="Arial" w:hAnsi="Arial" w:cs="Arial"/>
                <w:b/>
                <w:bCs/>
                <w:color w:val="000000"/>
                <w:sz w:val="20"/>
                <w:szCs w:val="20"/>
              </w:rPr>
            </w:pPr>
            <w:r w:rsidRPr="004B3633">
              <w:rPr>
                <w:rFonts w:ascii="Arial" w:hAnsi="Arial" w:cs="Arial"/>
                <w:b/>
                <w:bCs/>
                <w:color w:val="000000"/>
                <w:sz w:val="20"/>
                <w:szCs w:val="20"/>
              </w:rPr>
              <w:t>Reference from financial statements</w:t>
            </w:r>
          </w:p>
        </w:tc>
        <w:tc>
          <w:tcPr>
            <w:tcW w:w="1807" w:type="dxa"/>
            <w:hideMark/>
          </w:tcPr>
          <w:p w:rsidR="00A261E0" w:rsidRPr="004B3633" w:rsidRDefault="00A261E0" w:rsidP="0066714E">
            <w:pPr>
              <w:jc w:val="center"/>
              <w:rPr>
                <w:rFonts w:ascii="Arial" w:hAnsi="Arial" w:cs="Arial"/>
                <w:b/>
                <w:bCs/>
                <w:color w:val="000000"/>
                <w:sz w:val="20"/>
                <w:szCs w:val="20"/>
              </w:rPr>
            </w:pPr>
            <w:r w:rsidRPr="004B3633">
              <w:rPr>
                <w:rFonts w:ascii="Arial" w:hAnsi="Arial" w:cs="Arial"/>
                <w:b/>
                <w:bCs/>
                <w:color w:val="000000"/>
                <w:sz w:val="20"/>
                <w:szCs w:val="20"/>
              </w:rPr>
              <w:t>Remarks</w:t>
            </w:r>
          </w:p>
        </w:tc>
      </w:tr>
      <w:tr w:rsidR="00351165" w:rsidRPr="004B3633" w:rsidTr="000B4C14">
        <w:trPr>
          <w:trHeight w:val="255"/>
        </w:trPr>
        <w:tc>
          <w:tcPr>
            <w:tcW w:w="539" w:type="dxa"/>
            <w:noWrap/>
            <w:hideMark/>
          </w:tcPr>
          <w:p w:rsidR="00351165" w:rsidRPr="004B3633" w:rsidRDefault="00351165" w:rsidP="0066714E">
            <w:pPr>
              <w:jc w:val="center"/>
              <w:rPr>
                <w:rFonts w:ascii="Arial" w:hAnsi="Arial" w:cs="Arial"/>
                <w:color w:val="000000"/>
                <w:sz w:val="20"/>
                <w:szCs w:val="20"/>
              </w:rPr>
            </w:pPr>
            <w:r w:rsidRPr="004B3633">
              <w:rPr>
                <w:rFonts w:ascii="Arial" w:hAnsi="Arial" w:cs="Arial"/>
                <w:color w:val="000000"/>
                <w:sz w:val="20"/>
                <w:szCs w:val="20"/>
              </w:rPr>
              <w:t>1</w:t>
            </w:r>
          </w:p>
        </w:tc>
        <w:tc>
          <w:tcPr>
            <w:tcW w:w="8006" w:type="dxa"/>
            <w:noWrap/>
            <w:hideMark/>
          </w:tcPr>
          <w:p w:rsidR="00351165" w:rsidRPr="004B3633" w:rsidRDefault="00351165" w:rsidP="0066714E">
            <w:pPr>
              <w:jc w:val="both"/>
              <w:rPr>
                <w:rFonts w:ascii="Arial" w:hAnsi="Arial" w:cs="Arial"/>
                <w:color w:val="000000"/>
                <w:sz w:val="20"/>
                <w:szCs w:val="20"/>
              </w:rPr>
            </w:pPr>
            <w:r w:rsidRPr="004B3633">
              <w:rPr>
                <w:rFonts w:ascii="Arial" w:hAnsi="Arial" w:cs="Arial"/>
                <w:color w:val="000000"/>
                <w:sz w:val="20"/>
                <w:szCs w:val="20"/>
              </w:rPr>
              <w:t>Accounting policies adopted for the recognition of  Long term loan</w:t>
            </w:r>
            <w:r w:rsidR="00125290">
              <w:rPr>
                <w:rFonts w:ascii="Arial" w:hAnsi="Arial" w:cs="Arial"/>
                <w:color w:val="000000"/>
                <w:sz w:val="20"/>
                <w:szCs w:val="20"/>
              </w:rPr>
              <w:t xml:space="preserve"> and employee benefits</w:t>
            </w:r>
          </w:p>
        </w:tc>
        <w:tc>
          <w:tcPr>
            <w:tcW w:w="1530" w:type="dxa"/>
            <w:vMerge w:val="restart"/>
            <w:noWrap/>
            <w:hideMark/>
          </w:tcPr>
          <w:p w:rsidR="00351165" w:rsidRPr="004B3633" w:rsidRDefault="007173DF" w:rsidP="0066714E">
            <w:pPr>
              <w:jc w:val="center"/>
              <w:rPr>
                <w:rFonts w:ascii="Arial" w:hAnsi="Arial" w:cs="Arial"/>
                <w:color w:val="000000"/>
                <w:sz w:val="20"/>
                <w:szCs w:val="20"/>
              </w:rPr>
            </w:pPr>
            <w:r>
              <w:rPr>
                <w:rFonts w:ascii="Arial" w:hAnsi="Arial" w:cs="Arial"/>
                <w:color w:val="000000"/>
                <w:sz w:val="20"/>
                <w:szCs w:val="20"/>
              </w:rPr>
              <w:t>I</w:t>
            </w:r>
            <w:r w:rsidR="00351165" w:rsidRPr="004B3633">
              <w:rPr>
                <w:rFonts w:ascii="Arial" w:hAnsi="Arial" w:cs="Arial"/>
                <w:color w:val="000000"/>
                <w:sz w:val="20"/>
                <w:szCs w:val="20"/>
              </w:rPr>
              <w:t>AS</w:t>
            </w:r>
            <w:r>
              <w:rPr>
                <w:rFonts w:ascii="Arial" w:hAnsi="Arial" w:cs="Arial"/>
                <w:color w:val="000000"/>
                <w:sz w:val="20"/>
                <w:szCs w:val="20"/>
              </w:rPr>
              <w:t xml:space="preserve"> 19,</w:t>
            </w:r>
            <w:r w:rsidR="00351165" w:rsidRPr="004B3633">
              <w:rPr>
                <w:rFonts w:ascii="Arial" w:hAnsi="Arial" w:cs="Arial"/>
                <w:color w:val="000000"/>
                <w:sz w:val="20"/>
                <w:szCs w:val="20"/>
              </w:rPr>
              <w:t xml:space="preserve"> 39,32</w:t>
            </w:r>
            <w:r w:rsidR="00125290">
              <w:rPr>
                <w:rFonts w:ascii="Arial" w:hAnsi="Arial" w:cs="Arial"/>
                <w:color w:val="000000"/>
                <w:sz w:val="20"/>
                <w:szCs w:val="20"/>
              </w:rPr>
              <w:t xml:space="preserve">, </w:t>
            </w:r>
          </w:p>
          <w:p w:rsidR="00351165" w:rsidRPr="004B3633" w:rsidRDefault="00351165" w:rsidP="0066714E">
            <w:pPr>
              <w:jc w:val="center"/>
              <w:rPr>
                <w:rFonts w:ascii="Arial" w:hAnsi="Arial" w:cs="Arial"/>
                <w:color w:val="000000"/>
                <w:sz w:val="20"/>
                <w:szCs w:val="20"/>
              </w:rPr>
            </w:pPr>
            <w:r w:rsidRPr="004B3633">
              <w:rPr>
                <w:rFonts w:ascii="Arial" w:hAnsi="Arial" w:cs="Arial"/>
                <w:color w:val="000000"/>
                <w:sz w:val="20"/>
                <w:szCs w:val="20"/>
              </w:rPr>
              <w:t xml:space="preserve">Companies Act 1994, SEC rules </w:t>
            </w:r>
          </w:p>
        </w:tc>
        <w:tc>
          <w:tcPr>
            <w:tcW w:w="1710" w:type="dxa"/>
            <w:noWrap/>
            <w:hideMark/>
          </w:tcPr>
          <w:p w:rsidR="00351165" w:rsidRPr="004B3633" w:rsidRDefault="00125290" w:rsidP="0066714E">
            <w:pPr>
              <w:jc w:val="center"/>
              <w:rPr>
                <w:rFonts w:ascii="Arial" w:hAnsi="Arial" w:cs="Arial"/>
                <w:color w:val="000000"/>
                <w:sz w:val="20"/>
                <w:szCs w:val="20"/>
              </w:rPr>
            </w:pPr>
            <w:r>
              <w:rPr>
                <w:rFonts w:ascii="Arial" w:hAnsi="Arial" w:cs="Arial"/>
                <w:color w:val="000000"/>
                <w:sz w:val="20"/>
                <w:szCs w:val="20"/>
              </w:rPr>
              <w:t>Yes</w:t>
            </w:r>
          </w:p>
        </w:tc>
        <w:tc>
          <w:tcPr>
            <w:tcW w:w="1433" w:type="dxa"/>
            <w:noWrap/>
            <w:hideMark/>
          </w:tcPr>
          <w:p w:rsidR="00351165" w:rsidRPr="004B3633" w:rsidRDefault="008F3B10" w:rsidP="0066714E">
            <w:pPr>
              <w:jc w:val="center"/>
              <w:rPr>
                <w:rFonts w:ascii="Arial" w:hAnsi="Arial" w:cs="Arial"/>
                <w:color w:val="000000"/>
                <w:sz w:val="20"/>
                <w:szCs w:val="20"/>
              </w:rPr>
            </w:pPr>
            <w:r w:rsidRPr="004B3633">
              <w:rPr>
                <w:rFonts w:ascii="Arial" w:hAnsi="Arial" w:cs="Arial"/>
                <w:color w:val="000000"/>
                <w:sz w:val="20"/>
                <w:szCs w:val="20"/>
              </w:rPr>
              <w:t>Policy note-L</w:t>
            </w:r>
          </w:p>
        </w:tc>
        <w:tc>
          <w:tcPr>
            <w:tcW w:w="1807" w:type="dxa"/>
            <w:noWrap/>
            <w:hideMark/>
          </w:tcPr>
          <w:p w:rsidR="00351165" w:rsidRPr="004B3633" w:rsidRDefault="000B4C14" w:rsidP="0066714E">
            <w:pPr>
              <w:jc w:val="center"/>
              <w:rPr>
                <w:rFonts w:ascii="Arial" w:hAnsi="Arial" w:cs="Arial"/>
                <w:color w:val="000000"/>
                <w:sz w:val="20"/>
                <w:szCs w:val="20"/>
              </w:rPr>
            </w:pPr>
            <w:r w:rsidRPr="004B3633">
              <w:rPr>
                <w:rFonts w:ascii="Arial" w:hAnsi="Arial" w:cs="Arial"/>
                <w:color w:val="000000"/>
                <w:sz w:val="20"/>
                <w:szCs w:val="20"/>
              </w:rPr>
              <w:t xml:space="preserve"> </w:t>
            </w:r>
            <w:r w:rsidR="00125290">
              <w:rPr>
                <w:rFonts w:ascii="Arial" w:hAnsi="Arial" w:cs="Arial"/>
                <w:color w:val="000000"/>
                <w:sz w:val="20"/>
                <w:szCs w:val="20"/>
              </w:rPr>
              <w:t>S</w:t>
            </w:r>
            <w:r w:rsidRPr="004B3633">
              <w:rPr>
                <w:rFonts w:ascii="Arial" w:hAnsi="Arial" w:cs="Arial"/>
                <w:color w:val="000000"/>
                <w:sz w:val="20"/>
                <w:szCs w:val="20"/>
              </w:rPr>
              <w:t>atisfactory</w:t>
            </w:r>
          </w:p>
        </w:tc>
      </w:tr>
      <w:tr w:rsidR="00351165" w:rsidRPr="004B3633" w:rsidTr="000B4C14">
        <w:trPr>
          <w:trHeight w:val="255"/>
        </w:trPr>
        <w:tc>
          <w:tcPr>
            <w:tcW w:w="539" w:type="dxa"/>
            <w:noWrap/>
            <w:hideMark/>
          </w:tcPr>
          <w:p w:rsidR="00351165" w:rsidRPr="004B3633" w:rsidRDefault="00351165" w:rsidP="0066714E">
            <w:pPr>
              <w:jc w:val="center"/>
              <w:rPr>
                <w:rFonts w:ascii="Arial" w:hAnsi="Arial" w:cs="Arial"/>
                <w:color w:val="000000"/>
                <w:sz w:val="20"/>
                <w:szCs w:val="20"/>
              </w:rPr>
            </w:pPr>
            <w:r w:rsidRPr="004B3633">
              <w:rPr>
                <w:rFonts w:ascii="Arial" w:hAnsi="Arial" w:cs="Arial"/>
                <w:color w:val="000000"/>
                <w:sz w:val="20"/>
                <w:szCs w:val="20"/>
              </w:rPr>
              <w:t>2</w:t>
            </w:r>
          </w:p>
        </w:tc>
        <w:tc>
          <w:tcPr>
            <w:tcW w:w="8006" w:type="dxa"/>
            <w:noWrap/>
            <w:hideMark/>
          </w:tcPr>
          <w:p w:rsidR="00351165" w:rsidRPr="004B3633" w:rsidRDefault="00351165" w:rsidP="0066714E">
            <w:pPr>
              <w:jc w:val="both"/>
              <w:rPr>
                <w:rFonts w:ascii="Arial" w:hAnsi="Arial" w:cs="Arial"/>
                <w:color w:val="000000"/>
                <w:sz w:val="20"/>
                <w:szCs w:val="20"/>
              </w:rPr>
            </w:pPr>
            <w:r w:rsidRPr="004B3633">
              <w:rPr>
                <w:rFonts w:ascii="Arial" w:hAnsi="Arial" w:cs="Arial"/>
                <w:color w:val="000000"/>
                <w:sz w:val="20"/>
                <w:szCs w:val="20"/>
              </w:rPr>
              <w:t xml:space="preserve">Current and Non-current  segregation of loan duly mentioned in the financial statements </w:t>
            </w:r>
          </w:p>
        </w:tc>
        <w:tc>
          <w:tcPr>
            <w:tcW w:w="1530" w:type="dxa"/>
            <w:vMerge/>
            <w:hideMark/>
          </w:tcPr>
          <w:p w:rsidR="00351165" w:rsidRPr="004B3633" w:rsidRDefault="00351165" w:rsidP="0066714E">
            <w:pPr>
              <w:jc w:val="center"/>
              <w:rPr>
                <w:rFonts w:ascii="Arial" w:hAnsi="Arial" w:cs="Arial"/>
                <w:color w:val="000000"/>
                <w:sz w:val="20"/>
                <w:szCs w:val="20"/>
              </w:rPr>
            </w:pPr>
          </w:p>
        </w:tc>
        <w:tc>
          <w:tcPr>
            <w:tcW w:w="1710" w:type="dxa"/>
            <w:noWrap/>
            <w:hideMark/>
          </w:tcPr>
          <w:p w:rsidR="00351165" w:rsidRPr="004B3633" w:rsidRDefault="00125290" w:rsidP="0066714E">
            <w:pPr>
              <w:jc w:val="center"/>
              <w:rPr>
                <w:rFonts w:ascii="Arial" w:hAnsi="Arial" w:cs="Arial"/>
                <w:color w:val="000000"/>
                <w:sz w:val="20"/>
                <w:szCs w:val="20"/>
              </w:rPr>
            </w:pPr>
            <w:r>
              <w:rPr>
                <w:rFonts w:ascii="Arial" w:hAnsi="Arial" w:cs="Arial"/>
                <w:color w:val="000000"/>
                <w:sz w:val="20"/>
                <w:szCs w:val="20"/>
              </w:rPr>
              <w:t>Yes</w:t>
            </w:r>
          </w:p>
        </w:tc>
        <w:tc>
          <w:tcPr>
            <w:tcW w:w="1433" w:type="dxa"/>
            <w:noWrap/>
            <w:hideMark/>
          </w:tcPr>
          <w:p w:rsidR="00351165" w:rsidRPr="004B3633" w:rsidRDefault="00351165" w:rsidP="0066714E">
            <w:pPr>
              <w:jc w:val="center"/>
              <w:rPr>
                <w:rFonts w:ascii="Arial" w:hAnsi="Arial" w:cs="Arial"/>
                <w:color w:val="000000"/>
                <w:sz w:val="20"/>
                <w:szCs w:val="20"/>
              </w:rPr>
            </w:pPr>
            <w:r w:rsidRPr="004B3633">
              <w:rPr>
                <w:rFonts w:ascii="Arial" w:hAnsi="Arial" w:cs="Arial"/>
                <w:color w:val="000000"/>
                <w:sz w:val="20"/>
                <w:szCs w:val="20"/>
              </w:rPr>
              <w:t>Note 21</w:t>
            </w:r>
          </w:p>
        </w:tc>
        <w:tc>
          <w:tcPr>
            <w:tcW w:w="1807" w:type="dxa"/>
            <w:noWrap/>
            <w:hideMark/>
          </w:tcPr>
          <w:p w:rsidR="00351165" w:rsidRPr="004B3633" w:rsidRDefault="00351165" w:rsidP="0066714E">
            <w:pPr>
              <w:jc w:val="center"/>
              <w:rPr>
                <w:rFonts w:ascii="Arial" w:hAnsi="Arial" w:cs="Arial"/>
                <w:color w:val="000000"/>
                <w:sz w:val="20"/>
                <w:szCs w:val="20"/>
              </w:rPr>
            </w:pPr>
            <w:r w:rsidRPr="004B3633">
              <w:rPr>
                <w:rFonts w:ascii="Arial" w:hAnsi="Arial" w:cs="Arial"/>
                <w:color w:val="000000"/>
                <w:sz w:val="20"/>
                <w:szCs w:val="20"/>
              </w:rPr>
              <w:t>Satisfactory</w:t>
            </w:r>
          </w:p>
        </w:tc>
      </w:tr>
      <w:tr w:rsidR="00351165" w:rsidRPr="004B3633" w:rsidTr="000B4C14">
        <w:trPr>
          <w:trHeight w:val="296"/>
        </w:trPr>
        <w:tc>
          <w:tcPr>
            <w:tcW w:w="539" w:type="dxa"/>
            <w:noWrap/>
          </w:tcPr>
          <w:p w:rsidR="00351165" w:rsidRPr="004B3633" w:rsidRDefault="00351165" w:rsidP="0066714E">
            <w:pPr>
              <w:jc w:val="center"/>
              <w:rPr>
                <w:rFonts w:ascii="Arial" w:hAnsi="Arial" w:cs="Arial"/>
                <w:color w:val="000000"/>
                <w:sz w:val="20"/>
                <w:szCs w:val="20"/>
              </w:rPr>
            </w:pPr>
          </w:p>
        </w:tc>
        <w:tc>
          <w:tcPr>
            <w:tcW w:w="8006" w:type="dxa"/>
            <w:noWrap/>
          </w:tcPr>
          <w:p w:rsidR="00351165" w:rsidRPr="004B3633" w:rsidRDefault="00351165" w:rsidP="0066714E">
            <w:pPr>
              <w:jc w:val="both"/>
              <w:rPr>
                <w:rFonts w:ascii="Arial" w:hAnsi="Arial" w:cs="Arial"/>
                <w:color w:val="000000"/>
                <w:sz w:val="20"/>
                <w:szCs w:val="20"/>
              </w:rPr>
            </w:pPr>
            <w:r w:rsidRPr="004B3633">
              <w:rPr>
                <w:rFonts w:ascii="Arial" w:hAnsi="Arial" w:cs="Arial"/>
                <w:color w:val="000000"/>
                <w:sz w:val="20"/>
                <w:szCs w:val="20"/>
              </w:rPr>
              <w:t>Interest bearing or non-Interest bearing</w:t>
            </w:r>
          </w:p>
        </w:tc>
        <w:tc>
          <w:tcPr>
            <w:tcW w:w="1530" w:type="dxa"/>
            <w:vMerge/>
          </w:tcPr>
          <w:p w:rsidR="00351165" w:rsidRPr="004B3633" w:rsidRDefault="00351165" w:rsidP="0066714E">
            <w:pPr>
              <w:jc w:val="center"/>
              <w:rPr>
                <w:rFonts w:ascii="Arial" w:hAnsi="Arial" w:cs="Arial"/>
                <w:color w:val="000000"/>
                <w:sz w:val="20"/>
                <w:szCs w:val="20"/>
              </w:rPr>
            </w:pPr>
          </w:p>
        </w:tc>
        <w:tc>
          <w:tcPr>
            <w:tcW w:w="1710" w:type="dxa"/>
            <w:noWrap/>
          </w:tcPr>
          <w:p w:rsidR="00351165" w:rsidRPr="004B3633" w:rsidRDefault="000B4C14" w:rsidP="0066714E">
            <w:pPr>
              <w:jc w:val="center"/>
              <w:rPr>
                <w:rFonts w:ascii="Arial" w:hAnsi="Arial" w:cs="Arial"/>
                <w:color w:val="000000"/>
                <w:sz w:val="20"/>
                <w:szCs w:val="20"/>
              </w:rPr>
            </w:pPr>
            <w:r w:rsidRPr="004B3633">
              <w:rPr>
                <w:rFonts w:ascii="Arial" w:hAnsi="Arial" w:cs="Arial"/>
                <w:color w:val="000000"/>
                <w:sz w:val="20"/>
                <w:szCs w:val="20"/>
              </w:rPr>
              <w:t>Not mentioned</w:t>
            </w:r>
          </w:p>
        </w:tc>
        <w:tc>
          <w:tcPr>
            <w:tcW w:w="1433" w:type="dxa"/>
            <w:noWrap/>
          </w:tcPr>
          <w:p w:rsidR="00351165" w:rsidRPr="004B3633" w:rsidRDefault="00351165" w:rsidP="0066714E">
            <w:pPr>
              <w:jc w:val="center"/>
              <w:rPr>
                <w:rFonts w:ascii="Arial" w:hAnsi="Arial" w:cs="Arial"/>
                <w:color w:val="000000"/>
                <w:sz w:val="20"/>
                <w:szCs w:val="20"/>
              </w:rPr>
            </w:pPr>
          </w:p>
        </w:tc>
        <w:tc>
          <w:tcPr>
            <w:tcW w:w="1807" w:type="dxa"/>
            <w:noWrap/>
          </w:tcPr>
          <w:p w:rsidR="00351165" w:rsidRPr="004B3633" w:rsidRDefault="00351165" w:rsidP="0066714E">
            <w:pPr>
              <w:jc w:val="center"/>
              <w:rPr>
                <w:rFonts w:ascii="Arial" w:hAnsi="Arial" w:cs="Arial"/>
                <w:color w:val="000000"/>
                <w:sz w:val="20"/>
                <w:szCs w:val="20"/>
              </w:rPr>
            </w:pPr>
          </w:p>
        </w:tc>
      </w:tr>
      <w:tr w:rsidR="00351165" w:rsidRPr="004B3633" w:rsidTr="000B4C14">
        <w:trPr>
          <w:trHeight w:val="510"/>
        </w:trPr>
        <w:tc>
          <w:tcPr>
            <w:tcW w:w="539" w:type="dxa"/>
            <w:noWrap/>
            <w:hideMark/>
          </w:tcPr>
          <w:p w:rsidR="00351165" w:rsidRPr="004B3633" w:rsidRDefault="00351165" w:rsidP="0066714E">
            <w:pPr>
              <w:jc w:val="center"/>
              <w:rPr>
                <w:rFonts w:ascii="Arial" w:hAnsi="Arial" w:cs="Arial"/>
                <w:color w:val="000000"/>
                <w:sz w:val="20"/>
                <w:szCs w:val="20"/>
              </w:rPr>
            </w:pPr>
            <w:r w:rsidRPr="004B3633">
              <w:rPr>
                <w:rFonts w:ascii="Arial" w:hAnsi="Arial" w:cs="Arial"/>
                <w:color w:val="000000"/>
                <w:sz w:val="20"/>
                <w:szCs w:val="20"/>
              </w:rPr>
              <w:t>3</w:t>
            </w:r>
          </w:p>
        </w:tc>
        <w:tc>
          <w:tcPr>
            <w:tcW w:w="8006" w:type="dxa"/>
            <w:noWrap/>
            <w:hideMark/>
          </w:tcPr>
          <w:p w:rsidR="00351165" w:rsidRPr="004B3633" w:rsidRDefault="00351165" w:rsidP="0066714E">
            <w:pPr>
              <w:jc w:val="both"/>
              <w:rPr>
                <w:rFonts w:ascii="Arial" w:hAnsi="Arial" w:cs="Arial"/>
                <w:color w:val="000000"/>
                <w:sz w:val="20"/>
                <w:szCs w:val="20"/>
              </w:rPr>
            </w:pPr>
            <w:r w:rsidRPr="004B3633">
              <w:rPr>
                <w:rFonts w:ascii="Arial" w:hAnsi="Arial" w:cs="Arial"/>
                <w:color w:val="000000"/>
                <w:sz w:val="20"/>
                <w:szCs w:val="20"/>
              </w:rPr>
              <w:t xml:space="preserve">Bank wise Terms and conditions of Loan has been properly disclosed in the financial statements </w:t>
            </w:r>
          </w:p>
        </w:tc>
        <w:tc>
          <w:tcPr>
            <w:tcW w:w="1530" w:type="dxa"/>
            <w:vMerge/>
            <w:hideMark/>
          </w:tcPr>
          <w:p w:rsidR="00351165" w:rsidRPr="004B3633" w:rsidRDefault="00351165" w:rsidP="0066714E">
            <w:pPr>
              <w:jc w:val="center"/>
              <w:rPr>
                <w:rFonts w:ascii="Arial" w:hAnsi="Arial" w:cs="Arial"/>
                <w:color w:val="000000"/>
                <w:sz w:val="20"/>
                <w:szCs w:val="20"/>
              </w:rPr>
            </w:pPr>
          </w:p>
        </w:tc>
        <w:tc>
          <w:tcPr>
            <w:tcW w:w="1710" w:type="dxa"/>
            <w:noWrap/>
            <w:hideMark/>
          </w:tcPr>
          <w:p w:rsidR="00351165" w:rsidRPr="004B3633" w:rsidRDefault="00125290" w:rsidP="0066714E">
            <w:pPr>
              <w:jc w:val="center"/>
              <w:rPr>
                <w:rFonts w:ascii="Arial" w:hAnsi="Arial" w:cs="Arial"/>
                <w:color w:val="000000"/>
                <w:sz w:val="20"/>
                <w:szCs w:val="20"/>
              </w:rPr>
            </w:pPr>
            <w:r>
              <w:rPr>
                <w:rFonts w:ascii="Arial" w:hAnsi="Arial" w:cs="Arial"/>
                <w:color w:val="000000"/>
                <w:sz w:val="20"/>
                <w:szCs w:val="20"/>
              </w:rPr>
              <w:t>Yes</w:t>
            </w:r>
          </w:p>
        </w:tc>
        <w:tc>
          <w:tcPr>
            <w:tcW w:w="1433" w:type="dxa"/>
            <w:noWrap/>
            <w:hideMark/>
          </w:tcPr>
          <w:p w:rsidR="00351165" w:rsidRPr="004B3633" w:rsidRDefault="00351165" w:rsidP="0066714E">
            <w:pPr>
              <w:jc w:val="center"/>
              <w:rPr>
                <w:rFonts w:ascii="Arial" w:hAnsi="Arial" w:cs="Arial"/>
                <w:color w:val="000000"/>
                <w:sz w:val="20"/>
                <w:szCs w:val="20"/>
              </w:rPr>
            </w:pPr>
            <w:r w:rsidRPr="004B3633">
              <w:rPr>
                <w:rFonts w:ascii="Arial" w:hAnsi="Arial" w:cs="Arial"/>
                <w:color w:val="000000"/>
                <w:sz w:val="20"/>
                <w:szCs w:val="20"/>
              </w:rPr>
              <w:t>Note 21</w:t>
            </w:r>
          </w:p>
        </w:tc>
        <w:tc>
          <w:tcPr>
            <w:tcW w:w="1807" w:type="dxa"/>
            <w:noWrap/>
            <w:hideMark/>
          </w:tcPr>
          <w:p w:rsidR="00351165" w:rsidRPr="004B3633" w:rsidRDefault="000B4C14" w:rsidP="0066714E">
            <w:pPr>
              <w:jc w:val="center"/>
              <w:rPr>
                <w:rFonts w:ascii="Arial" w:hAnsi="Arial" w:cs="Arial"/>
                <w:color w:val="000000"/>
                <w:sz w:val="20"/>
                <w:szCs w:val="20"/>
              </w:rPr>
            </w:pPr>
            <w:r w:rsidRPr="004B3633">
              <w:rPr>
                <w:rFonts w:ascii="Arial" w:hAnsi="Arial" w:cs="Arial"/>
                <w:color w:val="000000"/>
                <w:sz w:val="20"/>
                <w:szCs w:val="20"/>
              </w:rPr>
              <w:t>Not satisfactory</w:t>
            </w:r>
          </w:p>
        </w:tc>
      </w:tr>
      <w:tr w:rsidR="00351165" w:rsidRPr="004B3633" w:rsidTr="000B4C14">
        <w:trPr>
          <w:trHeight w:val="827"/>
        </w:trPr>
        <w:tc>
          <w:tcPr>
            <w:tcW w:w="539" w:type="dxa"/>
            <w:noWrap/>
            <w:hideMark/>
          </w:tcPr>
          <w:p w:rsidR="00351165" w:rsidRPr="004B3633" w:rsidRDefault="00351165" w:rsidP="0066714E">
            <w:pPr>
              <w:jc w:val="center"/>
              <w:rPr>
                <w:rFonts w:ascii="Arial" w:hAnsi="Arial" w:cs="Arial"/>
                <w:color w:val="000000"/>
                <w:sz w:val="20"/>
                <w:szCs w:val="20"/>
              </w:rPr>
            </w:pPr>
            <w:r w:rsidRPr="004B3633">
              <w:rPr>
                <w:rFonts w:ascii="Arial" w:hAnsi="Arial" w:cs="Arial"/>
                <w:color w:val="000000"/>
                <w:sz w:val="20"/>
                <w:szCs w:val="20"/>
              </w:rPr>
              <w:t>4</w:t>
            </w:r>
          </w:p>
        </w:tc>
        <w:tc>
          <w:tcPr>
            <w:tcW w:w="8006" w:type="dxa"/>
            <w:hideMark/>
          </w:tcPr>
          <w:p w:rsidR="00351165" w:rsidRPr="004B3633" w:rsidRDefault="00351165" w:rsidP="0066714E">
            <w:pPr>
              <w:jc w:val="both"/>
              <w:rPr>
                <w:rFonts w:ascii="Arial" w:hAnsi="Arial" w:cs="Arial"/>
                <w:color w:val="000000"/>
                <w:sz w:val="20"/>
                <w:szCs w:val="20"/>
              </w:rPr>
            </w:pPr>
            <w:r w:rsidRPr="004B3633">
              <w:rPr>
                <w:rFonts w:ascii="Arial" w:hAnsi="Arial" w:cs="Arial"/>
                <w:color w:val="000000"/>
                <w:sz w:val="20"/>
                <w:szCs w:val="20"/>
              </w:rPr>
              <w:t>Security against Long term loan</w:t>
            </w:r>
            <w:r w:rsidR="00125290">
              <w:rPr>
                <w:rFonts w:ascii="Arial" w:hAnsi="Arial" w:cs="Arial"/>
                <w:color w:val="000000"/>
                <w:sz w:val="20"/>
                <w:szCs w:val="20"/>
              </w:rPr>
              <w:t xml:space="preserve"> has been properly disclosed</w:t>
            </w:r>
          </w:p>
        </w:tc>
        <w:tc>
          <w:tcPr>
            <w:tcW w:w="1530" w:type="dxa"/>
            <w:vMerge/>
            <w:hideMark/>
          </w:tcPr>
          <w:p w:rsidR="00351165" w:rsidRPr="004B3633" w:rsidRDefault="00351165" w:rsidP="0066714E">
            <w:pPr>
              <w:jc w:val="center"/>
              <w:rPr>
                <w:rFonts w:ascii="Arial" w:hAnsi="Arial" w:cs="Arial"/>
                <w:color w:val="000000"/>
                <w:sz w:val="20"/>
                <w:szCs w:val="20"/>
              </w:rPr>
            </w:pPr>
          </w:p>
        </w:tc>
        <w:tc>
          <w:tcPr>
            <w:tcW w:w="1710" w:type="dxa"/>
            <w:noWrap/>
            <w:hideMark/>
          </w:tcPr>
          <w:p w:rsidR="00351165" w:rsidRPr="004B3633" w:rsidRDefault="00125290" w:rsidP="0066714E">
            <w:pPr>
              <w:jc w:val="center"/>
              <w:rPr>
                <w:rFonts w:ascii="Arial" w:hAnsi="Arial" w:cs="Arial"/>
                <w:color w:val="000000"/>
                <w:sz w:val="20"/>
                <w:szCs w:val="20"/>
              </w:rPr>
            </w:pPr>
            <w:r>
              <w:rPr>
                <w:rFonts w:ascii="Arial" w:hAnsi="Arial" w:cs="Arial"/>
                <w:color w:val="000000"/>
                <w:sz w:val="20"/>
                <w:szCs w:val="20"/>
              </w:rPr>
              <w:t>Yes</w:t>
            </w:r>
          </w:p>
        </w:tc>
        <w:tc>
          <w:tcPr>
            <w:tcW w:w="1433" w:type="dxa"/>
            <w:noWrap/>
            <w:hideMark/>
          </w:tcPr>
          <w:p w:rsidR="00351165" w:rsidRPr="004B3633" w:rsidRDefault="000B4C14" w:rsidP="0066714E">
            <w:pPr>
              <w:jc w:val="center"/>
              <w:rPr>
                <w:rFonts w:ascii="Arial" w:hAnsi="Arial" w:cs="Arial"/>
                <w:color w:val="000000"/>
                <w:sz w:val="20"/>
                <w:szCs w:val="20"/>
              </w:rPr>
            </w:pPr>
            <w:r w:rsidRPr="004B3633">
              <w:rPr>
                <w:rFonts w:ascii="Arial" w:hAnsi="Arial" w:cs="Arial"/>
                <w:color w:val="000000"/>
                <w:sz w:val="20"/>
                <w:szCs w:val="20"/>
              </w:rPr>
              <w:t>Note 21</w:t>
            </w:r>
          </w:p>
        </w:tc>
        <w:tc>
          <w:tcPr>
            <w:tcW w:w="1807" w:type="dxa"/>
            <w:noWrap/>
            <w:hideMark/>
          </w:tcPr>
          <w:p w:rsidR="00351165" w:rsidRPr="004B3633" w:rsidRDefault="00351165" w:rsidP="0066714E">
            <w:pPr>
              <w:jc w:val="center"/>
              <w:rPr>
                <w:rFonts w:ascii="Arial" w:hAnsi="Arial" w:cs="Arial"/>
                <w:color w:val="000000"/>
                <w:sz w:val="20"/>
                <w:szCs w:val="20"/>
              </w:rPr>
            </w:pPr>
            <w:r w:rsidRPr="004B3633">
              <w:rPr>
                <w:rFonts w:ascii="Arial" w:hAnsi="Arial" w:cs="Arial"/>
                <w:color w:val="000000"/>
                <w:sz w:val="20"/>
                <w:szCs w:val="20"/>
              </w:rPr>
              <w:t>Satisfactory</w:t>
            </w:r>
          </w:p>
        </w:tc>
      </w:tr>
      <w:tr w:rsidR="00351165" w:rsidRPr="004B3633" w:rsidTr="000B4C14">
        <w:trPr>
          <w:trHeight w:val="255"/>
        </w:trPr>
        <w:tc>
          <w:tcPr>
            <w:tcW w:w="539" w:type="dxa"/>
            <w:noWrap/>
            <w:hideMark/>
          </w:tcPr>
          <w:p w:rsidR="00351165" w:rsidRPr="004B3633" w:rsidRDefault="00351165" w:rsidP="0066714E">
            <w:pPr>
              <w:jc w:val="center"/>
              <w:rPr>
                <w:rFonts w:ascii="Arial" w:hAnsi="Arial" w:cs="Arial"/>
                <w:color w:val="000000"/>
                <w:sz w:val="20"/>
                <w:szCs w:val="20"/>
              </w:rPr>
            </w:pPr>
            <w:r w:rsidRPr="004B3633">
              <w:rPr>
                <w:rFonts w:ascii="Arial" w:hAnsi="Arial" w:cs="Arial"/>
                <w:color w:val="000000"/>
                <w:sz w:val="20"/>
                <w:szCs w:val="20"/>
              </w:rPr>
              <w:t>5</w:t>
            </w:r>
          </w:p>
        </w:tc>
        <w:tc>
          <w:tcPr>
            <w:tcW w:w="8006" w:type="dxa"/>
            <w:hideMark/>
          </w:tcPr>
          <w:p w:rsidR="00351165" w:rsidRPr="004B3633" w:rsidRDefault="000B4C14" w:rsidP="0066714E">
            <w:pPr>
              <w:jc w:val="both"/>
              <w:rPr>
                <w:rFonts w:ascii="Arial" w:hAnsi="Arial" w:cs="Arial"/>
                <w:iCs/>
                <w:color w:val="000000"/>
                <w:sz w:val="20"/>
                <w:szCs w:val="20"/>
              </w:rPr>
            </w:pPr>
            <w:r w:rsidRPr="004B3633">
              <w:rPr>
                <w:rFonts w:ascii="Arial" w:hAnsi="Arial" w:cs="Arial"/>
                <w:iCs/>
                <w:color w:val="000000"/>
                <w:sz w:val="20"/>
                <w:szCs w:val="20"/>
              </w:rPr>
              <w:t xml:space="preserve">Loan </w:t>
            </w:r>
            <w:r w:rsidR="00351165" w:rsidRPr="004B3633">
              <w:rPr>
                <w:rFonts w:ascii="Arial" w:hAnsi="Arial" w:cs="Arial"/>
                <w:iCs/>
                <w:color w:val="000000"/>
                <w:sz w:val="20"/>
                <w:szCs w:val="20"/>
              </w:rPr>
              <w:t>payable to subsidiaries or associates</w:t>
            </w:r>
          </w:p>
        </w:tc>
        <w:tc>
          <w:tcPr>
            <w:tcW w:w="1530" w:type="dxa"/>
            <w:vMerge/>
            <w:hideMark/>
          </w:tcPr>
          <w:p w:rsidR="00351165" w:rsidRPr="004B3633" w:rsidRDefault="00351165" w:rsidP="0066714E">
            <w:pPr>
              <w:jc w:val="center"/>
              <w:rPr>
                <w:rFonts w:ascii="Arial" w:hAnsi="Arial" w:cs="Arial"/>
                <w:color w:val="000000"/>
                <w:sz w:val="20"/>
                <w:szCs w:val="20"/>
              </w:rPr>
            </w:pPr>
          </w:p>
        </w:tc>
        <w:tc>
          <w:tcPr>
            <w:tcW w:w="1710" w:type="dxa"/>
            <w:noWrap/>
            <w:hideMark/>
          </w:tcPr>
          <w:p w:rsidR="00351165" w:rsidRPr="004B3633" w:rsidRDefault="00FD1BAD">
            <w:pPr>
              <w:jc w:val="center"/>
              <w:rPr>
                <w:rFonts w:ascii="Arial" w:hAnsi="Arial" w:cs="Arial"/>
                <w:color w:val="000000"/>
                <w:sz w:val="20"/>
                <w:szCs w:val="20"/>
              </w:rPr>
            </w:pPr>
            <w:r w:rsidRPr="004B3633">
              <w:rPr>
                <w:rFonts w:ascii="Arial" w:hAnsi="Arial" w:cs="Arial"/>
                <w:color w:val="000000"/>
                <w:sz w:val="20"/>
                <w:szCs w:val="20"/>
              </w:rPr>
              <w:t>Related party</w:t>
            </w:r>
          </w:p>
        </w:tc>
        <w:tc>
          <w:tcPr>
            <w:tcW w:w="1433" w:type="dxa"/>
            <w:noWrap/>
            <w:hideMark/>
          </w:tcPr>
          <w:p w:rsidR="00351165" w:rsidRPr="004B3633" w:rsidRDefault="00125290" w:rsidP="0066714E">
            <w:pPr>
              <w:jc w:val="center"/>
              <w:rPr>
                <w:rFonts w:ascii="Arial" w:hAnsi="Arial" w:cs="Arial"/>
                <w:color w:val="000000"/>
                <w:sz w:val="20"/>
                <w:szCs w:val="20"/>
              </w:rPr>
            </w:pPr>
            <w:r>
              <w:rPr>
                <w:rFonts w:ascii="Arial" w:hAnsi="Arial" w:cs="Arial"/>
                <w:color w:val="000000"/>
                <w:sz w:val="20"/>
                <w:szCs w:val="20"/>
              </w:rPr>
              <w:t>Note #</w:t>
            </w:r>
          </w:p>
        </w:tc>
        <w:tc>
          <w:tcPr>
            <w:tcW w:w="1807" w:type="dxa"/>
            <w:noWrap/>
            <w:hideMark/>
          </w:tcPr>
          <w:p w:rsidR="00351165" w:rsidRPr="004B3633" w:rsidRDefault="000B4C14" w:rsidP="0066714E">
            <w:pPr>
              <w:jc w:val="center"/>
              <w:rPr>
                <w:rFonts w:ascii="Arial" w:hAnsi="Arial" w:cs="Arial"/>
                <w:color w:val="000000"/>
                <w:sz w:val="20"/>
                <w:szCs w:val="20"/>
              </w:rPr>
            </w:pPr>
            <w:r w:rsidRPr="004B3633">
              <w:rPr>
                <w:rFonts w:ascii="Arial" w:hAnsi="Arial" w:cs="Arial"/>
                <w:color w:val="000000"/>
                <w:sz w:val="20"/>
                <w:szCs w:val="20"/>
              </w:rPr>
              <w:t>satisfactory</w:t>
            </w:r>
          </w:p>
        </w:tc>
      </w:tr>
    </w:tbl>
    <w:p w:rsidR="00A261E0" w:rsidRPr="004B3633" w:rsidRDefault="00A261E0" w:rsidP="0066714E">
      <w:pPr>
        <w:spacing w:line="259" w:lineRule="auto"/>
        <w:rPr>
          <w:rFonts w:ascii="Arial" w:hAnsi="Arial" w:cs="Arial"/>
          <w:sz w:val="20"/>
          <w:szCs w:val="20"/>
        </w:rPr>
      </w:pPr>
    </w:p>
    <w:tbl>
      <w:tblPr>
        <w:tblStyle w:val="TableGrid"/>
        <w:tblW w:w="0" w:type="auto"/>
        <w:tblLook w:val="04A0" w:firstRow="1" w:lastRow="0" w:firstColumn="1" w:lastColumn="0" w:noHBand="0" w:noVBand="1"/>
      </w:tblPr>
      <w:tblGrid>
        <w:gridCol w:w="1615"/>
        <w:gridCol w:w="12870"/>
      </w:tblGrid>
      <w:tr w:rsidR="00574CF9" w:rsidRPr="004B3633" w:rsidTr="00574CF9">
        <w:tc>
          <w:tcPr>
            <w:tcW w:w="1615" w:type="dxa"/>
          </w:tcPr>
          <w:p w:rsidR="00574CF9" w:rsidRPr="004B3633" w:rsidRDefault="00574CF9" w:rsidP="0066714E">
            <w:pPr>
              <w:spacing w:line="259" w:lineRule="auto"/>
              <w:rPr>
                <w:rFonts w:ascii="Arial" w:hAnsi="Arial" w:cs="Arial"/>
                <w:sz w:val="20"/>
                <w:szCs w:val="20"/>
              </w:rPr>
            </w:pPr>
            <w:r w:rsidRPr="004B3633">
              <w:rPr>
                <w:rFonts w:ascii="Arial" w:hAnsi="Arial" w:cs="Arial"/>
                <w:b/>
                <w:bCs/>
                <w:color w:val="000000"/>
                <w:sz w:val="20"/>
                <w:szCs w:val="20"/>
              </w:rPr>
              <w:t>Observation:</w:t>
            </w:r>
          </w:p>
        </w:tc>
        <w:tc>
          <w:tcPr>
            <w:tcW w:w="12870" w:type="dxa"/>
          </w:tcPr>
          <w:p w:rsidR="00574CF9" w:rsidRPr="004B3633" w:rsidRDefault="00125290" w:rsidP="0066714E">
            <w:pPr>
              <w:spacing w:line="259" w:lineRule="auto"/>
              <w:rPr>
                <w:rFonts w:ascii="Arial" w:hAnsi="Arial" w:cs="Arial"/>
                <w:sz w:val="20"/>
                <w:szCs w:val="20"/>
              </w:rPr>
            </w:pPr>
            <w:r>
              <w:rPr>
                <w:rFonts w:ascii="Arial" w:hAnsi="Arial" w:cs="Arial"/>
                <w:color w:val="000000"/>
                <w:sz w:val="20"/>
                <w:szCs w:val="20"/>
              </w:rPr>
              <w:t>Immaterial o</w:t>
            </w:r>
            <w:r w:rsidR="000B4C14" w:rsidRPr="004B3633">
              <w:rPr>
                <w:rFonts w:ascii="Arial" w:hAnsi="Arial" w:cs="Arial"/>
                <w:color w:val="000000"/>
                <w:sz w:val="20"/>
                <w:szCs w:val="20"/>
              </w:rPr>
              <w:t>bservation noted and reported to Management letter</w:t>
            </w:r>
            <w:r w:rsidR="00574CF9" w:rsidRPr="004B3633">
              <w:rPr>
                <w:rFonts w:ascii="Arial" w:hAnsi="Arial" w:cs="Arial"/>
                <w:color w:val="000000"/>
                <w:sz w:val="20"/>
                <w:szCs w:val="20"/>
              </w:rPr>
              <w:t>.</w:t>
            </w:r>
          </w:p>
        </w:tc>
      </w:tr>
    </w:tbl>
    <w:p w:rsidR="00574CF9" w:rsidRPr="004B3633" w:rsidRDefault="00574CF9" w:rsidP="00574CF9">
      <w:pPr>
        <w:rPr>
          <w:rFonts w:ascii="Arial" w:hAnsi="Arial" w:cs="Arial"/>
          <w:sz w:val="20"/>
          <w:szCs w:val="20"/>
        </w:rPr>
      </w:pPr>
    </w:p>
    <w:tbl>
      <w:tblPr>
        <w:tblStyle w:val="TableGrid"/>
        <w:tblW w:w="14404" w:type="dxa"/>
        <w:tblLook w:val="04A0" w:firstRow="1" w:lastRow="0" w:firstColumn="1" w:lastColumn="0" w:noHBand="0" w:noVBand="1"/>
      </w:tblPr>
      <w:tblGrid>
        <w:gridCol w:w="1876"/>
        <w:gridCol w:w="12528"/>
      </w:tblGrid>
      <w:tr w:rsidR="00574CF9" w:rsidRPr="004B3633" w:rsidTr="00271DE6">
        <w:trPr>
          <w:trHeight w:val="300"/>
        </w:trPr>
        <w:tc>
          <w:tcPr>
            <w:tcW w:w="1876" w:type="dxa"/>
            <w:noWrap/>
            <w:hideMark/>
          </w:tcPr>
          <w:p w:rsidR="00574CF9" w:rsidRPr="004B3633" w:rsidRDefault="00574CF9" w:rsidP="00271DE6">
            <w:pPr>
              <w:rPr>
                <w:rFonts w:ascii="Arial" w:hAnsi="Arial" w:cs="Arial"/>
                <w:b/>
                <w:bCs/>
                <w:color w:val="000000"/>
                <w:sz w:val="20"/>
                <w:szCs w:val="20"/>
              </w:rPr>
            </w:pPr>
            <w:r w:rsidRPr="004B3633">
              <w:rPr>
                <w:rFonts w:ascii="Arial" w:hAnsi="Arial" w:cs="Arial"/>
                <w:b/>
                <w:bCs/>
                <w:color w:val="000000"/>
                <w:sz w:val="20"/>
                <w:szCs w:val="20"/>
              </w:rPr>
              <w:t>Conclusion</w:t>
            </w:r>
          </w:p>
        </w:tc>
        <w:tc>
          <w:tcPr>
            <w:tcW w:w="12528" w:type="dxa"/>
            <w:noWrap/>
            <w:hideMark/>
          </w:tcPr>
          <w:p w:rsidR="00574CF9" w:rsidRPr="004B3633" w:rsidRDefault="00574CF9" w:rsidP="00271DE6">
            <w:pPr>
              <w:rPr>
                <w:rFonts w:ascii="Arial" w:hAnsi="Arial" w:cs="Arial"/>
                <w:color w:val="000000"/>
                <w:sz w:val="20"/>
                <w:szCs w:val="20"/>
              </w:rPr>
            </w:pPr>
            <w:r w:rsidRPr="004B3633">
              <w:rPr>
                <w:rFonts w:ascii="Arial" w:hAnsi="Arial" w:cs="Arial"/>
                <w:color w:val="000000"/>
                <w:sz w:val="20"/>
                <w:szCs w:val="20"/>
              </w:rPr>
              <w:t>Satisfactory.</w:t>
            </w:r>
          </w:p>
        </w:tc>
      </w:tr>
    </w:tbl>
    <w:p w:rsidR="000D17E4" w:rsidRPr="004B3633" w:rsidRDefault="000D17E4" w:rsidP="0066714E">
      <w:pPr>
        <w:spacing w:line="259" w:lineRule="auto"/>
        <w:rPr>
          <w:rFonts w:ascii="Arial" w:hAnsi="Arial" w:cs="Arial"/>
          <w:sz w:val="20"/>
          <w:szCs w:val="20"/>
        </w:rPr>
      </w:pPr>
    </w:p>
    <w:p w:rsidR="00B53B90" w:rsidRPr="004B3633" w:rsidRDefault="00B53B90" w:rsidP="00B53B90">
      <w:pPr>
        <w:rPr>
          <w:rFonts w:ascii="Arial" w:hAnsi="Arial" w:cs="Arial"/>
          <w:sz w:val="20"/>
          <w:szCs w:val="20"/>
        </w:rPr>
      </w:pPr>
    </w:p>
    <w:p w:rsidR="00B53B90" w:rsidRPr="004B3633" w:rsidRDefault="00B53B90" w:rsidP="00B53B90">
      <w:pPr>
        <w:spacing w:after="160" w:line="259" w:lineRule="auto"/>
        <w:rPr>
          <w:rFonts w:ascii="Arial" w:hAnsi="Arial" w:cs="Arial"/>
          <w:sz w:val="20"/>
          <w:szCs w:val="20"/>
        </w:rPr>
      </w:pPr>
      <w:r w:rsidRPr="004B3633">
        <w:rPr>
          <w:rFonts w:ascii="Arial" w:hAnsi="Arial" w:cs="Arial"/>
          <w:sz w:val="20"/>
          <w:szCs w:val="20"/>
        </w:rPr>
        <w:br w:type="page"/>
      </w:r>
    </w:p>
    <w:p w:rsidR="00B53B90" w:rsidRPr="004B3633" w:rsidRDefault="00B53B90" w:rsidP="00B53B90">
      <w:pPr>
        <w:rPr>
          <w:rFonts w:ascii="Arial" w:hAnsi="Arial" w:cs="Arial"/>
          <w:sz w:val="20"/>
          <w:szCs w:val="20"/>
        </w:rPr>
      </w:pP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B53B90" w:rsidRPr="004B3633" w:rsidTr="003E6D80">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B53B90" w:rsidRPr="004B3633" w:rsidRDefault="00B53B90" w:rsidP="003E6D80">
            <w:pPr>
              <w:rPr>
                <w:rFonts w:ascii="Arial" w:hAnsi="Arial" w:cs="Arial"/>
                <w:b/>
                <w:bCs/>
                <w:sz w:val="20"/>
                <w:szCs w:val="20"/>
              </w:rPr>
            </w:pPr>
            <w:r w:rsidRPr="004B3633">
              <w:rPr>
                <w:rFonts w:ascii="Arial" w:hAnsi="Arial" w:cs="Arial"/>
                <w:b/>
                <w:bCs/>
                <w:sz w:val="20"/>
                <w:szCs w:val="20"/>
              </w:rPr>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rsidR="00B53B90" w:rsidRPr="004B3633" w:rsidRDefault="00E2035F" w:rsidP="003E6D80">
            <w:pPr>
              <w:rPr>
                <w:rFonts w:ascii="Arial" w:hAnsi="Arial" w:cs="Arial"/>
                <w:sz w:val="20"/>
                <w:szCs w:val="20"/>
              </w:rPr>
            </w:pPr>
            <w:r w:rsidRPr="004B3633">
              <w:rPr>
                <w:rFonts w:ascii="Arial" w:hAnsi="Arial" w:cs="Arial"/>
                <w:b/>
                <w:bCs/>
                <w:sz w:val="20"/>
                <w:szCs w:val="20"/>
              </w:rPr>
              <w:t>XYZ Ltd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B53B90" w:rsidRPr="004B3633" w:rsidRDefault="00B53B90" w:rsidP="003E6D80">
            <w:pPr>
              <w:rPr>
                <w:rFonts w:ascii="Arial" w:hAnsi="Arial" w:cs="Arial"/>
                <w:b/>
                <w:bCs/>
                <w:sz w:val="20"/>
                <w:szCs w:val="20"/>
              </w:rPr>
            </w:pPr>
            <w:r w:rsidRPr="004B3633">
              <w:rPr>
                <w:rFonts w:ascii="Arial" w:hAnsi="Arial" w:cs="Arial"/>
                <w:b/>
                <w:bCs/>
                <w:sz w:val="20"/>
                <w:szCs w:val="20"/>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B53B90" w:rsidRPr="004B3633" w:rsidRDefault="00B53B90" w:rsidP="003E6D80">
            <w:pPr>
              <w:jc w:val="center"/>
              <w:rPr>
                <w:rFonts w:ascii="Arial" w:hAnsi="Arial" w:cs="Arial"/>
                <w:b/>
                <w:bCs/>
                <w:sz w:val="20"/>
                <w:szCs w:val="20"/>
              </w:rPr>
            </w:pPr>
            <w:r w:rsidRPr="004B3633">
              <w:rPr>
                <w:rFonts w:ascii="Arial" w:hAnsi="Arial" w:cs="Arial"/>
                <w:color w:val="000000"/>
                <w:sz w:val="20"/>
                <w:szCs w:val="20"/>
              </w:rPr>
              <w:t>TOD-1.2.05</w:t>
            </w:r>
          </w:p>
        </w:tc>
      </w:tr>
      <w:tr w:rsidR="00B53B90" w:rsidRPr="004B3633" w:rsidTr="003E6D80">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B53B90" w:rsidRPr="004B3633" w:rsidRDefault="00B53B90" w:rsidP="003E6D80">
            <w:pPr>
              <w:rPr>
                <w:rFonts w:ascii="Arial" w:hAnsi="Arial" w:cs="Arial"/>
                <w:b/>
                <w:bCs/>
                <w:sz w:val="20"/>
                <w:szCs w:val="20"/>
              </w:rPr>
            </w:pPr>
            <w:r w:rsidRPr="004B3633">
              <w:rPr>
                <w:rFonts w:ascii="Arial" w:hAnsi="Arial" w:cs="Arial"/>
                <w:b/>
                <w:bCs/>
                <w:sz w:val="20"/>
                <w:szCs w:val="20"/>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B53B90" w:rsidRPr="004B3633" w:rsidRDefault="00B53B90" w:rsidP="003E6D80">
            <w:pPr>
              <w:rPr>
                <w:rFonts w:ascii="Arial" w:hAnsi="Arial" w:cs="Arial"/>
                <w:sz w:val="20"/>
                <w:szCs w:val="20"/>
              </w:rPr>
            </w:pPr>
            <w:r w:rsidRPr="004B3633">
              <w:rPr>
                <w:rFonts w:ascii="Arial" w:hAnsi="Arial" w:cs="Arial"/>
                <w:bCs/>
                <w:sz w:val="20"/>
                <w:szCs w:val="20"/>
              </w:rPr>
              <w:t>XYZ</w:t>
            </w:r>
          </w:p>
        </w:tc>
        <w:tc>
          <w:tcPr>
            <w:tcW w:w="2250" w:type="dxa"/>
            <w:tcBorders>
              <w:top w:val="nil"/>
              <w:left w:val="nil"/>
              <w:bottom w:val="nil"/>
              <w:right w:val="nil"/>
            </w:tcBorders>
            <w:shd w:val="clear" w:color="auto" w:fill="auto"/>
            <w:noWrap/>
            <w:hideMark/>
          </w:tcPr>
          <w:p w:rsidR="00B53B90" w:rsidRPr="004B3633" w:rsidRDefault="00B53B90" w:rsidP="003E6D80">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B53B90" w:rsidRPr="004B3633" w:rsidRDefault="00B53B90" w:rsidP="003E6D80">
            <w:pPr>
              <w:rPr>
                <w:rFonts w:ascii="Arial" w:hAnsi="Arial" w:cs="Arial"/>
                <w:b/>
                <w:bCs/>
                <w:sz w:val="20"/>
                <w:szCs w:val="20"/>
              </w:rPr>
            </w:pPr>
            <w:r w:rsidRPr="004B3633">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B53B90" w:rsidRPr="004B3633" w:rsidRDefault="00B53B90" w:rsidP="003E6D80">
            <w:pPr>
              <w:jc w:val="center"/>
              <w:rPr>
                <w:rFonts w:ascii="Arial" w:hAnsi="Arial" w:cs="Arial"/>
                <w:sz w:val="20"/>
                <w:szCs w:val="20"/>
              </w:rPr>
            </w:pPr>
            <w:r w:rsidRPr="004B3633">
              <w:rPr>
                <w:rFonts w:ascii="Arial" w:hAnsi="Arial" w:cs="Arial"/>
                <w:bCs/>
                <w:sz w:val="20"/>
                <w:szCs w:val="20"/>
              </w:rPr>
              <w:t>DD-MM-YYYY</w:t>
            </w:r>
          </w:p>
        </w:tc>
      </w:tr>
      <w:tr w:rsidR="00B53B90" w:rsidRPr="004B3633" w:rsidTr="003E6D80">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B53B90" w:rsidRPr="004B3633" w:rsidRDefault="00B53B90" w:rsidP="003E6D80">
            <w:pPr>
              <w:rPr>
                <w:rFonts w:ascii="Arial" w:hAnsi="Arial" w:cs="Arial"/>
                <w:b/>
                <w:bCs/>
                <w:sz w:val="20"/>
                <w:szCs w:val="20"/>
              </w:rPr>
            </w:pPr>
            <w:r w:rsidRPr="004B3633">
              <w:rPr>
                <w:rFonts w:ascii="Arial" w:hAnsi="Arial" w:cs="Arial"/>
                <w:b/>
                <w:bCs/>
                <w:sz w:val="20"/>
                <w:szCs w:val="20"/>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B53B90" w:rsidRPr="004B3633" w:rsidRDefault="00B53B90" w:rsidP="003E6D80">
            <w:pPr>
              <w:rPr>
                <w:rFonts w:ascii="Arial" w:hAnsi="Arial" w:cs="Arial"/>
                <w:sz w:val="20"/>
                <w:szCs w:val="20"/>
              </w:rPr>
            </w:pPr>
            <w:r w:rsidRPr="004B3633">
              <w:rPr>
                <w:rFonts w:ascii="Arial" w:hAnsi="Arial" w:cs="Arial"/>
                <w:bCs/>
                <w:sz w:val="20"/>
                <w:szCs w:val="20"/>
              </w:rPr>
              <w:t>DEF</w:t>
            </w:r>
          </w:p>
        </w:tc>
        <w:tc>
          <w:tcPr>
            <w:tcW w:w="2250" w:type="dxa"/>
            <w:tcBorders>
              <w:top w:val="nil"/>
              <w:left w:val="nil"/>
              <w:bottom w:val="nil"/>
              <w:right w:val="nil"/>
            </w:tcBorders>
            <w:shd w:val="clear" w:color="auto" w:fill="auto"/>
            <w:noWrap/>
            <w:hideMark/>
          </w:tcPr>
          <w:p w:rsidR="00B53B90" w:rsidRPr="004B3633" w:rsidRDefault="00B53B90" w:rsidP="003E6D80">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B53B90" w:rsidRPr="004B3633" w:rsidRDefault="00B53B90" w:rsidP="003E6D80">
            <w:pPr>
              <w:rPr>
                <w:rFonts w:ascii="Arial" w:hAnsi="Arial" w:cs="Arial"/>
                <w:b/>
                <w:bCs/>
                <w:sz w:val="20"/>
                <w:szCs w:val="20"/>
              </w:rPr>
            </w:pPr>
            <w:r w:rsidRPr="004B3633">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B53B90" w:rsidRPr="004B3633" w:rsidRDefault="00B53B90" w:rsidP="003E6D80">
            <w:pPr>
              <w:jc w:val="center"/>
              <w:rPr>
                <w:rFonts w:ascii="Arial" w:hAnsi="Arial" w:cs="Arial"/>
                <w:sz w:val="20"/>
                <w:szCs w:val="20"/>
              </w:rPr>
            </w:pPr>
            <w:r w:rsidRPr="004B3633">
              <w:rPr>
                <w:rFonts w:ascii="Arial" w:hAnsi="Arial" w:cs="Arial"/>
                <w:bCs/>
                <w:sz w:val="20"/>
                <w:szCs w:val="20"/>
              </w:rPr>
              <w:t>DD-MM-YYYY</w:t>
            </w:r>
          </w:p>
        </w:tc>
      </w:tr>
      <w:tr w:rsidR="00B53B90" w:rsidRPr="004B3633" w:rsidTr="003E6D80">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B53B90" w:rsidRPr="004B3633" w:rsidRDefault="00B53B90" w:rsidP="003E6D80">
            <w:pPr>
              <w:rPr>
                <w:rFonts w:ascii="Arial" w:hAnsi="Arial" w:cs="Arial"/>
                <w:b/>
                <w:bCs/>
                <w:sz w:val="20"/>
                <w:szCs w:val="20"/>
              </w:rPr>
            </w:pPr>
            <w:r w:rsidRPr="004B3633">
              <w:rPr>
                <w:rFonts w:ascii="Arial" w:hAnsi="Arial" w:cs="Arial"/>
                <w:b/>
                <w:bCs/>
                <w:sz w:val="20"/>
                <w:szCs w:val="20"/>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rsidR="00B53B90" w:rsidRPr="004B3633" w:rsidRDefault="00B53B90" w:rsidP="003E6D80">
            <w:pPr>
              <w:rPr>
                <w:rFonts w:ascii="Arial" w:hAnsi="Arial" w:cs="Arial"/>
                <w:sz w:val="20"/>
                <w:szCs w:val="20"/>
              </w:rPr>
            </w:pPr>
            <w:r w:rsidRPr="004B3633">
              <w:rPr>
                <w:rFonts w:ascii="Arial" w:hAnsi="Arial" w:cs="Arial"/>
                <w:bCs/>
                <w:sz w:val="20"/>
                <w:szCs w:val="20"/>
              </w:rPr>
              <w:t>DD-MM-YYYY</w:t>
            </w:r>
          </w:p>
        </w:tc>
        <w:tc>
          <w:tcPr>
            <w:tcW w:w="2250" w:type="dxa"/>
            <w:tcBorders>
              <w:top w:val="nil"/>
              <w:left w:val="nil"/>
              <w:bottom w:val="nil"/>
              <w:right w:val="nil"/>
            </w:tcBorders>
            <w:shd w:val="clear" w:color="auto" w:fill="auto"/>
            <w:noWrap/>
            <w:hideMark/>
          </w:tcPr>
          <w:p w:rsidR="00B53B90" w:rsidRPr="004B3633" w:rsidRDefault="00B53B90" w:rsidP="003E6D80">
            <w:pPr>
              <w:rPr>
                <w:rFonts w:ascii="Arial" w:hAnsi="Arial" w:cs="Arial"/>
                <w:sz w:val="20"/>
                <w:szCs w:val="20"/>
              </w:rPr>
            </w:pPr>
          </w:p>
        </w:tc>
        <w:tc>
          <w:tcPr>
            <w:tcW w:w="10678" w:type="dxa"/>
            <w:gridSpan w:val="4"/>
            <w:tcBorders>
              <w:top w:val="nil"/>
              <w:left w:val="nil"/>
              <w:bottom w:val="nil"/>
              <w:right w:val="nil"/>
            </w:tcBorders>
            <w:shd w:val="clear" w:color="auto" w:fill="auto"/>
            <w:noWrap/>
            <w:hideMark/>
          </w:tcPr>
          <w:p w:rsidR="00B53B90" w:rsidRPr="004B3633" w:rsidRDefault="00B53B90" w:rsidP="003E6D80">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B53B90" w:rsidRPr="004B3633" w:rsidRDefault="00B53B90" w:rsidP="003E6D80">
            <w:pPr>
              <w:rPr>
                <w:rFonts w:ascii="Arial" w:hAnsi="Arial" w:cs="Arial"/>
                <w:sz w:val="20"/>
                <w:szCs w:val="20"/>
              </w:rPr>
            </w:pPr>
          </w:p>
        </w:tc>
        <w:tc>
          <w:tcPr>
            <w:tcW w:w="3225" w:type="dxa"/>
            <w:tcBorders>
              <w:top w:val="nil"/>
              <w:left w:val="nil"/>
              <w:bottom w:val="nil"/>
              <w:right w:val="nil"/>
            </w:tcBorders>
            <w:shd w:val="clear" w:color="auto" w:fill="auto"/>
            <w:noWrap/>
            <w:hideMark/>
          </w:tcPr>
          <w:p w:rsidR="00B53B90" w:rsidRPr="004B3633" w:rsidRDefault="00B53B90" w:rsidP="003E6D80">
            <w:pPr>
              <w:rPr>
                <w:rFonts w:ascii="Arial" w:hAnsi="Arial" w:cs="Arial"/>
                <w:sz w:val="20"/>
                <w:szCs w:val="20"/>
              </w:rPr>
            </w:pPr>
          </w:p>
        </w:tc>
        <w:tc>
          <w:tcPr>
            <w:tcW w:w="4266" w:type="dxa"/>
            <w:tcBorders>
              <w:top w:val="nil"/>
              <w:left w:val="nil"/>
              <w:bottom w:val="nil"/>
              <w:right w:val="nil"/>
            </w:tcBorders>
            <w:shd w:val="clear" w:color="auto" w:fill="auto"/>
            <w:noWrap/>
            <w:hideMark/>
          </w:tcPr>
          <w:p w:rsidR="00B53B90" w:rsidRPr="004B3633" w:rsidRDefault="00B53B90" w:rsidP="003E6D80">
            <w:pPr>
              <w:rPr>
                <w:rFonts w:ascii="Arial" w:hAnsi="Arial" w:cs="Arial"/>
                <w:sz w:val="20"/>
                <w:szCs w:val="20"/>
              </w:rPr>
            </w:pPr>
          </w:p>
        </w:tc>
      </w:tr>
    </w:tbl>
    <w:p w:rsidR="00B53B90" w:rsidRPr="004B3633" w:rsidRDefault="00B53B90" w:rsidP="00B53B90">
      <w:pPr>
        <w:spacing w:line="259" w:lineRule="auto"/>
        <w:rPr>
          <w:rFonts w:ascii="Arial" w:hAnsi="Arial" w:cs="Arial"/>
          <w:sz w:val="20"/>
          <w:szCs w:val="20"/>
        </w:rPr>
      </w:pPr>
    </w:p>
    <w:p w:rsidR="00B53B90" w:rsidRPr="004B3633" w:rsidRDefault="00B53B90" w:rsidP="00B53B90">
      <w:pPr>
        <w:spacing w:line="259" w:lineRule="auto"/>
        <w:rPr>
          <w:rFonts w:ascii="Arial" w:hAnsi="Arial" w:cs="Arial"/>
          <w:sz w:val="20"/>
          <w:szCs w:val="20"/>
        </w:rPr>
      </w:pPr>
    </w:p>
    <w:tbl>
      <w:tblPr>
        <w:tblStyle w:val="TableGrid"/>
        <w:tblW w:w="14845" w:type="dxa"/>
        <w:tblLook w:val="04A0" w:firstRow="1" w:lastRow="0" w:firstColumn="1" w:lastColumn="0" w:noHBand="0" w:noVBand="1"/>
      </w:tblPr>
      <w:tblGrid>
        <w:gridCol w:w="2736"/>
        <w:gridCol w:w="12109"/>
      </w:tblGrid>
      <w:tr w:rsidR="00B53B90" w:rsidRPr="004B3633" w:rsidTr="003E6D80">
        <w:trPr>
          <w:trHeight w:val="300"/>
        </w:trPr>
        <w:tc>
          <w:tcPr>
            <w:tcW w:w="2736" w:type="dxa"/>
            <w:noWrap/>
            <w:hideMark/>
          </w:tcPr>
          <w:p w:rsidR="00B53B90" w:rsidRPr="004B3633" w:rsidRDefault="00B53B90" w:rsidP="00B53B90">
            <w:pPr>
              <w:rPr>
                <w:rFonts w:ascii="Arial" w:hAnsi="Arial" w:cs="Arial"/>
                <w:b/>
                <w:bCs/>
                <w:sz w:val="20"/>
                <w:szCs w:val="20"/>
              </w:rPr>
            </w:pPr>
            <w:r w:rsidRPr="004B3633">
              <w:rPr>
                <w:rFonts w:ascii="Arial" w:hAnsi="Arial" w:cs="Arial"/>
                <w:b/>
                <w:bCs/>
                <w:sz w:val="20"/>
                <w:szCs w:val="20"/>
              </w:rPr>
              <w:t xml:space="preserve">Procedure Name: </w:t>
            </w:r>
          </w:p>
        </w:tc>
        <w:tc>
          <w:tcPr>
            <w:tcW w:w="12109" w:type="dxa"/>
            <w:noWrap/>
            <w:hideMark/>
          </w:tcPr>
          <w:p w:rsidR="00B53B90" w:rsidRPr="004B3633" w:rsidRDefault="00B53B90" w:rsidP="00B53B90">
            <w:pPr>
              <w:jc w:val="both"/>
              <w:rPr>
                <w:rFonts w:ascii="Arial" w:hAnsi="Arial" w:cs="Arial"/>
                <w:color w:val="000000"/>
                <w:sz w:val="20"/>
                <w:szCs w:val="20"/>
              </w:rPr>
            </w:pPr>
            <w:r w:rsidRPr="004B3633">
              <w:rPr>
                <w:rFonts w:ascii="Arial" w:hAnsi="Arial" w:cs="Arial"/>
                <w:color w:val="000000"/>
                <w:sz w:val="20"/>
                <w:szCs w:val="20"/>
              </w:rPr>
              <w:t xml:space="preserve">Testing the interest calculation of employee welfare fund is appropriately done </w:t>
            </w:r>
          </w:p>
        </w:tc>
      </w:tr>
    </w:tbl>
    <w:p w:rsidR="00B53B90" w:rsidRPr="004B3633" w:rsidRDefault="00B53B90" w:rsidP="00B53B90">
      <w:pPr>
        <w:rPr>
          <w:rFonts w:ascii="Arial" w:hAnsi="Arial" w:cs="Arial"/>
          <w:sz w:val="20"/>
          <w:szCs w:val="20"/>
        </w:rPr>
      </w:pPr>
    </w:p>
    <w:tbl>
      <w:tblPr>
        <w:tblStyle w:val="TableGrid"/>
        <w:tblW w:w="14692" w:type="dxa"/>
        <w:tblLook w:val="04A0" w:firstRow="1" w:lastRow="0" w:firstColumn="1" w:lastColumn="0" w:noHBand="0" w:noVBand="1"/>
      </w:tblPr>
      <w:tblGrid>
        <w:gridCol w:w="1876"/>
        <w:gridCol w:w="12816"/>
      </w:tblGrid>
      <w:tr w:rsidR="00B53B90" w:rsidRPr="004B3633" w:rsidTr="003E6D80">
        <w:trPr>
          <w:trHeight w:val="675"/>
        </w:trPr>
        <w:tc>
          <w:tcPr>
            <w:tcW w:w="1876" w:type="dxa"/>
            <w:noWrap/>
            <w:hideMark/>
          </w:tcPr>
          <w:p w:rsidR="00B53B90" w:rsidRPr="004B3633" w:rsidRDefault="00B53B90" w:rsidP="003E6D80">
            <w:pPr>
              <w:rPr>
                <w:rFonts w:ascii="Arial" w:hAnsi="Arial" w:cs="Arial"/>
                <w:b/>
                <w:bCs/>
                <w:sz w:val="20"/>
                <w:szCs w:val="20"/>
              </w:rPr>
            </w:pPr>
            <w:r w:rsidRPr="004B3633">
              <w:rPr>
                <w:rFonts w:ascii="Arial" w:hAnsi="Arial" w:cs="Arial"/>
                <w:b/>
                <w:bCs/>
                <w:sz w:val="20"/>
                <w:szCs w:val="20"/>
              </w:rPr>
              <w:t xml:space="preserve">Objective: </w:t>
            </w:r>
          </w:p>
        </w:tc>
        <w:tc>
          <w:tcPr>
            <w:tcW w:w="12816" w:type="dxa"/>
            <w:noWrap/>
            <w:hideMark/>
          </w:tcPr>
          <w:p w:rsidR="00B53B90" w:rsidRPr="004B3633" w:rsidRDefault="00B53B90" w:rsidP="00B53B90">
            <w:pPr>
              <w:rPr>
                <w:rFonts w:ascii="Arial" w:hAnsi="Arial" w:cs="Arial"/>
                <w:sz w:val="20"/>
                <w:szCs w:val="20"/>
              </w:rPr>
            </w:pPr>
            <w:r w:rsidRPr="004B3633">
              <w:rPr>
                <w:rFonts w:ascii="Arial" w:hAnsi="Arial" w:cs="Arial"/>
                <w:sz w:val="20"/>
                <w:szCs w:val="20"/>
              </w:rPr>
              <w:t>To check completeness and accuracy of interest calculation of employee welfare fund.</w:t>
            </w:r>
          </w:p>
        </w:tc>
      </w:tr>
    </w:tbl>
    <w:p w:rsidR="00B53B90" w:rsidRPr="004B3633" w:rsidRDefault="00B53B90" w:rsidP="00B53B90">
      <w:pPr>
        <w:rPr>
          <w:rFonts w:ascii="Arial" w:hAnsi="Arial" w:cs="Arial"/>
          <w:sz w:val="20"/>
          <w:szCs w:val="20"/>
        </w:rPr>
      </w:pPr>
    </w:p>
    <w:tbl>
      <w:tblPr>
        <w:tblStyle w:val="TableGrid"/>
        <w:tblW w:w="14692" w:type="dxa"/>
        <w:tblLook w:val="04A0" w:firstRow="1" w:lastRow="0" w:firstColumn="1" w:lastColumn="0" w:noHBand="0" w:noVBand="1"/>
      </w:tblPr>
      <w:tblGrid>
        <w:gridCol w:w="1876"/>
        <w:gridCol w:w="12816"/>
      </w:tblGrid>
      <w:tr w:rsidR="00B53B90" w:rsidRPr="004B3633" w:rsidTr="003E6D80">
        <w:trPr>
          <w:trHeight w:val="255"/>
        </w:trPr>
        <w:tc>
          <w:tcPr>
            <w:tcW w:w="1876" w:type="dxa"/>
            <w:noWrap/>
            <w:hideMark/>
          </w:tcPr>
          <w:p w:rsidR="00B53B90" w:rsidRPr="004B3633" w:rsidRDefault="00B53B90" w:rsidP="003E6D80">
            <w:pPr>
              <w:rPr>
                <w:rFonts w:ascii="Arial" w:hAnsi="Arial" w:cs="Arial"/>
                <w:b/>
                <w:bCs/>
                <w:sz w:val="20"/>
                <w:szCs w:val="20"/>
              </w:rPr>
            </w:pPr>
            <w:r w:rsidRPr="004B3633">
              <w:rPr>
                <w:rFonts w:ascii="Arial" w:hAnsi="Arial" w:cs="Arial"/>
                <w:b/>
                <w:bCs/>
                <w:sz w:val="20"/>
                <w:szCs w:val="20"/>
              </w:rPr>
              <w:t>Procedure details:</w:t>
            </w:r>
          </w:p>
        </w:tc>
        <w:tc>
          <w:tcPr>
            <w:tcW w:w="12816" w:type="dxa"/>
            <w:noWrap/>
            <w:hideMark/>
          </w:tcPr>
          <w:p w:rsidR="00B53B90" w:rsidRPr="004B3633" w:rsidRDefault="00B53B90" w:rsidP="00B53B90">
            <w:pPr>
              <w:pStyle w:val="ListParagraph"/>
              <w:numPr>
                <w:ilvl w:val="0"/>
                <w:numId w:val="24"/>
              </w:numPr>
              <w:jc w:val="both"/>
              <w:rPr>
                <w:rFonts w:ascii="Arial" w:hAnsi="Arial" w:cs="Arial"/>
                <w:sz w:val="20"/>
                <w:szCs w:val="20"/>
              </w:rPr>
            </w:pPr>
            <w:r w:rsidRPr="004B3633">
              <w:rPr>
                <w:rFonts w:ascii="Arial" w:hAnsi="Arial" w:cs="Arial"/>
                <w:sz w:val="20"/>
                <w:szCs w:val="20"/>
              </w:rPr>
              <w:t>Obtain</w:t>
            </w:r>
            <w:r w:rsidR="00CE54C9" w:rsidRPr="004B3633">
              <w:rPr>
                <w:rFonts w:ascii="Arial" w:hAnsi="Arial" w:cs="Arial"/>
                <w:sz w:val="20"/>
                <w:szCs w:val="20"/>
              </w:rPr>
              <w:t>ed</w:t>
            </w:r>
            <w:r w:rsidRPr="004B3633">
              <w:rPr>
                <w:rFonts w:ascii="Arial" w:hAnsi="Arial" w:cs="Arial"/>
                <w:sz w:val="20"/>
                <w:szCs w:val="20"/>
              </w:rPr>
              <w:t xml:space="preserve"> the monthly employee contribution to staff welfare fund.</w:t>
            </w:r>
          </w:p>
          <w:p w:rsidR="00B53B90" w:rsidRPr="004B3633" w:rsidRDefault="00B53B90" w:rsidP="00B53B90">
            <w:pPr>
              <w:pStyle w:val="ListParagraph"/>
              <w:numPr>
                <w:ilvl w:val="0"/>
                <w:numId w:val="24"/>
              </w:numPr>
              <w:jc w:val="both"/>
              <w:rPr>
                <w:rFonts w:ascii="Arial" w:hAnsi="Arial" w:cs="Arial"/>
                <w:sz w:val="20"/>
                <w:szCs w:val="20"/>
              </w:rPr>
            </w:pPr>
            <w:r w:rsidRPr="004B3633">
              <w:rPr>
                <w:rFonts w:ascii="Arial" w:hAnsi="Arial" w:cs="Arial"/>
                <w:sz w:val="20"/>
                <w:szCs w:val="20"/>
              </w:rPr>
              <w:t>Check</w:t>
            </w:r>
            <w:r w:rsidR="00CE54C9" w:rsidRPr="004B3633">
              <w:rPr>
                <w:rFonts w:ascii="Arial" w:hAnsi="Arial" w:cs="Arial"/>
                <w:sz w:val="20"/>
                <w:szCs w:val="20"/>
              </w:rPr>
              <w:t>ed</w:t>
            </w:r>
            <w:r w:rsidRPr="004B3633">
              <w:rPr>
                <w:rFonts w:ascii="Arial" w:hAnsi="Arial" w:cs="Arial"/>
                <w:sz w:val="20"/>
                <w:szCs w:val="20"/>
              </w:rPr>
              <w:t xml:space="preserve"> the interest calculation (1% of fund balance) on monthly basis </w:t>
            </w:r>
          </w:p>
          <w:p w:rsidR="00B53B90" w:rsidRPr="004B3633" w:rsidRDefault="00B53B90" w:rsidP="00B53B90">
            <w:pPr>
              <w:pStyle w:val="ListParagraph"/>
              <w:numPr>
                <w:ilvl w:val="0"/>
                <w:numId w:val="24"/>
              </w:numPr>
              <w:jc w:val="both"/>
              <w:rPr>
                <w:rFonts w:ascii="Arial" w:hAnsi="Arial" w:cs="Arial"/>
                <w:sz w:val="20"/>
                <w:szCs w:val="20"/>
              </w:rPr>
            </w:pPr>
            <w:r w:rsidRPr="004B3633">
              <w:rPr>
                <w:rFonts w:ascii="Arial" w:hAnsi="Arial" w:cs="Arial"/>
                <w:sz w:val="20"/>
                <w:szCs w:val="20"/>
              </w:rPr>
              <w:t>Compare</w:t>
            </w:r>
            <w:r w:rsidR="00CE54C9" w:rsidRPr="004B3633">
              <w:rPr>
                <w:rFonts w:ascii="Arial" w:hAnsi="Arial" w:cs="Arial"/>
                <w:sz w:val="20"/>
                <w:szCs w:val="20"/>
              </w:rPr>
              <w:t>d</w:t>
            </w:r>
            <w:r w:rsidRPr="004B3633">
              <w:rPr>
                <w:rFonts w:ascii="Arial" w:hAnsi="Arial" w:cs="Arial"/>
                <w:sz w:val="20"/>
                <w:szCs w:val="20"/>
              </w:rPr>
              <w:t xml:space="preserve"> the calculated balance with GL amount. </w:t>
            </w:r>
          </w:p>
          <w:p w:rsidR="00B53B90" w:rsidRPr="004B3633" w:rsidRDefault="00B53B90" w:rsidP="003E6D80">
            <w:pPr>
              <w:rPr>
                <w:rFonts w:ascii="Arial" w:hAnsi="Arial" w:cs="Arial"/>
                <w:b/>
                <w:bCs/>
                <w:sz w:val="20"/>
                <w:szCs w:val="20"/>
              </w:rPr>
            </w:pPr>
          </w:p>
        </w:tc>
      </w:tr>
      <w:tr w:rsidR="00B53B90" w:rsidRPr="004B3633" w:rsidTr="003E6D80">
        <w:trPr>
          <w:trHeight w:val="255"/>
        </w:trPr>
        <w:tc>
          <w:tcPr>
            <w:tcW w:w="1876" w:type="dxa"/>
            <w:noWrap/>
          </w:tcPr>
          <w:p w:rsidR="00B53B90" w:rsidRPr="004B3633" w:rsidRDefault="00B53B90" w:rsidP="003E6D80">
            <w:pPr>
              <w:rPr>
                <w:rFonts w:ascii="Arial" w:hAnsi="Arial" w:cs="Arial"/>
                <w:b/>
                <w:bCs/>
                <w:sz w:val="20"/>
                <w:szCs w:val="20"/>
              </w:rPr>
            </w:pPr>
          </w:p>
        </w:tc>
        <w:tc>
          <w:tcPr>
            <w:tcW w:w="12816" w:type="dxa"/>
            <w:noWrap/>
          </w:tcPr>
          <w:p w:rsidR="00B53B90" w:rsidRPr="004B3633" w:rsidRDefault="00B53B90" w:rsidP="00B53B90">
            <w:pPr>
              <w:jc w:val="both"/>
              <w:rPr>
                <w:rFonts w:ascii="Arial" w:hAnsi="Arial" w:cs="Arial"/>
                <w:sz w:val="20"/>
                <w:szCs w:val="20"/>
              </w:rPr>
            </w:pPr>
          </w:p>
        </w:tc>
      </w:tr>
    </w:tbl>
    <w:p w:rsidR="00B53B90" w:rsidRPr="004B3633" w:rsidRDefault="00B53B90" w:rsidP="00B53B90">
      <w:pPr>
        <w:spacing w:line="259" w:lineRule="auto"/>
        <w:rPr>
          <w:rFonts w:ascii="Arial" w:hAnsi="Arial" w:cs="Arial"/>
          <w:sz w:val="20"/>
          <w:szCs w:val="20"/>
        </w:rPr>
      </w:pPr>
    </w:p>
    <w:tbl>
      <w:tblPr>
        <w:tblStyle w:val="TableGrid"/>
        <w:tblW w:w="14692" w:type="dxa"/>
        <w:tblLook w:val="04A0" w:firstRow="1" w:lastRow="0" w:firstColumn="1" w:lastColumn="0" w:noHBand="0" w:noVBand="1"/>
      </w:tblPr>
      <w:tblGrid>
        <w:gridCol w:w="1876"/>
        <w:gridCol w:w="12816"/>
      </w:tblGrid>
      <w:tr w:rsidR="00B53B90" w:rsidRPr="004B3633" w:rsidTr="003E6D80">
        <w:trPr>
          <w:trHeight w:val="458"/>
        </w:trPr>
        <w:tc>
          <w:tcPr>
            <w:tcW w:w="1876" w:type="dxa"/>
            <w:noWrap/>
            <w:hideMark/>
          </w:tcPr>
          <w:p w:rsidR="00B53B90" w:rsidRPr="004B3633" w:rsidRDefault="00B53B90" w:rsidP="003E6D80">
            <w:pPr>
              <w:rPr>
                <w:rFonts w:ascii="Arial" w:hAnsi="Arial" w:cs="Arial"/>
                <w:b/>
                <w:bCs/>
                <w:sz w:val="20"/>
                <w:szCs w:val="20"/>
              </w:rPr>
            </w:pPr>
            <w:r w:rsidRPr="004B3633">
              <w:rPr>
                <w:rFonts w:ascii="Arial" w:hAnsi="Arial" w:cs="Arial"/>
                <w:b/>
                <w:bCs/>
                <w:sz w:val="20"/>
                <w:szCs w:val="20"/>
              </w:rPr>
              <w:t xml:space="preserve">Assertions covered: </w:t>
            </w:r>
          </w:p>
        </w:tc>
        <w:tc>
          <w:tcPr>
            <w:tcW w:w="12816" w:type="dxa"/>
            <w:noWrap/>
            <w:hideMark/>
          </w:tcPr>
          <w:p w:rsidR="00B53B90" w:rsidRPr="004B3633" w:rsidRDefault="00B53B90" w:rsidP="003E6D80">
            <w:pPr>
              <w:rPr>
                <w:rFonts w:ascii="Arial" w:hAnsi="Arial" w:cs="Arial"/>
                <w:sz w:val="20"/>
                <w:szCs w:val="20"/>
              </w:rPr>
            </w:pPr>
            <w:r w:rsidRPr="004B3633">
              <w:rPr>
                <w:rFonts w:ascii="Arial" w:hAnsi="Arial" w:cs="Arial"/>
                <w:sz w:val="20"/>
                <w:szCs w:val="20"/>
              </w:rPr>
              <w:t>Accuracy and completeness</w:t>
            </w:r>
          </w:p>
        </w:tc>
      </w:tr>
    </w:tbl>
    <w:p w:rsidR="00B53B90" w:rsidRPr="004B3633" w:rsidRDefault="00B53B90" w:rsidP="00B53B90">
      <w:pPr>
        <w:spacing w:line="259" w:lineRule="auto"/>
        <w:rPr>
          <w:rFonts w:ascii="Arial" w:hAnsi="Arial" w:cs="Arial"/>
          <w:sz w:val="20"/>
          <w:szCs w:val="20"/>
        </w:rPr>
      </w:pPr>
    </w:p>
    <w:tbl>
      <w:tblPr>
        <w:tblStyle w:val="TableGrid"/>
        <w:tblW w:w="14755" w:type="dxa"/>
        <w:tblLook w:val="04A0" w:firstRow="1" w:lastRow="0" w:firstColumn="1" w:lastColumn="0" w:noHBand="0" w:noVBand="1"/>
      </w:tblPr>
      <w:tblGrid>
        <w:gridCol w:w="2785"/>
        <w:gridCol w:w="11970"/>
      </w:tblGrid>
      <w:tr w:rsidR="00B53B90" w:rsidRPr="004B3633" w:rsidTr="003E6D80">
        <w:trPr>
          <w:trHeight w:val="255"/>
        </w:trPr>
        <w:tc>
          <w:tcPr>
            <w:tcW w:w="2785" w:type="dxa"/>
            <w:noWrap/>
            <w:hideMark/>
          </w:tcPr>
          <w:p w:rsidR="00B53B90" w:rsidRPr="004B3633" w:rsidRDefault="00B53B90" w:rsidP="003E6D80">
            <w:pPr>
              <w:rPr>
                <w:rFonts w:ascii="Arial" w:hAnsi="Arial" w:cs="Arial"/>
                <w:b/>
                <w:bCs/>
                <w:sz w:val="20"/>
                <w:szCs w:val="20"/>
              </w:rPr>
            </w:pPr>
            <w:r w:rsidRPr="004B3633">
              <w:rPr>
                <w:rFonts w:ascii="Arial" w:hAnsi="Arial" w:cs="Arial"/>
                <w:b/>
                <w:bCs/>
                <w:sz w:val="20"/>
                <w:szCs w:val="20"/>
              </w:rPr>
              <w:t>Sampling technique:</w:t>
            </w:r>
          </w:p>
        </w:tc>
        <w:tc>
          <w:tcPr>
            <w:tcW w:w="11970" w:type="dxa"/>
            <w:noWrap/>
            <w:hideMark/>
          </w:tcPr>
          <w:p w:rsidR="00B53B90" w:rsidRPr="004B3633" w:rsidRDefault="00B53B90" w:rsidP="003E6D80">
            <w:pPr>
              <w:jc w:val="both"/>
              <w:rPr>
                <w:rFonts w:ascii="Arial" w:hAnsi="Arial" w:cs="Arial"/>
                <w:sz w:val="20"/>
                <w:szCs w:val="20"/>
              </w:rPr>
            </w:pPr>
            <w:r w:rsidRPr="004B3633">
              <w:rPr>
                <w:rFonts w:ascii="Arial" w:hAnsi="Arial" w:cs="Arial"/>
                <w:color w:val="000000"/>
                <w:sz w:val="20"/>
                <w:szCs w:val="20"/>
              </w:rPr>
              <w:t>Entire population.</w:t>
            </w:r>
          </w:p>
        </w:tc>
      </w:tr>
    </w:tbl>
    <w:p w:rsidR="00B53B90" w:rsidRPr="004B3633" w:rsidRDefault="00B53B90" w:rsidP="00B53B90">
      <w:pPr>
        <w:spacing w:line="259" w:lineRule="auto"/>
        <w:rPr>
          <w:rFonts w:ascii="Arial" w:hAnsi="Arial" w:cs="Arial"/>
          <w:sz w:val="20"/>
          <w:szCs w:val="20"/>
        </w:rPr>
      </w:pPr>
    </w:p>
    <w:tbl>
      <w:tblPr>
        <w:tblStyle w:val="TableGrid"/>
        <w:tblW w:w="14692" w:type="dxa"/>
        <w:tblLook w:val="04A0" w:firstRow="1" w:lastRow="0" w:firstColumn="1" w:lastColumn="0" w:noHBand="0" w:noVBand="1"/>
      </w:tblPr>
      <w:tblGrid>
        <w:gridCol w:w="14692"/>
      </w:tblGrid>
      <w:tr w:rsidR="00B53B90" w:rsidRPr="004B3633" w:rsidTr="003E6D80">
        <w:trPr>
          <w:trHeight w:val="197"/>
        </w:trPr>
        <w:tc>
          <w:tcPr>
            <w:tcW w:w="14692" w:type="dxa"/>
            <w:shd w:val="clear" w:color="auto" w:fill="BFBFBF" w:themeFill="background1" w:themeFillShade="BF"/>
            <w:noWrap/>
          </w:tcPr>
          <w:p w:rsidR="00B53B90" w:rsidRPr="004B3633" w:rsidRDefault="00220932" w:rsidP="003E6D80">
            <w:pPr>
              <w:jc w:val="center"/>
              <w:rPr>
                <w:rFonts w:ascii="Arial" w:hAnsi="Arial" w:cs="Arial"/>
                <w:b/>
                <w:sz w:val="20"/>
                <w:szCs w:val="20"/>
              </w:rPr>
            </w:pPr>
            <w:r w:rsidRPr="004B3633">
              <w:rPr>
                <w:rFonts w:ascii="Arial" w:hAnsi="Arial" w:cs="Arial"/>
                <w:b/>
                <w:sz w:val="20"/>
                <w:szCs w:val="20"/>
              </w:rPr>
              <w:t>Working on interest calculation checking</w:t>
            </w:r>
          </w:p>
        </w:tc>
      </w:tr>
    </w:tbl>
    <w:p w:rsidR="00B53B90" w:rsidRPr="004B3633" w:rsidRDefault="00B53B90" w:rsidP="00B53B90">
      <w:pPr>
        <w:spacing w:line="259" w:lineRule="auto"/>
        <w:rPr>
          <w:rFonts w:ascii="Arial" w:hAnsi="Arial" w:cs="Arial"/>
          <w:sz w:val="20"/>
          <w:szCs w:val="20"/>
        </w:rPr>
      </w:pPr>
    </w:p>
    <w:tbl>
      <w:tblPr>
        <w:tblStyle w:val="TableGridLight1"/>
        <w:tblW w:w="15900" w:type="dxa"/>
        <w:tblLook w:val="04A0" w:firstRow="1" w:lastRow="0" w:firstColumn="1" w:lastColumn="0" w:noHBand="0" w:noVBand="1"/>
      </w:tblPr>
      <w:tblGrid>
        <w:gridCol w:w="2155"/>
        <w:gridCol w:w="1202"/>
        <w:gridCol w:w="1131"/>
        <w:gridCol w:w="1131"/>
        <w:gridCol w:w="1131"/>
        <w:gridCol w:w="1131"/>
        <w:gridCol w:w="1131"/>
        <w:gridCol w:w="1127"/>
        <w:gridCol w:w="1229"/>
        <w:gridCol w:w="1131"/>
        <w:gridCol w:w="1131"/>
        <w:gridCol w:w="1131"/>
        <w:gridCol w:w="1139"/>
      </w:tblGrid>
      <w:tr w:rsidR="00ED32C1" w:rsidRPr="004B3633" w:rsidTr="00F27AA8">
        <w:trPr>
          <w:trHeight w:val="257"/>
        </w:trPr>
        <w:tc>
          <w:tcPr>
            <w:tcW w:w="2155" w:type="dxa"/>
            <w:noWrap/>
            <w:hideMark/>
          </w:tcPr>
          <w:p w:rsidR="00ED32C1" w:rsidRPr="004B3633" w:rsidRDefault="00ED32C1" w:rsidP="00ED32C1">
            <w:pPr>
              <w:rPr>
                <w:rFonts w:asciiTheme="minorHAnsi" w:hAnsiTheme="minorHAnsi"/>
                <w:b/>
                <w:bCs/>
                <w:sz w:val="20"/>
                <w:szCs w:val="20"/>
              </w:rPr>
            </w:pPr>
            <w:r w:rsidRPr="004B3633">
              <w:rPr>
                <w:rFonts w:asciiTheme="minorHAnsi" w:hAnsiTheme="minorHAnsi"/>
                <w:b/>
                <w:bCs/>
                <w:sz w:val="20"/>
                <w:szCs w:val="20"/>
              </w:rPr>
              <w:t xml:space="preserve">Particulars </w:t>
            </w:r>
          </w:p>
        </w:tc>
        <w:tc>
          <w:tcPr>
            <w:tcW w:w="1202" w:type="dxa"/>
            <w:noWrap/>
            <w:hideMark/>
          </w:tcPr>
          <w:p w:rsidR="00ED32C1" w:rsidRPr="004B3633" w:rsidRDefault="00ED32C1" w:rsidP="00ED32C1">
            <w:pPr>
              <w:jc w:val="center"/>
              <w:rPr>
                <w:rFonts w:asciiTheme="minorHAnsi" w:hAnsiTheme="minorHAnsi"/>
                <w:b/>
                <w:bCs/>
                <w:sz w:val="20"/>
                <w:szCs w:val="20"/>
              </w:rPr>
            </w:pPr>
            <w:r w:rsidRPr="004B3633">
              <w:rPr>
                <w:rFonts w:asciiTheme="minorHAnsi" w:hAnsiTheme="minorHAnsi"/>
                <w:b/>
                <w:bCs/>
                <w:sz w:val="20"/>
                <w:szCs w:val="20"/>
              </w:rPr>
              <w:t xml:space="preserve"> Jan </w:t>
            </w:r>
          </w:p>
        </w:tc>
        <w:tc>
          <w:tcPr>
            <w:tcW w:w="1131" w:type="dxa"/>
            <w:noWrap/>
            <w:hideMark/>
          </w:tcPr>
          <w:p w:rsidR="00ED32C1" w:rsidRPr="004B3633" w:rsidRDefault="00ED32C1" w:rsidP="00ED32C1">
            <w:pPr>
              <w:jc w:val="center"/>
              <w:rPr>
                <w:rFonts w:asciiTheme="minorHAnsi" w:hAnsiTheme="minorHAnsi"/>
                <w:b/>
                <w:bCs/>
                <w:sz w:val="20"/>
                <w:szCs w:val="20"/>
              </w:rPr>
            </w:pPr>
            <w:r w:rsidRPr="004B3633">
              <w:rPr>
                <w:rFonts w:asciiTheme="minorHAnsi" w:hAnsiTheme="minorHAnsi"/>
                <w:b/>
                <w:bCs/>
                <w:sz w:val="20"/>
                <w:szCs w:val="20"/>
              </w:rPr>
              <w:t xml:space="preserve"> Feb </w:t>
            </w:r>
          </w:p>
        </w:tc>
        <w:tc>
          <w:tcPr>
            <w:tcW w:w="1131" w:type="dxa"/>
            <w:noWrap/>
            <w:hideMark/>
          </w:tcPr>
          <w:p w:rsidR="00ED32C1" w:rsidRPr="004B3633" w:rsidRDefault="00ED32C1" w:rsidP="00ED32C1">
            <w:pPr>
              <w:jc w:val="center"/>
              <w:rPr>
                <w:rFonts w:asciiTheme="minorHAnsi" w:hAnsiTheme="minorHAnsi"/>
                <w:b/>
                <w:bCs/>
                <w:sz w:val="20"/>
                <w:szCs w:val="20"/>
              </w:rPr>
            </w:pPr>
            <w:r w:rsidRPr="004B3633">
              <w:rPr>
                <w:rFonts w:asciiTheme="minorHAnsi" w:hAnsiTheme="minorHAnsi"/>
                <w:b/>
                <w:bCs/>
                <w:sz w:val="20"/>
                <w:szCs w:val="20"/>
              </w:rPr>
              <w:t xml:space="preserve"> Mar </w:t>
            </w:r>
          </w:p>
        </w:tc>
        <w:tc>
          <w:tcPr>
            <w:tcW w:w="1131" w:type="dxa"/>
            <w:noWrap/>
            <w:hideMark/>
          </w:tcPr>
          <w:p w:rsidR="00ED32C1" w:rsidRPr="004B3633" w:rsidRDefault="00ED32C1" w:rsidP="00ED32C1">
            <w:pPr>
              <w:jc w:val="center"/>
              <w:rPr>
                <w:rFonts w:asciiTheme="minorHAnsi" w:hAnsiTheme="minorHAnsi"/>
                <w:b/>
                <w:bCs/>
                <w:sz w:val="20"/>
                <w:szCs w:val="20"/>
              </w:rPr>
            </w:pPr>
            <w:r w:rsidRPr="004B3633">
              <w:rPr>
                <w:rFonts w:asciiTheme="minorHAnsi" w:hAnsiTheme="minorHAnsi"/>
                <w:b/>
                <w:bCs/>
                <w:sz w:val="20"/>
                <w:szCs w:val="20"/>
              </w:rPr>
              <w:t xml:space="preserve"> Apr </w:t>
            </w:r>
          </w:p>
        </w:tc>
        <w:tc>
          <w:tcPr>
            <w:tcW w:w="1131" w:type="dxa"/>
            <w:noWrap/>
            <w:hideMark/>
          </w:tcPr>
          <w:p w:rsidR="00ED32C1" w:rsidRPr="004B3633" w:rsidRDefault="00ED32C1" w:rsidP="00ED32C1">
            <w:pPr>
              <w:jc w:val="center"/>
              <w:rPr>
                <w:rFonts w:asciiTheme="minorHAnsi" w:hAnsiTheme="minorHAnsi"/>
                <w:b/>
                <w:bCs/>
                <w:sz w:val="20"/>
                <w:szCs w:val="20"/>
              </w:rPr>
            </w:pPr>
            <w:r w:rsidRPr="004B3633">
              <w:rPr>
                <w:rFonts w:asciiTheme="minorHAnsi" w:hAnsiTheme="minorHAnsi"/>
                <w:b/>
                <w:bCs/>
                <w:sz w:val="20"/>
                <w:szCs w:val="20"/>
              </w:rPr>
              <w:t xml:space="preserve"> May </w:t>
            </w:r>
          </w:p>
        </w:tc>
        <w:tc>
          <w:tcPr>
            <w:tcW w:w="1131" w:type="dxa"/>
            <w:noWrap/>
            <w:hideMark/>
          </w:tcPr>
          <w:p w:rsidR="00ED32C1" w:rsidRPr="004B3633" w:rsidRDefault="00ED32C1" w:rsidP="00ED32C1">
            <w:pPr>
              <w:jc w:val="center"/>
              <w:rPr>
                <w:rFonts w:asciiTheme="minorHAnsi" w:hAnsiTheme="minorHAnsi"/>
                <w:b/>
                <w:bCs/>
                <w:sz w:val="20"/>
                <w:szCs w:val="20"/>
              </w:rPr>
            </w:pPr>
            <w:r w:rsidRPr="004B3633">
              <w:rPr>
                <w:rFonts w:asciiTheme="minorHAnsi" w:hAnsiTheme="minorHAnsi"/>
                <w:b/>
                <w:bCs/>
                <w:sz w:val="20"/>
                <w:szCs w:val="20"/>
              </w:rPr>
              <w:t xml:space="preserve"> Jun </w:t>
            </w:r>
          </w:p>
        </w:tc>
        <w:tc>
          <w:tcPr>
            <w:tcW w:w="1127" w:type="dxa"/>
            <w:noWrap/>
            <w:hideMark/>
          </w:tcPr>
          <w:p w:rsidR="00ED32C1" w:rsidRPr="004B3633" w:rsidRDefault="00ED32C1" w:rsidP="00ED32C1">
            <w:pPr>
              <w:jc w:val="center"/>
              <w:rPr>
                <w:rFonts w:asciiTheme="minorHAnsi" w:hAnsiTheme="minorHAnsi"/>
                <w:b/>
                <w:bCs/>
                <w:sz w:val="20"/>
                <w:szCs w:val="20"/>
              </w:rPr>
            </w:pPr>
            <w:r w:rsidRPr="004B3633">
              <w:rPr>
                <w:rFonts w:asciiTheme="minorHAnsi" w:hAnsiTheme="minorHAnsi"/>
                <w:b/>
                <w:bCs/>
                <w:sz w:val="20"/>
                <w:szCs w:val="20"/>
              </w:rPr>
              <w:t xml:space="preserve"> Jul </w:t>
            </w:r>
          </w:p>
        </w:tc>
        <w:tc>
          <w:tcPr>
            <w:tcW w:w="1229" w:type="dxa"/>
            <w:noWrap/>
            <w:hideMark/>
          </w:tcPr>
          <w:p w:rsidR="00ED32C1" w:rsidRPr="004B3633" w:rsidRDefault="00ED32C1" w:rsidP="00ED32C1">
            <w:pPr>
              <w:jc w:val="center"/>
              <w:rPr>
                <w:rFonts w:asciiTheme="minorHAnsi" w:hAnsiTheme="minorHAnsi"/>
                <w:b/>
                <w:bCs/>
                <w:sz w:val="20"/>
                <w:szCs w:val="20"/>
              </w:rPr>
            </w:pPr>
            <w:r w:rsidRPr="004B3633">
              <w:rPr>
                <w:rFonts w:asciiTheme="minorHAnsi" w:hAnsiTheme="minorHAnsi"/>
                <w:b/>
                <w:bCs/>
                <w:sz w:val="20"/>
                <w:szCs w:val="20"/>
              </w:rPr>
              <w:t xml:space="preserve"> Aug </w:t>
            </w:r>
          </w:p>
        </w:tc>
        <w:tc>
          <w:tcPr>
            <w:tcW w:w="1131" w:type="dxa"/>
            <w:noWrap/>
            <w:hideMark/>
          </w:tcPr>
          <w:p w:rsidR="00ED32C1" w:rsidRPr="004B3633" w:rsidRDefault="00ED32C1" w:rsidP="00ED32C1">
            <w:pPr>
              <w:jc w:val="center"/>
              <w:rPr>
                <w:rFonts w:asciiTheme="minorHAnsi" w:hAnsiTheme="minorHAnsi"/>
                <w:b/>
                <w:bCs/>
                <w:sz w:val="20"/>
                <w:szCs w:val="20"/>
              </w:rPr>
            </w:pPr>
            <w:r w:rsidRPr="004B3633">
              <w:rPr>
                <w:rFonts w:asciiTheme="minorHAnsi" w:hAnsiTheme="minorHAnsi"/>
                <w:b/>
                <w:bCs/>
                <w:sz w:val="20"/>
                <w:szCs w:val="20"/>
              </w:rPr>
              <w:t xml:space="preserve"> Sep </w:t>
            </w:r>
          </w:p>
        </w:tc>
        <w:tc>
          <w:tcPr>
            <w:tcW w:w="1131" w:type="dxa"/>
            <w:noWrap/>
            <w:hideMark/>
          </w:tcPr>
          <w:p w:rsidR="00ED32C1" w:rsidRPr="004B3633" w:rsidRDefault="00ED32C1" w:rsidP="00ED32C1">
            <w:pPr>
              <w:jc w:val="center"/>
              <w:rPr>
                <w:rFonts w:asciiTheme="minorHAnsi" w:hAnsiTheme="minorHAnsi"/>
                <w:b/>
                <w:bCs/>
                <w:sz w:val="20"/>
                <w:szCs w:val="20"/>
              </w:rPr>
            </w:pPr>
            <w:r w:rsidRPr="004B3633">
              <w:rPr>
                <w:rFonts w:asciiTheme="minorHAnsi" w:hAnsiTheme="minorHAnsi"/>
                <w:b/>
                <w:bCs/>
                <w:sz w:val="20"/>
                <w:szCs w:val="20"/>
              </w:rPr>
              <w:t xml:space="preserve"> Oct </w:t>
            </w:r>
          </w:p>
        </w:tc>
        <w:tc>
          <w:tcPr>
            <w:tcW w:w="1131" w:type="dxa"/>
            <w:noWrap/>
            <w:hideMark/>
          </w:tcPr>
          <w:p w:rsidR="00ED32C1" w:rsidRPr="004B3633" w:rsidRDefault="00ED32C1" w:rsidP="00ED32C1">
            <w:pPr>
              <w:jc w:val="center"/>
              <w:rPr>
                <w:rFonts w:asciiTheme="minorHAnsi" w:hAnsiTheme="minorHAnsi"/>
                <w:b/>
                <w:bCs/>
                <w:sz w:val="20"/>
                <w:szCs w:val="20"/>
              </w:rPr>
            </w:pPr>
            <w:r w:rsidRPr="004B3633">
              <w:rPr>
                <w:rFonts w:asciiTheme="minorHAnsi" w:hAnsiTheme="minorHAnsi"/>
                <w:b/>
                <w:bCs/>
                <w:sz w:val="20"/>
                <w:szCs w:val="20"/>
              </w:rPr>
              <w:t xml:space="preserve"> Nov </w:t>
            </w:r>
          </w:p>
        </w:tc>
        <w:tc>
          <w:tcPr>
            <w:tcW w:w="1139" w:type="dxa"/>
            <w:noWrap/>
            <w:hideMark/>
          </w:tcPr>
          <w:p w:rsidR="00ED32C1" w:rsidRPr="004B3633" w:rsidRDefault="00ED32C1" w:rsidP="00ED32C1">
            <w:pPr>
              <w:jc w:val="center"/>
              <w:rPr>
                <w:rFonts w:asciiTheme="minorHAnsi" w:hAnsiTheme="minorHAnsi"/>
                <w:b/>
                <w:bCs/>
                <w:sz w:val="20"/>
                <w:szCs w:val="20"/>
              </w:rPr>
            </w:pPr>
            <w:r w:rsidRPr="004B3633">
              <w:rPr>
                <w:rFonts w:asciiTheme="minorHAnsi" w:hAnsiTheme="minorHAnsi"/>
                <w:b/>
                <w:bCs/>
                <w:sz w:val="20"/>
                <w:szCs w:val="20"/>
              </w:rPr>
              <w:t xml:space="preserve"> Dec </w:t>
            </w:r>
          </w:p>
        </w:tc>
      </w:tr>
      <w:tr w:rsidR="00ED32C1" w:rsidRPr="004B3633" w:rsidTr="00F27AA8">
        <w:trPr>
          <w:trHeight w:val="257"/>
        </w:trPr>
        <w:tc>
          <w:tcPr>
            <w:tcW w:w="2155"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Opeining balance </w:t>
            </w:r>
          </w:p>
        </w:tc>
        <w:tc>
          <w:tcPr>
            <w:tcW w:w="1202"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61,871,777 </w:t>
            </w:r>
          </w:p>
        </w:tc>
        <w:tc>
          <w:tcPr>
            <w:tcW w:w="1131"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63,532,476 </w:t>
            </w:r>
          </w:p>
        </w:tc>
        <w:tc>
          <w:tcPr>
            <w:tcW w:w="1131"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65,150,252 </w:t>
            </w:r>
          </w:p>
        </w:tc>
        <w:tc>
          <w:tcPr>
            <w:tcW w:w="1131"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66,858,144 </w:t>
            </w:r>
          </w:p>
        </w:tc>
        <w:tc>
          <w:tcPr>
            <w:tcW w:w="1131"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68,756,306 </w:t>
            </w:r>
          </w:p>
        </w:tc>
        <w:tc>
          <w:tcPr>
            <w:tcW w:w="1131"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70,488,805 </w:t>
            </w:r>
          </w:p>
        </w:tc>
        <w:tc>
          <w:tcPr>
            <w:tcW w:w="1127"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72,089,780 </w:t>
            </w:r>
          </w:p>
        </w:tc>
        <w:tc>
          <w:tcPr>
            <w:tcW w:w="1229"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73,903,123 </w:t>
            </w:r>
          </w:p>
        </w:tc>
        <w:tc>
          <w:tcPr>
            <w:tcW w:w="1131"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75,653,608 </w:t>
            </w:r>
          </w:p>
        </w:tc>
        <w:tc>
          <w:tcPr>
            <w:tcW w:w="1131"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77,493,123 </w:t>
            </w:r>
          </w:p>
        </w:tc>
        <w:tc>
          <w:tcPr>
            <w:tcW w:w="1131"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79,405,596 </w:t>
            </w:r>
          </w:p>
        </w:tc>
        <w:tc>
          <w:tcPr>
            <w:tcW w:w="1139"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81,325,304 </w:t>
            </w:r>
          </w:p>
        </w:tc>
      </w:tr>
      <w:tr w:rsidR="00ED32C1" w:rsidRPr="004B3633" w:rsidTr="00F27AA8">
        <w:trPr>
          <w:trHeight w:val="257"/>
        </w:trPr>
        <w:tc>
          <w:tcPr>
            <w:tcW w:w="2155"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Add: addition made for 2014 </w:t>
            </w:r>
          </w:p>
        </w:tc>
        <w:tc>
          <w:tcPr>
            <w:tcW w:w="1202"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1,065,481 </w:t>
            </w:r>
          </w:p>
        </w:tc>
        <w:tc>
          <w:tcPr>
            <w:tcW w:w="1131"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1,065,451 </w:t>
            </w:r>
          </w:p>
        </w:tc>
        <w:tc>
          <w:tcPr>
            <w:tcW w:w="1131"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1,075,876 </w:t>
            </w:r>
          </w:p>
        </w:tc>
        <w:tc>
          <w:tcPr>
            <w:tcW w:w="1131"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1,246,490 </w:t>
            </w:r>
          </w:p>
        </w:tc>
        <w:tc>
          <w:tcPr>
            <w:tcW w:w="1131"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1,095,254 </w:t>
            </w:r>
          </w:p>
        </w:tc>
        <w:tc>
          <w:tcPr>
            <w:tcW w:w="1131"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1,098,748 </w:t>
            </w:r>
          </w:p>
        </w:tc>
        <w:tc>
          <w:tcPr>
            <w:tcW w:w="1127"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1,160,745 </w:t>
            </w:r>
          </w:p>
        </w:tc>
        <w:tc>
          <w:tcPr>
            <w:tcW w:w="1229"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1,153,454 </w:t>
            </w:r>
          </w:p>
        </w:tc>
        <w:tc>
          <w:tcPr>
            <w:tcW w:w="1131"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1,165,871 </w:t>
            </w:r>
          </w:p>
        </w:tc>
        <w:tc>
          <w:tcPr>
            <w:tcW w:w="1131"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1,198,542 </w:t>
            </w:r>
          </w:p>
        </w:tc>
        <w:tc>
          <w:tcPr>
            <w:tcW w:w="1131"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1,248,752 </w:t>
            </w:r>
          </w:p>
        </w:tc>
        <w:tc>
          <w:tcPr>
            <w:tcW w:w="1139"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1,248,750 </w:t>
            </w:r>
          </w:p>
        </w:tc>
      </w:tr>
      <w:tr w:rsidR="00ED32C1" w:rsidRPr="004B3633" w:rsidTr="00F27AA8">
        <w:trPr>
          <w:trHeight w:val="257"/>
        </w:trPr>
        <w:tc>
          <w:tcPr>
            <w:tcW w:w="2155"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Add: Interst accrued </w:t>
            </w:r>
          </w:p>
        </w:tc>
        <w:tc>
          <w:tcPr>
            <w:tcW w:w="1202"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618,718 </w:t>
            </w:r>
          </w:p>
        </w:tc>
        <w:tc>
          <w:tcPr>
            <w:tcW w:w="1131"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635,325 </w:t>
            </w:r>
          </w:p>
        </w:tc>
        <w:tc>
          <w:tcPr>
            <w:tcW w:w="1131"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651,503 </w:t>
            </w:r>
          </w:p>
        </w:tc>
        <w:tc>
          <w:tcPr>
            <w:tcW w:w="1131"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668,581 </w:t>
            </w:r>
          </w:p>
        </w:tc>
        <w:tc>
          <w:tcPr>
            <w:tcW w:w="1131"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687,563 </w:t>
            </w:r>
          </w:p>
        </w:tc>
        <w:tc>
          <w:tcPr>
            <w:tcW w:w="1131"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704,888 </w:t>
            </w:r>
          </w:p>
        </w:tc>
        <w:tc>
          <w:tcPr>
            <w:tcW w:w="1127"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720,898 </w:t>
            </w:r>
          </w:p>
        </w:tc>
        <w:tc>
          <w:tcPr>
            <w:tcW w:w="1229"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739,031 </w:t>
            </w:r>
          </w:p>
        </w:tc>
        <w:tc>
          <w:tcPr>
            <w:tcW w:w="1131"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756,536 </w:t>
            </w:r>
          </w:p>
        </w:tc>
        <w:tc>
          <w:tcPr>
            <w:tcW w:w="1131"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774,931 </w:t>
            </w:r>
          </w:p>
        </w:tc>
        <w:tc>
          <w:tcPr>
            <w:tcW w:w="1131"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794,056 </w:t>
            </w:r>
          </w:p>
        </w:tc>
        <w:tc>
          <w:tcPr>
            <w:tcW w:w="1139"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813,253 </w:t>
            </w:r>
          </w:p>
        </w:tc>
      </w:tr>
      <w:tr w:rsidR="00ED32C1" w:rsidRPr="004B3633" w:rsidTr="00F27AA8">
        <w:trPr>
          <w:trHeight w:val="257"/>
        </w:trPr>
        <w:tc>
          <w:tcPr>
            <w:tcW w:w="2155" w:type="dxa"/>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Less: Payment for 2014 </w:t>
            </w:r>
          </w:p>
        </w:tc>
        <w:tc>
          <w:tcPr>
            <w:tcW w:w="1202" w:type="dxa"/>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(23,500)</w:t>
            </w:r>
          </w:p>
        </w:tc>
        <w:tc>
          <w:tcPr>
            <w:tcW w:w="1131" w:type="dxa"/>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(83,000)</w:t>
            </w:r>
          </w:p>
        </w:tc>
        <w:tc>
          <w:tcPr>
            <w:tcW w:w="1131" w:type="dxa"/>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(19,486)</w:t>
            </w:r>
          </w:p>
        </w:tc>
        <w:tc>
          <w:tcPr>
            <w:tcW w:w="1131" w:type="dxa"/>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(16,910)</w:t>
            </w:r>
          </w:p>
        </w:tc>
        <w:tc>
          <w:tcPr>
            <w:tcW w:w="1131" w:type="dxa"/>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(50,318)</w:t>
            </w:r>
          </w:p>
        </w:tc>
        <w:tc>
          <w:tcPr>
            <w:tcW w:w="1131" w:type="dxa"/>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(202,661)</w:t>
            </w:r>
          </w:p>
        </w:tc>
        <w:tc>
          <w:tcPr>
            <w:tcW w:w="1127" w:type="dxa"/>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(68,300)</w:t>
            </w:r>
          </w:p>
        </w:tc>
        <w:tc>
          <w:tcPr>
            <w:tcW w:w="1229" w:type="dxa"/>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(142,000)</w:t>
            </w:r>
          </w:p>
        </w:tc>
        <w:tc>
          <w:tcPr>
            <w:tcW w:w="1131" w:type="dxa"/>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(82,892)</w:t>
            </w:r>
          </w:p>
        </w:tc>
        <w:tc>
          <w:tcPr>
            <w:tcW w:w="1131" w:type="dxa"/>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(61,000)</w:t>
            </w:r>
          </w:p>
        </w:tc>
        <w:tc>
          <w:tcPr>
            <w:tcW w:w="1131" w:type="dxa"/>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(123,100)</w:t>
            </w:r>
          </w:p>
        </w:tc>
        <w:tc>
          <w:tcPr>
            <w:tcW w:w="1139" w:type="dxa"/>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(82,104)</w:t>
            </w:r>
          </w:p>
        </w:tc>
      </w:tr>
      <w:tr w:rsidR="00ED32C1" w:rsidRPr="004B3633" w:rsidTr="00F27AA8">
        <w:trPr>
          <w:trHeight w:val="257"/>
        </w:trPr>
        <w:tc>
          <w:tcPr>
            <w:tcW w:w="2155" w:type="dxa"/>
            <w:noWrap/>
            <w:hideMark/>
          </w:tcPr>
          <w:p w:rsidR="00ED32C1" w:rsidRPr="004B3633" w:rsidRDefault="00ED32C1" w:rsidP="00ED32C1">
            <w:pPr>
              <w:rPr>
                <w:rFonts w:asciiTheme="minorHAnsi" w:hAnsiTheme="minorHAnsi"/>
                <w:b/>
                <w:bCs/>
                <w:sz w:val="20"/>
                <w:szCs w:val="20"/>
              </w:rPr>
            </w:pPr>
            <w:r w:rsidRPr="004B3633">
              <w:rPr>
                <w:rFonts w:asciiTheme="minorHAnsi" w:hAnsiTheme="minorHAnsi"/>
                <w:b/>
                <w:bCs/>
                <w:sz w:val="20"/>
                <w:szCs w:val="20"/>
              </w:rPr>
              <w:t xml:space="preserve"> Closing </w:t>
            </w:r>
          </w:p>
        </w:tc>
        <w:tc>
          <w:tcPr>
            <w:tcW w:w="1202" w:type="dxa"/>
            <w:noWrap/>
            <w:hideMark/>
          </w:tcPr>
          <w:p w:rsidR="00ED32C1" w:rsidRPr="004B3633" w:rsidRDefault="00ED32C1">
            <w:pPr>
              <w:rPr>
                <w:rFonts w:asciiTheme="minorHAnsi" w:hAnsiTheme="minorHAnsi"/>
                <w:b/>
                <w:bCs/>
                <w:sz w:val="20"/>
                <w:szCs w:val="20"/>
              </w:rPr>
            </w:pPr>
            <w:r w:rsidRPr="004B3633">
              <w:rPr>
                <w:rFonts w:asciiTheme="minorHAnsi" w:hAnsiTheme="minorHAnsi"/>
                <w:b/>
                <w:bCs/>
                <w:sz w:val="20"/>
                <w:szCs w:val="20"/>
              </w:rPr>
              <w:t xml:space="preserve">63,532,476 </w:t>
            </w:r>
          </w:p>
        </w:tc>
        <w:tc>
          <w:tcPr>
            <w:tcW w:w="1131" w:type="dxa"/>
            <w:noWrap/>
            <w:hideMark/>
          </w:tcPr>
          <w:p w:rsidR="00ED32C1" w:rsidRPr="004B3633" w:rsidRDefault="00ED32C1" w:rsidP="00ED32C1">
            <w:pPr>
              <w:rPr>
                <w:rFonts w:asciiTheme="minorHAnsi" w:hAnsiTheme="minorHAnsi"/>
                <w:b/>
                <w:bCs/>
                <w:sz w:val="20"/>
                <w:szCs w:val="20"/>
              </w:rPr>
            </w:pPr>
            <w:r w:rsidRPr="004B3633">
              <w:rPr>
                <w:rFonts w:asciiTheme="minorHAnsi" w:hAnsiTheme="minorHAnsi"/>
                <w:b/>
                <w:bCs/>
                <w:sz w:val="20"/>
                <w:szCs w:val="20"/>
              </w:rPr>
              <w:t xml:space="preserve">65,150,252 </w:t>
            </w:r>
          </w:p>
        </w:tc>
        <w:tc>
          <w:tcPr>
            <w:tcW w:w="1131" w:type="dxa"/>
            <w:noWrap/>
            <w:hideMark/>
          </w:tcPr>
          <w:p w:rsidR="00ED32C1" w:rsidRPr="004B3633" w:rsidRDefault="00ED32C1" w:rsidP="00ED32C1">
            <w:pPr>
              <w:rPr>
                <w:rFonts w:asciiTheme="minorHAnsi" w:hAnsiTheme="minorHAnsi"/>
                <w:b/>
                <w:bCs/>
                <w:sz w:val="20"/>
                <w:szCs w:val="20"/>
              </w:rPr>
            </w:pPr>
            <w:r w:rsidRPr="004B3633">
              <w:rPr>
                <w:rFonts w:asciiTheme="minorHAnsi" w:hAnsiTheme="minorHAnsi"/>
                <w:b/>
                <w:bCs/>
                <w:sz w:val="20"/>
                <w:szCs w:val="20"/>
              </w:rPr>
              <w:t xml:space="preserve">66,858,144 </w:t>
            </w:r>
          </w:p>
        </w:tc>
        <w:tc>
          <w:tcPr>
            <w:tcW w:w="1131" w:type="dxa"/>
            <w:noWrap/>
            <w:hideMark/>
          </w:tcPr>
          <w:p w:rsidR="00ED32C1" w:rsidRPr="004B3633" w:rsidRDefault="00ED32C1" w:rsidP="00ED32C1">
            <w:pPr>
              <w:rPr>
                <w:rFonts w:asciiTheme="minorHAnsi" w:hAnsiTheme="minorHAnsi"/>
                <w:b/>
                <w:bCs/>
                <w:sz w:val="20"/>
                <w:szCs w:val="20"/>
              </w:rPr>
            </w:pPr>
            <w:r w:rsidRPr="004B3633">
              <w:rPr>
                <w:rFonts w:asciiTheme="minorHAnsi" w:hAnsiTheme="minorHAnsi"/>
                <w:b/>
                <w:bCs/>
                <w:sz w:val="20"/>
                <w:szCs w:val="20"/>
              </w:rPr>
              <w:t xml:space="preserve">68,756,306 </w:t>
            </w:r>
          </w:p>
        </w:tc>
        <w:tc>
          <w:tcPr>
            <w:tcW w:w="1131" w:type="dxa"/>
            <w:noWrap/>
            <w:hideMark/>
          </w:tcPr>
          <w:p w:rsidR="00ED32C1" w:rsidRPr="004B3633" w:rsidRDefault="00ED32C1" w:rsidP="00ED32C1">
            <w:pPr>
              <w:rPr>
                <w:rFonts w:asciiTheme="minorHAnsi" w:hAnsiTheme="minorHAnsi"/>
                <w:b/>
                <w:bCs/>
                <w:sz w:val="20"/>
                <w:szCs w:val="20"/>
              </w:rPr>
            </w:pPr>
            <w:r w:rsidRPr="004B3633">
              <w:rPr>
                <w:rFonts w:asciiTheme="minorHAnsi" w:hAnsiTheme="minorHAnsi"/>
                <w:b/>
                <w:bCs/>
                <w:sz w:val="20"/>
                <w:szCs w:val="20"/>
              </w:rPr>
              <w:t xml:space="preserve">70,488,805 </w:t>
            </w:r>
          </w:p>
        </w:tc>
        <w:tc>
          <w:tcPr>
            <w:tcW w:w="1131" w:type="dxa"/>
            <w:noWrap/>
            <w:hideMark/>
          </w:tcPr>
          <w:p w:rsidR="00ED32C1" w:rsidRPr="004B3633" w:rsidRDefault="00ED32C1" w:rsidP="00ED32C1">
            <w:pPr>
              <w:rPr>
                <w:rFonts w:asciiTheme="minorHAnsi" w:hAnsiTheme="minorHAnsi"/>
                <w:b/>
                <w:bCs/>
                <w:sz w:val="20"/>
                <w:szCs w:val="20"/>
              </w:rPr>
            </w:pPr>
            <w:r w:rsidRPr="004B3633">
              <w:rPr>
                <w:rFonts w:asciiTheme="minorHAnsi" w:hAnsiTheme="minorHAnsi"/>
                <w:b/>
                <w:bCs/>
                <w:sz w:val="20"/>
                <w:szCs w:val="20"/>
              </w:rPr>
              <w:t xml:space="preserve">72,089,780 </w:t>
            </w:r>
          </w:p>
        </w:tc>
        <w:tc>
          <w:tcPr>
            <w:tcW w:w="1127" w:type="dxa"/>
            <w:noWrap/>
            <w:hideMark/>
          </w:tcPr>
          <w:p w:rsidR="00ED32C1" w:rsidRPr="004B3633" w:rsidRDefault="00ED32C1" w:rsidP="00ED32C1">
            <w:pPr>
              <w:rPr>
                <w:rFonts w:asciiTheme="minorHAnsi" w:hAnsiTheme="minorHAnsi"/>
                <w:b/>
                <w:bCs/>
                <w:sz w:val="20"/>
                <w:szCs w:val="20"/>
              </w:rPr>
            </w:pPr>
            <w:r w:rsidRPr="004B3633">
              <w:rPr>
                <w:rFonts w:asciiTheme="minorHAnsi" w:hAnsiTheme="minorHAnsi"/>
                <w:b/>
                <w:bCs/>
                <w:sz w:val="20"/>
                <w:szCs w:val="20"/>
              </w:rPr>
              <w:t xml:space="preserve"> 3,903,123 </w:t>
            </w:r>
          </w:p>
        </w:tc>
        <w:tc>
          <w:tcPr>
            <w:tcW w:w="1229" w:type="dxa"/>
            <w:noWrap/>
            <w:hideMark/>
          </w:tcPr>
          <w:p w:rsidR="00ED32C1" w:rsidRPr="004B3633" w:rsidRDefault="00ED32C1" w:rsidP="00ED32C1">
            <w:pPr>
              <w:rPr>
                <w:rFonts w:asciiTheme="minorHAnsi" w:hAnsiTheme="minorHAnsi"/>
                <w:b/>
                <w:bCs/>
                <w:sz w:val="20"/>
                <w:szCs w:val="20"/>
              </w:rPr>
            </w:pPr>
            <w:r w:rsidRPr="004B3633">
              <w:rPr>
                <w:rFonts w:asciiTheme="minorHAnsi" w:hAnsiTheme="minorHAnsi"/>
                <w:b/>
                <w:bCs/>
                <w:sz w:val="20"/>
                <w:szCs w:val="20"/>
              </w:rPr>
              <w:t xml:space="preserve">75,653,608 </w:t>
            </w:r>
          </w:p>
        </w:tc>
        <w:tc>
          <w:tcPr>
            <w:tcW w:w="1131" w:type="dxa"/>
            <w:noWrap/>
            <w:hideMark/>
          </w:tcPr>
          <w:p w:rsidR="00ED32C1" w:rsidRPr="004B3633" w:rsidRDefault="00ED32C1" w:rsidP="00ED32C1">
            <w:pPr>
              <w:rPr>
                <w:rFonts w:asciiTheme="minorHAnsi" w:hAnsiTheme="minorHAnsi"/>
                <w:b/>
                <w:bCs/>
                <w:sz w:val="20"/>
                <w:szCs w:val="20"/>
              </w:rPr>
            </w:pPr>
            <w:r w:rsidRPr="004B3633">
              <w:rPr>
                <w:rFonts w:asciiTheme="minorHAnsi" w:hAnsiTheme="minorHAnsi"/>
                <w:b/>
                <w:bCs/>
                <w:sz w:val="20"/>
                <w:szCs w:val="20"/>
              </w:rPr>
              <w:t xml:space="preserve">77,493,123 </w:t>
            </w:r>
          </w:p>
        </w:tc>
        <w:tc>
          <w:tcPr>
            <w:tcW w:w="1131" w:type="dxa"/>
            <w:noWrap/>
            <w:hideMark/>
          </w:tcPr>
          <w:p w:rsidR="00ED32C1" w:rsidRPr="004B3633" w:rsidRDefault="00ED32C1" w:rsidP="00ED32C1">
            <w:pPr>
              <w:rPr>
                <w:rFonts w:asciiTheme="minorHAnsi" w:hAnsiTheme="minorHAnsi"/>
                <w:b/>
                <w:bCs/>
                <w:sz w:val="20"/>
                <w:szCs w:val="20"/>
              </w:rPr>
            </w:pPr>
            <w:r w:rsidRPr="004B3633">
              <w:rPr>
                <w:rFonts w:asciiTheme="minorHAnsi" w:hAnsiTheme="minorHAnsi"/>
                <w:b/>
                <w:bCs/>
                <w:sz w:val="20"/>
                <w:szCs w:val="20"/>
              </w:rPr>
              <w:t xml:space="preserve">79,405,596 </w:t>
            </w:r>
          </w:p>
        </w:tc>
        <w:tc>
          <w:tcPr>
            <w:tcW w:w="1131" w:type="dxa"/>
            <w:noWrap/>
            <w:hideMark/>
          </w:tcPr>
          <w:p w:rsidR="00ED32C1" w:rsidRPr="004B3633" w:rsidRDefault="00ED32C1" w:rsidP="00ED32C1">
            <w:pPr>
              <w:rPr>
                <w:rFonts w:asciiTheme="minorHAnsi" w:hAnsiTheme="minorHAnsi"/>
                <w:b/>
                <w:bCs/>
                <w:sz w:val="20"/>
                <w:szCs w:val="20"/>
              </w:rPr>
            </w:pPr>
            <w:r w:rsidRPr="004B3633">
              <w:rPr>
                <w:rFonts w:asciiTheme="minorHAnsi" w:hAnsiTheme="minorHAnsi"/>
                <w:b/>
                <w:bCs/>
                <w:sz w:val="20"/>
                <w:szCs w:val="20"/>
              </w:rPr>
              <w:t xml:space="preserve">81,325,304 </w:t>
            </w:r>
          </w:p>
        </w:tc>
        <w:tc>
          <w:tcPr>
            <w:tcW w:w="1139" w:type="dxa"/>
            <w:noWrap/>
            <w:hideMark/>
          </w:tcPr>
          <w:p w:rsidR="00ED32C1" w:rsidRPr="004B3633" w:rsidRDefault="00ED32C1" w:rsidP="00ED32C1">
            <w:pPr>
              <w:rPr>
                <w:rFonts w:asciiTheme="minorHAnsi" w:hAnsiTheme="minorHAnsi"/>
                <w:b/>
                <w:bCs/>
                <w:sz w:val="20"/>
                <w:szCs w:val="20"/>
              </w:rPr>
            </w:pPr>
            <w:r w:rsidRPr="004B3633">
              <w:rPr>
                <w:rFonts w:asciiTheme="minorHAnsi" w:hAnsiTheme="minorHAnsi"/>
                <w:b/>
                <w:bCs/>
                <w:sz w:val="20"/>
                <w:szCs w:val="20"/>
              </w:rPr>
              <w:t xml:space="preserve">83,305,203 </w:t>
            </w:r>
          </w:p>
        </w:tc>
      </w:tr>
      <w:tr w:rsidR="00F27AA8" w:rsidRPr="004B3633" w:rsidTr="00F27AA8">
        <w:trPr>
          <w:trHeight w:val="257"/>
        </w:trPr>
        <w:tc>
          <w:tcPr>
            <w:tcW w:w="2155" w:type="dxa"/>
            <w:noWrap/>
          </w:tcPr>
          <w:p w:rsidR="00F27AA8" w:rsidRPr="004B3633" w:rsidRDefault="00F27AA8" w:rsidP="00F27AA8">
            <w:pPr>
              <w:rPr>
                <w:rFonts w:asciiTheme="minorHAnsi" w:hAnsiTheme="minorHAnsi"/>
                <w:sz w:val="20"/>
                <w:szCs w:val="20"/>
              </w:rPr>
            </w:pPr>
            <w:r w:rsidRPr="004B3633">
              <w:rPr>
                <w:rFonts w:asciiTheme="minorHAnsi" w:hAnsiTheme="minorHAnsi"/>
                <w:sz w:val="20"/>
                <w:szCs w:val="20"/>
              </w:rPr>
              <w:t>Percentage as per GL</w:t>
            </w:r>
          </w:p>
        </w:tc>
        <w:tc>
          <w:tcPr>
            <w:tcW w:w="1202" w:type="dxa"/>
            <w:noWrap/>
          </w:tcPr>
          <w:p w:rsidR="00F27AA8" w:rsidRPr="004B3633" w:rsidDel="00F27AA8" w:rsidRDefault="00F27AA8" w:rsidP="00F27AA8">
            <w:pPr>
              <w:rPr>
                <w:rFonts w:asciiTheme="minorHAnsi" w:hAnsiTheme="minorHAnsi"/>
                <w:sz w:val="20"/>
                <w:szCs w:val="20"/>
              </w:rPr>
            </w:pPr>
            <w:r w:rsidRPr="004B3633">
              <w:rPr>
                <w:rFonts w:asciiTheme="minorHAnsi" w:hAnsiTheme="minorHAnsi"/>
                <w:sz w:val="20"/>
                <w:szCs w:val="20"/>
              </w:rPr>
              <w:t>0.01</w:t>
            </w:r>
          </w:p>
        </w:tc>
        <w:tc>
          <w:tcPr>
            <w:tcW w:w="1131" w:type="dxa"/>
            <w:noWrap/>
          </w:tcPr>
          <w:p w:rsidR="00F27AA8" w:rsidRPr="004B3633" w:rsidDel="00F27AA8" w:rsidRDefault="00F27AA8" w:rsidP="00F27AA8">
            <w:pPr>
              <w:rPr>
                <w:rFonts w:asciiTheme="minorHAnsi" w:hAnsiTheme="minorHAnsi"/>
                <w:sz w:val="20"/>
                <w:szCs w:val="20"/>
              </w:rPr>
            </w:pPr>
            <w:r w:rsidRPr="004B3633">
              <w:rPr>
                <w:rFonts w:asciiTheme="minorHAnsi" w:hAnsiTheme="minorHAnsi"/>
                <w:sz w:val="20"/>
                <w:szCs w:val="20"/>
              </w:rPr>
              <w:t>0.01</w:t>
            </w:r>
          </w:p>
        </w:tc>
        <w:tc>
          <w:tcPr>
            <w:tcW w:w="1131" w:type="dxa"/>
            <w:noWrap/>
          </w:tcPr>
          <w:p w:rsidR="00F27AA8" w:rsidRPr="004B3633" w:rsidDel="00F27AA8" w:rsidRDefault="00F27AA8" w:rsidP="00F27AA8">
            <w:pPr>
              <w:rPr>
                <w:rFonts w:asciiTheme="minorHAnsi" w:hAnsiTheme="minorHAnsi"/>
                <w:sz w:val="20"/>
                <w:szCs w:val="20"/>
              </w:rPr>
            </w:pPr>
            <w:r w:rsidRPr="004B3633">
              <w:rPr>
                <w:rFonts w:asciiTheme="minorHAnsi" w:hAnsiTheme="minorHAnsi"/>
                <w:sz w:val="20"/>
                <w:szCs w:val="20"/>
              </w:rPr>
              <w:t>0.01</w:t>
            </w:r>
          </w:p>
        </w:tc>
        <w:tc>
          <w:tcPr>
            <w:tcW w:w="1131" w:type="dxa"/>
            <w:noWrap/>
          </w:tcPr>
          <w:p w:rsidR="00F27AA8" w:rsidRPr="004B3633" w:rsidRDefault="00F27AA8" w:rsidP="00F27AA8">
            <w:pPr>
              <w:rPr>
                <w:rFonts w:asciiTheme="minorHAnsi" w:hAnsiTheme="minorHAnsi"/>
                <w:sz w:val="20"/>
                <w:szCs w:val="20"/>
              </w:rPr>
            </w:pPr>
            <w:r w:rsidRPr="004B3633">
              <w:rPr>
                <w:rFonts w:asciiTheme="minorHAnsi" w:hAnsiTheme="minorHAnsi"/>
                <w:sz w:val="20"/>
                <w:szCs w:val="20"/>
              </w:rPr>
              <w:t>0.01</w:t>
            </w:r>
          </w:p>
        </w:tc>
        <w:tc>
          <w:tcPr>
            <w:tcW w:w="1131" w:type="dxa"/>
            <w:noWrap/>
          </w:tcPr>
          <w:p w:rsidR="00F27AA8" w:rsidRPr="004B3633" w:rsidRDefault="00F27AA8" w:rsidP="00F27AA8">
            <w:pPr>
              <w:rPr>
                <w:rFonts w:asciiTheme="minorHAnsi" w:hAnsiTheme="minorHAnsi"/>
                <w:sz w:val="20"/>
                <w:szCs w:val="20"/>
              </w:rPr>
            </w:pPr>
            <w:r w:rsidRPr="004B3633">
              <w:rPr>
                <w:rFonts w:asciiTheme="minorHAnsi" w:hAnsiTheme="minorHAnsi"/>
                <w:sz w:val="20"/>
                <w:szCs w:val="20"/>
              </w:rPr>
              <w:t>0.01</w:t>
            </w:r>
          </w:p>
        </w:tc>
        <w:tc>
          <w:tcPr>
            <w:tcW w:w="1131" w:type="dxa"/>
            <w:noWrap/>
          </w:tcPr>
          <w:p w:rsidR="00F27AA8" w:rsidRPr="004B3633" w:rsidDel="00F27AA8" w:rsidRDefault="00F27AA8" w:rsidP="00F27AA8">
            <w:pPr>
              <w:rPr>
                <w:rFonts w:asciiTheme="minorHAnsi" w:hAnsiTheme="minorHAnsi"/>
                <w:sz w:val="20"/>
                <w:szCs w:val="20"/>
              </w:rPr>
            </w:pPr>
            <w:r w:rsidRPr="004B3633">
              <w:rPr>
                <w:rFonts w:asciiTheme="minorHAnsi" w:hAnsiTheme="minorHAnsi"/>
                <w:sz w:val="20"/>
                <w:szCs w:val="20"/>
              </w:rPr>
              <w:t>0.01</w:t>
            </w:r>
          </w:p>
        </w:tc>
        <w:tc>
          <w:tcPr>
            <w:tcW w:w="1127" w:type="dxa"/>
            <w:noWrap/>
          </w:tcPr>
          <w:p w:rsidR="00F27AA8" w:rsidRPr="004B3633" w:rsidDel="00F27AA8" w:rsidRDefault="00F27AA8" w:rsidP="00F27AA8">
            <w:pPr>
              <w:rPr>
                <w:rFonts w:asciiTheme="minorHAnsi" w:hAnsiTheme="minorHAnsi"/>
                <w:sz w:val="20"/>
                <w:szCs w:val="20"/>
              </w:rPr>
            </w:pPr>
            <w:r w:rsidRPr="004B3633">
              <w:rPr>
                <w:rFonts w:asciiTheme="minorHAnsi" w:hAnsiTheme="minorHAnsi"/>
                <w:sz w:val="20"/>
                <w:szCs w:val="20"/>
              </w:rPr>
              <w:t>0.01</w:t>
            </w:r>
          </w:p>
        </w:tc>
        <w:tc>
          <w:tcPr>
            <w:tcW w:w="1229" w:type="dxa"/>
            <w:noWrap/>
          </w:tcPr>
          <w:p w:rsidR="00F27AA8" w:rsidRPr="004B3633" w:rsidRDefault="00F27AA8" w:rsidP="00F27AA8">
            <w:pPr>
              <w:rPr>
                <w:rFonts w:asciiTheme="minorHAnsi" w:hAnsiTheme="minorHAnsi"/>
                <w:sz w:val="20"/>
                <w:szCs w:val="20"/>
              </w:rPr>
            </w:pPr>
            <w:r w:rsidRPr="004B3633">
              <w:rPr>
                <w:rFonts w:asciiTheme="minorHAnsi" w:hAnsiTheme="minorHAnsi"/>
                <w:sz w:val="20"/>
                <w:szCs w:val="20"/>
              </w:rPr>
              <w:t>0.01</w:t>
            </w:r>
          </w:p>
        </w:tc>
        <w:tc>
          <w:tcPr>
            <w:tcW w:w="1131" w:type="dxa"/>
            <w:noWrap/>
          </w:tcPr>
          <w:p w:rsidR="00F27AA8" w:rsidRPr="004B3633" w:rsidRDefault="00F27AA8" w:rsidP="00F27AA8">
            <w:pPr>
              <w:rPr>
                <w:rFonts w:asciiTheme="minorHAnsi" w:hAnsiTheme="minorHAnsi"/>
                <w:sz w:val="20"/>
                <w:szCs w:val="20"/>
              </w:rPr>
            </w:pPr>
            <w:r w:rsidRPr="004B3633">
              <w:rPr>
                <w:rFonts w:asciiTheme="minorHAnsi" w:hAnsiTheme="minorHAnsi"/>
                <w:sz w:val="20"/>
                <w:szCs w:val="20"/>
              </w:rPr>
              <w:t>0.01</w:t>
            </w:r>
          </w:p>
        </w:tc>
        <w:tc>
          <w:tcPr>
            <w:tcW w:w="1131" w:type="dxa"/>
            <w:noWrap/>
          </w:tcPr>
          <w:p w:rsidR="00F27AA8" w:rsidRPr="004B3633" w:rsidRDefault="00F27AA8" w:rsidP="00F27AA8">
            <w:pPr>
              <w:rPr>
                <w:rFonts w:asciiTheme="minorHAnsi" w:hAnsiTheme="minorHAnsi"/>
                <w:sz w:val="20"/>
                <w:szCs w:val="20"/>
              </w:rPr>
            </w:pPr>
            <w:r w:rsidRPr="004B3633">
              <w:rPr>
                <w:rFonts w:asciiTheme="minorHAnsi" w:hAnsiTheme="minorHAnsi"/>
                <w:sz w:val="20"/>
                <w:szCs w:val="20"/>
              </w:rPr>
              <w:t>0.01</w:t>
            </w:r>
          </w:p>
        </w:tc>
        <w:tc>
          <w:tcPr>
            <w:tcW w:w="1131" w:type="dxa"/>
            <w:noWrap/>
          </w:tcPr>
          <w:p w:rsidR="00F27AA8" w:rsidRPr="004B3633" w:rsidRDefault="00F27AA8" w:rsidP="00F27AA8">
            <w:pPr>
              <w:rPr>
                <w:rFonts w:asciiTheme="minorHAnsi" w:hAnsiTheme="minorHAnsi"/>
                <w:sz w:val="20"/>
                <w:szCs w:val="20"/>
              </w:rPr>
            </w:pPr>
            <w:r w:rsidRPr="004B3633">
              <w:rPr>
                <w:rFonts w:asciiTheme="minorHAnsi" w:hAnsiTheme="minorHAnsi"/>
                <w:sz w:val="20"/>
                <w:szCs w:val="20"/>
              </w:rPr>
              <w:t>0.01</w:t>
            </w:r>
          </w:p>
        </w:tc>
        <w:tc>
          <w:tcPr>
            <w:tcW w:w="1139" w:type="dxa"/>
            <w:noWrap/>
          </w:tcPr>
          <w:p w:rsidR="00F27AA8" w:rsidRPr="004B3633" w:rsidRDefault="00F27AA8" w:rsidP="00F27AA8">
            <w:pPr>
              <w:rPr>
                <w:rFonts w:asciiTheme="minorHAnsi" w:hAnsiTheme="minorHAnsi"/>
                <w:sz w:val="20"/>
                <w:szCs w:val="20"/>
              </w:rPr>
            </w:pPr>
            <w:r w:rsidRPr="004B3633">
              <w:rPr>
                <w:rFonts w:asciiTheme="minorHAnsi" w:hAnsiTheme="minorHAnsi"/>
                <w:sz w:val="20"/>
                <w:szCs w:val="20"/>
              </w:rPr>
              <w:t>0.01</w:t>
            </w:r>
          </w:p>
        </w:tc>
      </w:tr>
      <w:tr w:rsidR="00ED32C1" w:rsidRPr="004B3633" w:rsidTr="00F27AA8">
        <w:trPr>
          <w:trHeight w:val="257"/>
        </w:trPr>
        <w:tc>
          <w:tcPr>
            <w:tcW w:w="2155"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Percentage </w:t>
            </w:r>
            <w:r w:rsidR="00F27AA8" w:rsidRPr="004B3633">
              <w:rPr>
                <w:rFonts w:asciiTheme="minorHAnsi" w:hAnsiTheme="minorHAnsi"/>
                <w:sz w:val="20"/>
                <w:szCs w:val="20"/>
              </w:rPr>
              <w:t>as per recalculation</w:t>
            </w:r>
          </w:p>
        </w:tc>
        <w:tc>
          <w:tcPr>
            <w:tcW w:w="1202" w:type="dxa"/>
            <w:noWrap/>
            <w:hideMark/>
          </w:tcPr>
          <w:p w:rsidR="00ED32C1" w:rsidRPr="004B3633" w:rsidRDefault="00ED32C1">
            <w:pPr>
              <w:rPr>
                <w:rFonts w:asciiTheme="minorHAnsi" w:hAnsiTheme="minorHAnsi"/>
                <w:sz w:val="20"/>
                <w:szCs w:val="20"/>
              </w:rPr>
            </w:pPr>
            <w:r w:rsidRPr="004B3633">
              <w:rPr>
                <w:rFonts w:asciiTheme="minorHAnsi" w:hAnsiTheme="minorHAnsi"/>
                <w:sz w:val="20"/>
                <w:szCs w:val="20"/>
              </w:rPr>
              <w:t xml:space="preserve">   0.01 </w:t>
            </w:r>
          </w:p>
        </w:tc>
        <w:tc>
          <w:tcPr>
            <w:tcW w:w="1131" w:type="dxa"/>
            <w:noWrap/>
            <w:hideMark/>
          </w:tcPr>
          <w:p w:rsidR="00ED32C1" w:rsidRPr="004B3633" w:rsidRDefault="00ED32C1" w:rsidP="00ED32C1">
            <w:pPr>
              <w:rPr>
                <w:rFonts w:asciiTheme="minorHAnsi" w:hAnsiTheme="minorHAnsi"/>
                <w:sz w:val="20"/>
                <w:szCs w:val="20"/>
              </w:rPr>
            </w:pPr>
            <w:r w:rsidRPr="004B3633">
              <w:rPr>
                <w:rFonts w:asciiTheme="minorHAnsi" w:hAnsiTheme="minorHAnsi"/>
                <w:sz w:val="20"/>
                <w:szCs w:val="20"/>
              </w:rPr>
              <w:t xml:space="preserve">        0.01 </w:t>
            </w:r>
          </w:p>
        </w:tc>
        <w:tc>
          <w:tcPr>
            <w:tcW w:w="1131" w:type="dxa"/>
            <w:noWrap/>
            <w:hideMark/>
          </w:tcPr>
          <w:p w:rsidR="00ED32C1" w:rsidRPr="004B3633" w:rsidRDefault="00ED32C1">
            <w:pPr>
              <w:rPr>
                <w:rFonts w:asciiTheme="minorHAnsi" w:hAnsiTheme="minorHAnsi"/>
                <w:sz w:val="20"/>
                <w:szCs w:val="20"/>
              </w:rPr>
            </w:pPr>
            <w:r w:rsidRPr="004B3633">
              <w:rPr>
                <w:rFonts w:asciiTheme="minorHAnsi" w:hAnsiTheme="minorHAnsi"/>
                <w:sz w:val="20"/>
                <w:szCs w:val="20"/>
              </w:rPr>
              <w:t xml:space="preserve">            0.01 </w:t>
            </w:r>
          </w:p>
        </w:tc>
        <w:tc>
          <w:tcPr>
            <w:tcW w:w="1131" w:type="dxa"/>
            <w:noWrap/>
            <w:hideMark/>
          </w:tcPr>
          <w:p w:rsidR="00ED32C1" w:rsidRPr="004B3633" w:rsidRDefault="00ED32C1">
            <w:pPr>
              <w:rPr>
                <w:rFonts w:asciiTheme="minorHAnsi" w:hAnsiTheme="minorHAnsi"/>
                <w:sz w:val="20"/>
                <w:szCs w:val="20"/>
              </w:rPr>
            </w:pPr>
            <w:r w:rsidRPr="004B3633">
              <w:rPr>
                <w:rFonts w:asciiTheme="minorHAnsi" w:hAnsiTheme="minorHAnsi"/>
                <w:sz w:val="20"/>
                <w:szCs w:val="20"/>
              </w:rPr>
              <w:t xml:space="preserve">            0.01 </w:t>
            </w:r>
          </w:p>
        </w:tc>
        <w:tc>
          <w:tcPr>
            <w:tcW w:w="1131" w:type="dxa"/>
            <w:noWrap/>
            <w:hideMark/>
          </w:tcPr>
          <w:p w:rsidR="00ED32C1" w:rsidRPr="004B3633" w:rsidRDefault="00ED32C1">
            <w:pPr>
              <w:rPr>
                <w:rFonts w:asciiTheme="minorHAnsi" w:hAnsiTheme="minorHAnsi"/>
                <w:sz w:val="20"/>
                <w:szCs w:val="20"/>
              </w:rPr>
            </w:pPr>
            <w:r w:rsidRPr="004B3633">
              <w:rPr>
                <w:rFonts w:asciiTheme="minorHAnsi" w:hAnsiTheme="minorHAnsi"/>
                <w:sz w:val="20"/>
                <w:szCs w:val="20"/>
              </w:rPr>
              <w:t xml:space="preserve">            0.01 </w:t>
            </w:r>
          </w:p>
        </w:tc>
        <w:tc>
          <w:tcPr>
            <w:tcW w:w="1131" w:type="dxa"/>
            <w:noWrap/>
            <w:hideMark/>
          </w:tcPr>
          <w:p w:rsidR="00ED32C1" w:rsidRPr="004B3633" w:rsidRDefault="00ED32C1">
            <w:pPr>
              <w:rPr>
                <w:rFonts w:asciiTheme="minorHAnsi" w:hAnsiTheme="minorHAnsi"/>
                <w:sz w:val="20"/>
                <w:szCs w:val="20"/>
              </w:rPr>
            </w:pPr>
            <w:r w:rsidRPr="004B3633">
              <w:rPr>
                <w:rFonts w:asciiTheme="minorHAnsi" w:hAnsiTheme="minorHAnsi"/>
                <w:sz w:val="20"/>
                <w:szCs w:val="20"/>
              </w:rPr>
              <w:t xml:space="preserve">            0.01 </w:t>
            </w:r>
          </w:p>
        </w:tc>
        <w:tc>
          <w:tcPr>
            <w:tcW w:w="1127" w:type="dxa"/>
            <w:noWrap/>
            <w:hideMark/>
          </w:tcPr>
          <w:p w:rsidR="00ED32C1" w:rsidRPr="004B3633" w:rsidRDefault="00ED32C1">
            <w:pPr>
              <w:rPr>
                <w:rFonts w:asciiTheme="minorHAnsi" w:hAnsiTheme="minorHAnsi"/>
                <w:sz w:val="20"/>
                <w:szCs w:val="20"/>
              </w:rPr>
            </w:pPr>
            <w:r w:rsidRPr="004B3633">
              <w:rPr>
                <w:rFonts w:asciiTheme="minorHAnsi" w:hAnsiTheme="minorHAnsi"/>
                <w:sz w:val="20"/>
                <w:szCs w:val="20"/>
              </w:rPr>
              <w:t xml:space="preserve">            0.01 </w:t>
            </w:r>
          </w:p>
        </w:tc>
        <w:tc>
          <w:tcPr>
            <w:tcW w:w="1229" w:type="dxa"/>
            <w:noWrap/>
            <w:hideMark/>
          </w:tcPr>
          <w:p w:rsidR="00ED32C1" w:rsidRPr="004B3633" w:rsidRDefault="00ED32C1">
            <w:pPr>
              <w:rPr>
                <w:rFonts w:asciiTheme="minorHAnsi" w:hAnsiTheme="minorHAnsi"/>
                <w:sz w:val="20"/>
                <w:szCs w:val="20"/>
              </w:rPr>
            </w:pPr>
            <w:r w:rsidRPr="004B3633">
              <w:rPr>
                <w:rFonts w:asciiTheme="minorHAnsi" w:hAnsiTheme="minorHAnsi"/>
                <w:sz w:val="20"/>
                <w:szCs w:val="20"/>
              </w:rPr>
              <w:t xml:space="preserve">              0.01 </w:t>
            </w:r>
          </w:p>
        </w:tc>
        <w:tc>
          <w:tcPr>
            <w:tcW w:w="1131" w:type="dxa"/>
            <w:noWrap/>
            <w:hideMark/>
          </w:tcPr>
          <w:p w:rsidR="00ED32C1" w:rsidRPr="004B3633" w:rsidRDefault="00ED32C1">
            <w:pPr>
              <w:rPr>
                <w:rFonts w:asciiTheme="minorHAnsi" w:hAnsiTheme="minorHAnsi"/>
                <w:sz w:val="20"/>
                <w:szCs w:val="20"/>
              </w:rPr>
            </w:pPr>
            <w:r w:rsidRPr="004B3633">
              <w:rPr>
                <w:rFonts w:asciiTheme="minorHAnsi" w:hAnsiTheme="minorHAnsi"/>
                <w:sz w:val="20"/>
                <w:szCs w:val="20"/>
              </w:rPr>
              <w:t xml:space="preserve">            0.01 </w:t>
            </w:r>
          </w:p>
        </w:tc>
        <w:tc>
          <w:tcPr>
            <w:tcW w:w="1131" w:type="dxa"/>
            <w:noWrap/>
            <w:hideMark/>
          </w:tcPr>
          <w:p w:rsidR="00ED32C1" w:rsidRPr="004B3633" w:rsidRDefault="00ED32C1">
            <w:pPr>
              <w:rPr>
                <w:rFonts w:asciiTheme="minorHAnsi" w:hAnsiTheme="minorHAnsi"/>
                <w:sz w:val="20"/>
                <w:szCs w:val="20"/>
              </w:rPr>
            </w:pPr>
            <w:r w:rsidRPr="004B3633">
              <w:rPr>
                <w:rFonts w:asciiTheme="minorHAnsi" w:hAnsiTheme="minorHAnsi"/>
                <w:sz w:val="20"/>
                <w:szCs w:val="20"/>
              </w:rPr>
              <w:t xml:space="preserve">            0.01 </w:t>
            </w:r>
          </w:p>
        </w:tc>
        <w:tc>
          <w:tcPr>
            <w:tcW w:w="1131" w:type="dxa"/>
            <w:noWrap/>
            <w:hideMark/>
          </w:tcPr>
          <w:p w:rsidR="00ED32C1" w:rsidRPr="004B3633" w:rsidRDefault="00ED32C1">
            <w:pPr>
              <w:rPr>
                <w:rFonts w:asciiTheme="minorHAnsi" w:hAnsiTheme="minorHAnsi"/>
                <w:sz w:val="20"/>
                <w:szCs w:val="20"/>
              </w:rPr>
            </w:pPr>
            <w:r w:rsidRPr="004B3633">
              <w:rPr>
                <w:rFonts w:asciiTheme="minorHAnsi" w:hAnsiTheme="minorHAnsi"/>
                <w:sz w:val="20"/>
                <w:szCs w:val="20"/>
              </w:rPr>
              <w:t xml:space="preserve">            0.01 </w:t>
            </w:r>
          </w:p>
        </w:tc>
        <w:tc>
          <w:tcPr>
            <w:tcW w:w="1139" w:type="dxa"/>
            <w:noWrap/>
            <w:hideMark/>
          </w:tcPr>
          <w:p w:rsidR="00ED32C1" w:rsidRPr="004B3633" w:rsidRDefault="00ED32C1">
            <w:pPr>
              <w:rPr>
                <w:rFonts w:asciiTheme="minorHAnsi" w:hAnsiTheme="minorHAnsi"/>
                <w:sz w:val="20"/>
                <w:szCs w:val="20"/>
              </w:rPr>
            </w:pPr>
            <w:r w:rsidRPr="004B3633">
              <w:rPr>
                <w:rFonts w:asciiTheme="minorHAnsi" w:hAnsiTheme="minorHAnsi"/>
                <w:sz w:val="20"/>
                <w:szCs w:val="20"/>
              </w:rPr>
              <w:t xml:space="preserve">            0.01 </w:t>
            </w:r>
          </w:p>
        </w:tc>
      </w:tr>
      <w:tr w:rsidR="00F27AA8" w:rsidRPr="004B3633" w:rsidTr="00F27AA8">
        <w:trPr>
          <w:trHeight w:val="257"/>
        </w:trPr>
        <w:tc>
          <w:tcPr>
            <w:tcW w:w="2155" w:type="dxa"/>
            <w:noWrap/>
          </w:tcPr>
          <w:p w:rsidR="00F27AA8" w:rsidRPr="004B3633" w:rsidRDefault="00F27AA8" w:rsidP="00ED32C1">
            <w:pPr>
              <w:rPr>
                <w:rFonts w:asciiTheme="minorHAnsi" w:hAnsiTheme="minorHAnsi"/>
                <w:sz w:val="20"/>
                <w:szCs w:val="20"/>
              </w:rPr>
            </w:pPr>
            <w:r w:rsidRPr="004B3633">
              <w:rPr>
                <w:rFonts w:asciiTheme="minorHAnsi" w:hAnsiTheme="minorHAnsi"/>
                <w:sz w:val="20"/>
                <w:szCs w:val="20"/>
              </w:rPr>
              <w:lastRenderedPageBreak/>
              <w:t>Difference</w:t>
            </w:r>
          </w:p>
        </w:tc>
        <w:tc>
          <w:tcPr>
            <w:tcW w:w="1202" w:type="dxa"/>
            <w:noWrap/>
          </w:tcPr>
          <w:p w:rsidR="00F27AA8" w:rsidRPr="004B3633" w:rsidDel="00F27AA8" w:rsidRDefault="00F27AA8" w:rsidP="00F27AA8">
            <w:pPr>
              <w:rPr>
                <w:rFonts w:asciiTheme="minorHAnsi" w:hAnsiTheme="minorHAnsi"/>
                <w:sz w:val="20"/>
                <w:szCs w:val="20"/>
              </w:rPr>
            </w:pPr>
            <w:r w:rsidRPr="004B3633">
              <w:rPr>
                <w:rFonts w:asciiTheme="minorHAnsi" w:hAnsiTheme="minorHAnsi"/>
                <w:sz w:val="20"/>
                <w:szCs w:val="20"/>
              </w:rPr>
              <w:t>-</w:t>
            </w:r>
          </w:p>
        </w:tc>
        <w:tc>
          <w:tcPr>
            <w:tcW w:w="1131" w:type="dxa"/>
            <w:noWrap/>
          </w:tcPr>
          <w:p w:rsidR="00F27AA8" w:rsidRPr="004B3633" w:rsidDel="00F27AA8" w:rsidRDefault="00F27AA8" w:rsidP="00ED32C1">
            <w:pPr>
              <w:rPr>
                <w:rFonts w:asciiTheme="minorHAnsi" w:hAnsiTheme="minorHAnsi"/>
                <w:sz w:val="20"/>
                <w:szCs w:val="20"/>
              </w:rPr>
            </w:pPr>
            <w:r w:rsidRPr="004B3633">
              <w:rPr>
                <w:rFonts w:asciiTheme="minorHAnsi" w:hAnsiTheme="minorHAnsi"/>
                <w:sz w:val="20"/>
                <w:szCs w:val="20"/>
              </w:rPr>
              <w:t>-</w:t>
            </w:r>
          </w:p>
        </w:tc>
        <w:tc>
          <w:tcPr>
            <w:tcW w:w="1131" w:type="dxa"/>
            <w:noWrap/>
          </w:tcPr>
          <w:p w:rsidR="00F27AA8" w:rsidRPr="004B3633" w:rsidDel="00F27AA8" w:rsidRDefault="00F27AA8" w:rsidP="00F27AA8">
            <w:pPr>
              <w:rPr>
                <w:rFonts w:asciiTheme="minorHAnsi" w:hAnsiTheme="minorHAnsi"/>
                <w:sz w:val="20"/>
                <w:szCs w:val="20"/>
              </w:rPr>
            </w:pPr>
            <w:r w:rsidRPr="004B3633">
              <w:rPr>
                <w:rFonts w:asciiTheme="minorHAnsi" w:hAnsiTheme="minorHAnsi"/>
                <w:sz w:val="20"/>
                <w:szCs w:val="20"/>
              </w:rPr>
              <w:t>-</w:t>
            </w:r>
          </w:p>
        </w:tc>
        <w:tc>
          <w:tcPr>
            <w:tcW w:w="1131" w:type="dxa"/>
            <w:noWrap/>
          </w:tcPr>
          <w:p w:rsidR="00F27AA8" w:rsidRPr="004B3633" w:rsidRDefault="00F27AA8" w:rsidP="00F27AA8">
            <w:pPr>
              <w:rPr>
                <w:rFonts w:asciiTheme="minorHAnsi" w:hAnsiTheme="minorHAnsi"/>
                <w:sz w:val="20"/>
                <w:szCs w:val="20"/>
              </w:rPr>
            </w:pPr>
            <w:r w:rsidRPr="004B3633">
              <w:rPr>
                <w:rFonts w:asciiTheme="minorHAnsi" w:hAnsiTheme="minorHAnsi"/>
                <w:sz w:val="20"/>
                <w:szCs w:val="20"/>
              </w:rPr>
              <w:t>-</w:t>
            </w:r>
          </w:p>
        </w:tc>
        <w:tc>
          <w:tcPr>
            <w:tcW w:w="1131" w:type="dxa"/>
            <w:noWrap/>
          </w:tcPr>
          <w:p w:rsidR="00F27AA8" w:rsidRPr="004B3633" w:rsidRDefault="00F27AA8" w:rsidP="00F27AA8">
            <w:pPr>
              <w:rPr>
                <w:rFonts w:asciiTheme="minorHAnsi" w:hAnsiTheme="minorHAnsi"/>
                <w:sz w:val="20"/>
                <w:szCs w:val="20"/>
              </w:rPr>
            </w:pPr>
            <w:r w:rsidRPr="004B3633">
              <w:rPr>
                <w:rFonts w:asciiTheme="minorHAnsi" w:hAnsiTheme="minorHAnsi"/>
                <w:sz w:val="20"/>
                <w:szCs w:val="20"/>
              </w:rPr>
              <w:t>-</w:t>
            </w:r>
          </w:p>
        </w:tc>
        <w:tc>
          <w:tcPr>
            <w:tcW w:w="1131" w:type="dxa"/>
            <w:noWrap/>
          </w:tcPr>
          <w:p w:rsidR="00F27AA8" w:rsidRPr="004B3633" w:rsidDel="00F27AA8" w:rsidRDefault="00F27AA8" w:rsidP="00F27AA8">
            <w:pPr>
              <w:rPr>
                <w:rFonts w:asciiTheme="minorHAnsi" w:hAnsiTheme="minorHAnsi"/>
                <w:sz w:val="20"/>
                <w:szCs w:val="20"/>
              </w:rPr>
            </w:pPr>
            <w:r w:rsidRPr="004B3633">
              <w:rPr>
                <w:rFonts w:asciiTheme="minorHAnsi" w:hAnsiTheme="minorHAnsi"/>
                <w:sz w:val="20"/>
                <w:szCs w:val="20"/>
              </w:rPr>
              <w:t>-</w:t>
            </w:r>
          </w:p>
        </w:tc>
        <w:tc>
          <w:tcPr>
            <w:tcW w:w="1127" w:type="dxa"/>
            <w:noWrap/>
          </w:tcPr>
          <w:p w:rsidR="00F27AA8" w:rsidRPr="004B3633" w:rsidDel="00F27AA8" w:rsidRDefault="00F27AA8" w:rsidP="00F27AA8">
            <w:pPr>
              <w:rPr>
                <w:rFonts w:asciiTheme="minorHAnsi" w:hAnsiTheme="minorHAnsi"/>
                <w:sz w:val="20"/>
                <w:szCs w:val="20"/>
              </w:rPr>
            </w:pPr>
            <w:r w:rsidRPr="004B3633">
              <w:rPr>
                <w:rFonts w:asciiTheme="minorHAnsi" w:hAnsiTheme="minorHAnsi"/>
                <w:sz w:val="20"/>
                <w:szCs w:val="20"/>
              </w:rPr>
              <w:t>-</w:t>
            </w:r>
          </w:p>
        </w:tc>
        <w:tc>
          <w:tcPr>
            <w:tcW w:w="1229" w:type="dxa"/>
            <w:noWrap/>
          </w:tcPr>
          <w:p w:rsidR="00F27AA8" w:rsidRPr="004B3633" w:rsidRDefault="00F27AA8" w:rsidP="00F27AA8">
            <w:pPr>
              <w:rPr>
                <w:rFonts w:asciiTheme="minorHAnsi" w:hAnsiTheme="minorHAnsi"/>
                <w:sz w:val="20"/>
                <w:szCs w:val="20"/>
              </w:rPr>
            </w:pPr>
            <w:r w:rsidRPr="004B3633">
              <w:rPr>
                <w:rFonts w:asciiTheme="minorHAnsi" w:hAnsiTheme="minorHAnsi"/>
                <w:sz w:val="20"/>
                <w:szCs w:val="20"/>
              </w:rPr>
              <w:t>-</w:t>
            </w:r>
          </w:p>
        </w:tc>
        <w:tc>
          <w:tcPr>
            <w:tcW w:w="1131" w:type="dxa"/>
            <w:noWrap/>
          </w:tcPr>
          <w:p w:rsidR="00F27AA8" w:rsidRPr="004B3633" w:rsidRDefault="00F27AA8" w:rsidP="00F27AA8">
            <w:pPr>
              <w:rPr>
                <w:rFonts w:asciiTheme="minorHAnsi" w:hAnsiTheme="minorHAnsi"/>
                <w:sz w:val="20"/>
                <w:szCs w:val="20"/>
              </w:rPr>
            </w:pPr>
            <w:r w:rsidRPr="004B3633">
              <w:rPr>
                <w:rFonts w:asciiTheme="minorHAnsi" w:hAnsiTheme="minorHAnsi"/>
                <w:sz w:val="20"/>
                <w:szCs w:val="20"/>
              </w:rPr>
              <w:t>-</w:t>
            </w:r>
          </w:p>
        </w:tc>
        <w:tc>
          <w:tcPr>
            <w:tcW w:w="1131" w:type="dxa"/>
            <w:noWrap/>
          </w:tcPr>
          <w:p w:rsidR="00F27AA8" w:rsidRPr="004B3633" w:rsidRDefault="00F27AA8" w:rsidP="00F27AA8">
            <w:pPr>
              <w:rPr>
                <w:rFonts w:asciiTheme="minorHAnsi" w:hAnsiTheme="minorHAnsi"/>
                <w:sz w:val="20"/>
                <w:szCs w:val="20"/>
              </w:rPr>
            </w:pPr>
            <w:r w:rsidRPr="004B3633">
              <w:rPr>
                <w:rFonts w:asciiTheme="minorHAnsi" w:hAnsiTheme="minorHAnsi"/>
                <w:sz w:val="20"/>
                <w:szCs w:val="20"/>
              </w:rPr>
              <w:t>-</w:t>
            </w:r>
          </w:p>
        </w:tc>
        <w:tc>
          <w:tcPr>
            <w:tcW w:w="1131" w:type="dxa"/>
            <w:noWrap/>
          </w:tcPr>
          <w:p w:rsidR="00F27AA8" w:rsidRPr="004B3633" w:rsidRDefault="00F27AA8" w:rsidP="00F27AA8">
            <w:pPr>
              <w:rPr>
                <w:rFonts w:asciiTheme="minorHAnsi" w:hAnsiTheme="minorHAnsi"/>
                <w:sz w:val="20"/>
                <w:szCs w:val="20"/>
              </w:rPr>
            </w:pPr>
            <w:r w:rsidRPr="004B3633">
              <w:rPr>
                <w:rFonts w:asciiTheme="minorHAnsi" w:hAnsiTheme="minorHAnsi"/>
                <w:sz w:val="20"/>
                <w:szCs w:val="20"/>
              </w:rPr>
              <w:t>-</w:t>
            </w:r>
          </w:p>
        </w:tc>
        <w:tc>
          <w:tcPr>
            <w:tcW w:w="1139" w:type="dxa"/>
            <w:noWrap/>
          </w:tcPr>
          <w:p w:rsidR="00F27AA8" w:rsidRPr="004B3633" w:rsidRDefault="00F27AA8" w:rsidP="00F27AA8">
            <w:pPr>
              <w:rPr>
                <w:rFonts w:asciiTheme="minorHAnsi" w:hAnsiTheme="minorHAnsi"/>
                <w:sz w:val="20"/>
                <w:szCs w:val="20"/>
              </w:rPr>
            </w:pPr>
            <w:r w:rsidRPr="004B3633">
              <w:rPr>
                <w:rFonts w:asciiTheme="minorHAnsi" w:hAnsiTheme="minorHAnsi"/>
                <w:sz w:val="20"/>
                <w:szCs w:val="20"/>
              </w:rPr>
              <w:t>-</w:t>
            </w:r>
          </w:p>
        </w:tc>
      </w:tr>
    </w:tbl>
    <w:p w:rsidR="00B53B90" w:rsidRPr="004B3633" w:rsidRDefault="00B53B90" w:rsidP="00B53B90">
      <w:pPr>
        <w:spacing w:line="259" w:lineRule="auto"/>
        <w:rPr>
          <w:rFonts w:ascii="Arial" w:hAnsi="Arial" w:cs="Arial"/>
          <w:sz w:val="20"/>
          <w:szCs w:val="20"/>
        </w:rPr>
      </w:pPr>
    </w:p>
    <w:tbl>
      <w:tblPr>
        <w:tblStyle w:val="TableGrid"/>
        <w:tblW w:w="0" w:type="auto"/>
        <w:tblLook w:val="04A0" w:firstRow="1" w:lastRow="0" w:firstColumn="1" w:lastColumn="0" w:noHBand="0" w:noVBand="1"/>
      </w:tblPr>
      <w:tblGrid>
        <w:gridCol w:w="1615"/>
        <w:gridCol w:w="12870"/>
      </w:tblGrid>
      <w:tr w:rsidR="00B53B90" w:rsidRPr="004B3633" w:rsidTr="003E6D80">
        <w:tc>
          <w:tcPr>
            <w:tcW w:w="1615" w:type="dxa"/>
          </w:tcPr>
          <w:p w:rsidR="00B53B90" w:rsidRPr="004B3633" w:rsidRDefault="00B53B90" w:rsidP="003E6D80">
            <w:pPr>
              <w:spacing w:line="259" w:lineRule="auto"/>
              <w:rPr>
                <w:rFonts w:ascii="Arial" w:hAnsi="Arial" w:cs="Arial"/>
                <w:sz w:val="20"/>
                <w:szCs w:val="20"/>
              </w:rPr>
            </w:pPr>
            <w:r w:rsidRPr="004B3633">
              <w:rPr>
                <w:rFonts w:ascii="Arial" w:hAnsi="Arial" w:cs="Arial"/>
                <w:b/>
                <w:bCs/>
                <w:color w:val="000000"/>
                <w:sz w:val="20"/>
                <w:szCs w:val="20"/>
              </w:rPr>
              <w:t>Observation:</w:t>
            </w:r>
          </w:p>
        </w:tc>
        <w:tc>
          <w:tcPr>
            <w:tcW w:w="12870" w:type="dxa"/>
          </w:tcPr>
          <w:p w:rsidR="00B53B90" w:rsidRPr="004B3633" w:rsidRDefault="00220932" w:rsidP="00220932">
            <w:pPr>
              <w:spacing w:line="259" w:lineRule="auto"/>
              <w:rPr>
                <w:rFonts w:ascii="Arial" w:hAnsi="Arial" w:cs="Arial"/>
                <w:sz w:val="20"/>
                <w:szCs w:val="20"/>
              </w:rPr>
            </w:pPr>
            <w:r w:rsidRPr="004B3633">
              <w:rPr>
                <w:rFonts w:ascii="Arial" w:hAnsi="Arial" w:cs="Arial"/>
                <w:color w:val="000000"/>
                <w:sz w:val="20"/>
                <w:szCs w:val="20"/>
              </w:rPr>
              <w:t xml:space="preserve">No </w:t>
            </w:r>
            <w:r w:rsidR="00B53B90" w:rsidRPr="004B3633">
              <w:rPr>
                <w:rFonts w:ascii="Arial" w:hAnsi="Arial" w:cs="Arial"/>
                <w:color w:val="000000"/>
                <w:sz w:val="20"/>
                <w:szCs w:val="20"/>
              </w:rPr>
              <w:t>Observation noted.</w:t>
            </w:r>
          </w:p>
        </w:tc>
      </w:tr>
    </w:tbl>
    <w:p w:rsidR="00B53B90" w:rsidRPr="004B3633" w:rsidRDefault="00B53B90" w:rsidP="00B53B90">
      <w:pPr>
        <w:rPr>
          <w:rFonts w:ascii="Arial" w:hAnsi="Arial" w:cs="Arial"/>
          <w:sz w:val="20"/>
          <w:szCs w:val="20"/>
        </w:rPr>
      </w:pPr>
    </w:p>
    <w:tbl>
      <w:tblPr>
        <w:tblStyle w:val="TableGrid"/>
        <w:tblW w:w="14404" w:type="dxa"/>
        <w:tblLook w:val="04A0" w:firstRow="1" w:lastRow="0" w:firstColumn="1" w:lastColumn="0" w:noHBand="0" w:noVBand="1"/>
      </w:tblPr>
      <w:tblGrid>
        <w:gridCol w:w="1876"/>
        <w:gridCol w:w="12528"/>
      </w:tblGrid>
      <w:tr w:rsidR="00B53B90" w:rsidRPr="00DF6394" w:rsidTr="003E6D80">
        <w:trPr>
          <w:trHeight w:val="300"/>
        </w:trPr>
        <w:tc>
          <w:tcPr>
            <w:tcW w:w="1876" w:type="dxa"/>
            <w:noWrap/>
            <w:hideMark/>
          </w:tcPr>
          <w:p w:rsidR="00B53B90" w:rsidRPr="004B3633" w:rsidRDefault="00B53B90" w:rsidP="003E6D80">
            <w:pPr>
              <w:rPr>
                <w:rFonts w:ascii="Arial" w:hAnsi="Arial" w:cs="Arial"/>
                <w:b/>
                <w:bCs/>
                <w:color w:val="000000"/>
                <w:sz w:val="20"/>
                <w:szCs w:val="20"/>
              </w:rPr>
            </w:pPr>
            <w:r w:rsidRPr="004B3633">
              <w:rPr>
                <w:rFonts w:ascii="Arial" w:hAnsi="Arial" w:cs="Arial"/>
                <w:b/>
                <w:bCs/>
                <w:color w:val="000000"/>
                <w:sz w:val="20"/>
                <w:szCs w:val="20"/>
              </w:rPr>
              <w:t>Conclusion</w:t>
            </w:r>
          </w:p>
        </w:tc>
        <w:tc>
          <w:tcPr>
            <w:tcW w:w="12528" w:type="dxa"/>
            <w:noWrap/>
            <w:hideMark/>
          </w:tcPr>
          <w:p w:rsidR="00B53B90" w:rsidRPr="004B3633" w:rsidRDefault="00B53B90" w:rsidP="003E6D80">
            <w:pPr>
              <w:rPr>
                <w:rFonts w:ascii="Arial" w:hAnsi="Arial" w:cs="Arial"/>
                <w:sz w:val="20"/>
                <w:szCs w:val="20"/>
              </w:rPr>
            </w:pPr>
            <w:r w:rsidRPr="004B3633">
              <w:rPr>
                <w:rFonts w:ascii="Arial" w:hAnsi="Arial" w:cs="Arial"/>
                <w:color w:val="000000"/>
                <w:sz w:val="20"/>
                <w:szCs w:val="20"/>
              </w:rPr>
              <w:t>Satisfactory.</w:t>
            </w:r>
          </w:p>
        </w:tc>
      </w:tr>
      <w:tr w:rsidR="00F5245D" w:rsidRPr="00DF6394" w:rsidTr="003E6D80">
        <w:trPr>
          <w:trHeight w:val="300"/>
        </w:trPr>
        <w:tc>
          <w:tcPr>
            <w:tcW w:w="1876" w:type="dxa"/>
            <w:noWrap/>
          </w:tcPr>
          <w:p w:rsidR="00F5245D" w:rsidRPr="00DF6394" w:rsidRDefault="00F5245D" w:rsidP="003E6D80">
            <w:pPr>
              <w:rPr>
                <w:rFonts w:ascii="Arial" w:hAnsi="Arial" w:cs="Arial"/>
                <w:b/>
                <w:bCs/>
                <w:color w:val="000000"/>
                <w:sz w:val="20"/>
                <w:szCs w:val="20"/>
              </w:rPr>
            </w:pPr>
          </w:p>
        </w:tc>
        <w:tc>
          <w:tcPr>
            <w:tcW w:w="12528" w:type="dxa"/>
            <w:noWrap/>
          </w:tcPr>
          <w:p w:rsidR="00F5245D" w:rsidRPr="00DF6394" w:rsidRDefault="00F5245D" w:rsidP="003E6D80">
            <w:pPr>
              <w:rPr>
                <w:rFonts w:ascii="Arial" w:hAnsi="Arial" w:cs="Arial"/>
                <w:color w:val="000000"/>
                <w:sz w:val="20"/>
                <w:szCs w:val="20"/>
              </w:rPr>
            </w:pPr>
          </w:p>
        </w:tc>
      </w:tr>
    </w:tbl>
    <w:p w:rsidR="00222E71" w:rsidRDefault="00222E71">
      <w:pPr>
        <w:spacing w:after="160" w:line="259" w:lineRule="auto"/>
        <w:rPr>
          <w:rFonts w:ascii="Arial" w:hAnsi="Arial" w:cs="Arial"/>
          <w:sz w:val="20"/>
          <w:szCs w:val="20"/>
        </w:rPr>
      </w:pPr>
    </w:p>
    <w:p w:rsidR="00F844C4" w:rsidRDefault="00F844C4">
      <w:pPr>
        <w:spacing w:after="160" w:line="259" w:lineRule="auto"/>
        <w:rPr>
          <w:rFonts w:ascii="Arial" w:hAnsi="Arial" w:cs="Arial"/>
          <w:sz w:val="20"/>
          <w:szCs w:val="20"/>
        </w:rPr>
      </w:pPr>
    </w:p>
    <w:p w:rsidR="00F844C4" w:rsidRPr="00F844C4" w:rsidRDefault="00F844C4" w:rsidP="00F844C4">
      <w:pPr>
        <w:jc w:val="both"/>
        <w:rPr>
          <w:rFonts w:ascii="Arial" w:hAnsi="Arial" w:cs="Arial"/>
          <w:b/>
        </w:rPr>
      </w:pPr>
      <w:bookmarkStart w:id="0" w:name="_GoBack"/>
      <w:r w:rsidRPr="00F844C4">
        <w:rPr>
          <w:rFonts w:ascii="Arial" w:hAnsi="Arial" w:cs="Arial"/>
          <w:b/>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F844C4" w:rsidRPr="00DF6394" w:rsidRDefault="00F844C4">
      <w:pPr>
        <w:spacing w:after="160" w:line="259" w:lineRule="auto"/>
        <w:rPr>
          <w:rFonts w:ascii="Arial" w:hAnsi="Arial" w:cs="Arial"/>
          <w:sz w:val="20"/>
          <w:szCs w:val="20"/>
        </w:rPr>
      </w:pPr>
    </w:p>
    <w:sectPr w:rsidR="00F844C4" w:rsidRPr="00DF6394" w:rsidSect="00AA52A6">
      <w:footerReference w:type="default" r:id="rId7"/>
      <w:pgSz w:w="16839" w:h="11907" w:orient="landscape"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2248" w:rsidRDefault="00BB2248" w:rsidP="00F844C4">
      <w:r>
        <w:separator/>
      </w:r>
    </w:p>
  </w:endnote>
  <w:endnote w:type="continuationSeparator" w:id="0">
    <w:p w:rsidR="00BB2248" w:rsidRDefault="00BB2248" w:rsidP="00F84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6139668"/>
      <w:docPartObj>
        <w:docPartGallery w:val="Page Numbers (Bottom of Page)"/>
        <w:docPartUnique/>
      </w:docPartObj>
    </w:sdtPr>
    <w:sdtContent>
      <w:sdt>
        <w:sdtPr>
          <w:id w:val="1728636285"/>
          <w:docPartObj>
            <w:docPartGallery w:val="Page Numbers (Top of Page)"/>
            <w:docPartUnique/>
          </w:docPartObj>
        </w:sdtPr>
        <w:sdtContent>
          <w:p w:rsidR="00F844C4" w:rsidRDefault="00F844C4">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5</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9</w:t>
            </w:r>
            <w:r>
              <w:rPr>
                <w:b/>
                <w:bCs/>
              </w:rPr>
              <w:fldChar w:fldCharType="end"/>
            </w:r>
          </w:p>
        </w:sdtContent>
      </w:sdt>
    </w:sdtContent>
  </w:sdt>
  <w:p w:rsidR="00F844C4" w:rsidRDefault="00F844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2248" w:rsidRDefault="00BB2248" w:rsidP="00F844C4">
      <w:r>
        <w:separator/>
      </w:r>
    </w:p>
  </w:footnote>
  <w:footnote w:type="continuationSeparator" w:id="0">
    <w:p w:rsidR="00BB2248" w:rsidRDefault="00BB2248" w:rsidP="00F844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A0779"/>
    <w:multiLevelType w:val="multilevel"/>
    <w:tmpl w:val="1E4E1E9E"/>
    <w:lvl w:ilvl="0">
      <w:start w:val="1"/>
      <w:numFmt w:val="lowerLetter"/>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lowerLetter"/>
      <w:lvlText w:val="%4)"/>
      <w:lvlJc w:val="left"/>
      <w:pPr>
        <w:tabs>
          <w:tab w:val="num" w:pos="1361"/>
        </w:tabs>
        <w:ind w:left="1361" w:hanging="341"/>
      </w:pPr>
      <w:rPr>
        <w:rFonts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
    <w:nsid w:val="08512CF5"/>
    <w:multiLevelType w:val="multilevel"/>
    <w:tmpl w:val="86282B38"/>
    <w:lvl w:ilvl="0">
      <w:start w:val="1"/>
      <w:numFmt w:val="lowerLetter"/>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
    <w:nsid w:val="0B172916"/>
    <w:multiLevelType w:val="hybridMultilevel"/>
    <w:tmpl w:val="F4F4DF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1B394E"/>
    <w:multiLevelType w:val="hybridMultilevel"/>
    <w:tmpl w:val="D8A240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66D7704"/>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
    <w:nsid w:val="18620A01"/>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6">
    <w:nsid w:val="24BD26D7"/>
    <w:multiLevelType w:val="hybridMultilevel"/>
    <w:tmpl w:val="8C8EAEA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86C6113"/>
    <w:multiLevelType w:val="hybridMultilevel"/>
    <w:tmpl w:val="9CDAE8F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2650247"/>
    <w:multiLevelType w:val="hybridMultilevel"/>
    <w:tmpl w:val="0F4426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69D627E"/>
    <w:multiLevelType w:val="hybridMultilevel"/>
    <w:tmpl w:val="94F04E5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B8222AE"/>
    <w:multiLevelType w:val="multilevel"/>
    <w:tmpl w:val="648A8516"/>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1">
    <w:nsid w:val="41CC624D"/>
    <w:multiLevelType w:val="hybridMultilevel"/>
    <w:tmpl w:val="F4F4DF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932B32"/>
    <w:multiLevelType w:val="hybridMultilevel"/>
    <w:tmpl w:val="F1BA1944"/>
    <w:lvl w:ilvl="0" w:tplc="974CE8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02455A"/>
    <w:multiLevelType w:val="multilevel"/>
    <w:tmpl w:val="89ECA440"/>
    <w:lvl w:ilvl="0">
      <w:start w:val="1"/>
      <w:numFmt w:val="lowerLetter"/>
      <w:lvlText w:val="%1."/>
      <w:lvlJc w:val="left"/>
      <w:pPr>
        <w:tabs>
          <w:tab w:val="num" w:pos="340"/>
        </w:tabs>
        <w:ind w:left="340" w:hanging="340"/>
      </w:pPr>
      <w:rPr>
        <w:rFonts w:ascii="Times New Roman" w:hAnsi="Times New Roman" w:cs="Times New Roman"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4">
    <w:nsid w:val="580C0CF7"/>
    <w:multiLevelType w:val="hybridMultilevel"/>
    <w:tmpl w:val="93B059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8DD6EF3"/>
    <w:multiLevelType w:val="multilevel"/>
    <w:tmpl w:val="039E2612"/>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6">
    <w:nsid w:val="5AEB4302"/>
    <w:multiLevelType w:val="hybridMultilevel"/>
    <w:tmpl w:val="1C904076"/>
    <w:lvl w:ilvl="0" w:tplc="CDF8385A">
      <w:start w:val="1"/>
      <w:numFmt w:val="lowerLetter"/>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17">
    <w:nsid w:val="5C2C5F50"/>
    <w:multiLevelType w:val="hybridMultilevel"/>
    <w:tmpl w:val="2A6275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DDC0F46"/>
    <w:multiLevelType w:val="hybridMultilevel"/>
    <w:tmpl w:val="859AC9D2"/>
    <w:lvl w:ilvl="0" w:tplc="C924010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1292034"/>
    <w:multiLevelType w:val="hybridMultilevel"/>
    <w:tmpl w:val="36E2F9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53906B3"/>
    <w:multiLevelType w:val="hybridMultilevel"/>
    <w:tmpl w:val="60EA6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8251BAF"/>
    <w:multiLevelType w:val="hybridMultilevel"/>
    <w:tmpl w:val="7F1E16C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8594626"/>
    <w:multiLevelType w:val="hybridMultilevel"/>
    <w:tmpl w:val="4F8AC2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17"/>
  </w:num>
  <w:num w:numId="3">
    <w:abstractNumId w:val="0"/>
  </w:num>
  <w:num w:numId="4">
    <w:abstractNumId w:val="19"/>
  </w:num>
  <w:num w:numId="5">
    <w:abstractNumId w:val="1"/>
  </w:num>
  <w:num w:numId="6">
    <w:abstractNumId w:val="10"/>
  </w:num>
  <w:num w:numId="7">
    <w:abstractNumId w:val="7"/>
  </w:num>
  <w:num w:numId="8">
    <w:abstractNumId w:val="20"/>
  </w:num>
  <w:num w:numId="9">
    <w:abstractNumId w:val="9"/>
  </w:num>
  <w:num w:numId="10">
    <w:abstractNumId w:val="15"/>
  </w:num>
  <w:num w:numId="11">
    <w:abstractNumId w:val="22"/>
  </w:num>
  <w:num w:numId="12">
    <w:abstractNumId w:val="3"/>
  </w:num>
  <w:num w:numId="13">
    <w:abstractNumId w:val="14"/>
  </w:num>
  <w:num w:numId="14">
    <w:abstractNumId w:val="4"/>
  </w:num>
  <w:num w:numId="15">
    <w:abstractNumId w:val="5"/>
  </w:num>
  <w:num w:numId="16">
    <w:abstractNumId w:val="23"/>
  </w:num>
  <w:num w:numId="17">
    <w:abstractNumId w:val="13"/>
  </w:num>
  <w:num w:numId="18">
    <w:abstractNumId w:val="21"/>
  </w:num>
  <w:num w:numId="19">
    <w:abstractNumId w:val="2"/>
  </w:num>
  <w:num w:numId="20">
    <w:abstractNumId w:val="11"/>
  </w:num>
  <w:num w:numId="21">
    <w:abstractNumId w:val="16"/>
  </w:num>
  <w:num w:numId="22">
    <w:abstractNumId w:val="18"/>
  </w:num>
  <w:num w:numId="23">
    <w:abstractNumId w:val="6"/>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10719"/>
    <w:rsid w:val="00002C3B"/>
    <w:rsid w:val="00010104"/>
    <w:rsid w:val="00010719"/>
    <w:rsid w:val="000115C7"/>
    <w:rsid w:val="00013A53"/>
    <w:rsid w:val="0002229D"/>
    <w:rsid w:val="000232D4"/>
    <w:rsid w:val="00026B45"/>
    <w:rsid w:val="00027ED7"/>
    <w:rsid w:val="00031121"/>
    <w:rsid w:val="00035780"/>
    <w:rsid w:val="000368AF"/>
    <w:rsid w:val="00043ABB"/>
    <w:rsid w:val="000478C6"/>
    <w:rsid w:val="00050E6B"/>
    <w:rsid w:val="00052BBB"/>
    <w:rsid w:val="00054EE6"/>
    <w:rsid w:val="000655DA"/>
    <w:rsid w:val="0007458B"/>
    <w:rsid w:val="000746F2"/>
    <w:rsid w:val="000771D6"/>
    <w:rsid w:val="000772C5"/>
    <w:rsid w:val="000800B1"/>
    <w:rsid w:val="00080429"/>
    <w:rsid w:val="00080A60"/>
    <w:rsid w:val="0008190F"/>
    <w:rsid w:val="00082A4D"/>
    <w:rsid w:val="000854E0"/>
    <w:rsid w:val="00085DDB"/>
    <w:rsid w:val="0009307F"/>
    <w:rsid w:val="000966E5"/>
    <w:rsid w:val="000A6594"/>
    <w:rsid w:val="000B4C14"/>
    <w:rsid w:val="000B4EAE"/>
    <w:rsid w:val="000B67F3"/>
    <w:rsid w:val="000D17E4"/>
    <w:rsid w:val="000D7209"/>
    <w:rsid w:val="000E0320"/>
    <w:rsid w:val="000E2368"/>
    <w:rsid w:val="000E510B"/>
    <w:rsid w:val="000E629E"/>
    <w:rsid w:val="000F6133"/>
    <w:rsid w:val="001024C1"/>
    <w:rsid w:val="00106BD2"/>
    <w:rsid w:val="00107EEF"/>
    <w:rsid w:val="00110080"/>
    <w:rsid w:val="00112C37"/>
    <w:rsid w:val="00114521"/>
    <w:rsid w:val="00117932"/>
    <w:rsid w:val="00125290"/>
    <w:rsid w:val="00125A9C"/>
    <w:rsid w:val="00151B0C"/>
    <w:rsid w:val="0015370C"/>
    <w:rsid w:val="00156130"/>
    <w:rsid w:val="00163D92"/>
    <w:rsid w:val="00170349"/>
    <w:rsid w:val="00173CCB"/>
    <w:rsid w:val="001762FF"/>
    <w:rsid w:val="00183455"/>
    <w:rsid w:val="001852E1"/>
    <w:rsid w:val="00186BA7"/>
    <w:rsid w:val="00187609"/>
    <w:rsid w:val="00191E4F"/>
    <w:rsid w:val="00193B82"/>
    <w:rsid w:val="001A12DC"/>
    <w:rsid w:val="001A1DD2"/>
    <w:rsid w:val="001A6462"/>
    <w:rsid w:val="001C2161"/>
    <w:rsid w:val="001E008B"/>
    <w:rsid w:val="001E1483"/>
    <w:rsid w:val="0020093C"/>
    <w:rsid w:val="00204F51"/>
    <w:rsid w:val="00207ACD"/>
    <w:rsid w:val="0021002E"/>
    <w:rsid w:val="00210EC7"/>
    <w:rsid w:val="002114A2"/>
    <w:rsid w:val="002145BE"/>
    <w:rsid w:val="00220932"/>
    <w:rsid w:val="00222E71"/>
    <w:rsid w:val="00224CAC"/>
    <w:rsid w:val="00234496"/>
    <w:rsid w:val="00253203"/>
    <w:rsid w:val="00257B5E"/>
    <w:rsid w:val="00260367"/>
    <w:rsid w:val="00271DE6"/>
    <w:rsid w:val="00275D52"/>
    <w:rsid w:val="00280A21"/>
    <w:rsid w:val="00283326"/>
    <w:rsid w:val="002865F5"/>
    <w:rsid w:val="00295DF5"/>
    <w:rsid w:val="002A7AD9"/>
    <w:rsid w:val="002B12B3"/>
    <w:rsid w:val="002B3DDF"/>
    <w:rsid w:val="002B4C58"/>
    <w:rsid w:val="002C1250"/>
    <w:rsid w:val="002C427F"/>
    <w:rsid w:val="002D0C76"/>
    <w:rsid w:val="002D455A"/>
    <w:rsid w:val="002E569D"/>
    <w:rsid w:val="002F1DE4"/>
    <w:rsid w:val="0030020E"/>
    <w:rsid w:val="00314A03"/>
    <w:rsid w:val="00321AF8"/>
    <w:rsid w:val="00322F2E"/>
    <w:rsid w:val="00323AAA"/>
    <w:rsid w:val="003358F2"/>
    <w:rsid w:val="00342AE3"/>
    <w:rsid w:val="00346820"/>
    <w:rsid w:val="00351103"/>
    <w:rsid w:val="00351165"/>
    <w:rsid w:val="00355011"/>
    <w:rsid w:val="00355EE3"/>
    <w:rsid w:val="00364413"/>
    <w:rsid w:val="0036775D"/>
    <w:rsid w:val="00367BFB"/>
    <w:rsid w:val="00384F43"/>
    <w:rsid w:val="003871B1"/>
    <w:rsid w:val="00390D7C"/>
    <w:rsid w:val="0039357D"/>
    <w:rsid w:val="00397154"/>
    <w:rsid w:val="003A729A"/>
    <w:rsid w:val="003A7A39"/>
    <w:rsid w:val="003B6F82"/>
    <w:rsid w:val="003C462D"/>
    <w:rsid w:val="003D0EC9"/>
    <w:rsid w:val="003D19A9"/>
    <w:rsid w:val="003E6D80"/>
    <w:rsid w:val="003E720D"/>
    <w:rsid w:val="003F4D6A"/>
    <w:rsid w:val="003F6000"/>
    <w:rsid w:val="004020D5"/>
    <w:rsid w:val="004028BA"/>
    <w:rsid w:val="00402984"/>
    <w:rsid w:val="00403C51"/>
    <w:rsid w:val="00412F5F"/>
    <w:rsid w:val="0041485B"/>
    <w:rsid w:val="004260B7"/>
    <w:rsid w:val="0042659B"/>
    <w:rsid w:val="00426939"/>
    <w:rsid w:val="004340A6"/>
    <w:rsid w:val="00437EC3"/>
    <w:rsid w:val="00440B2D"/>
    <w:rsid w:val="00457F54"/>
    <w:rsid w:val="00461CD6"/>
    <w:rsid w:val="00475691"/>
    <w:rsid w:val="004778D4"/>
    <w:rsid w:val="004778FF"/>
    <w:rsid w:val="004854BC"/>
    <w:rsid w:val="004865CF"/>
    <w:rsid w:val="0049347A"/>
    <w:rsid w:val="00494EBF"/>
    <w:rsid w:val="0049589E"/>
    <w:rsid w:val="004979E6"/>
    <w:rsid w:val="004B3633"/>
    <w:rsid w:val="004D213E"/>
    <w:rsid w:val="004D2403"/>
    <w:rsid w:val="004D251D"/>
    <w:rsid w:val="004D4FB0"/>
    <w:rsid w:val="004E4BE7"/>
    <w:rsid w:val="004E590C"/>
    <w:rsid w:val="004E603B"/>
    <w:rsid w:val="004F1F7D"/>
    <w:rsid w:val="004F36AE"/>
    <w:rsid w:val="004F3998"/>
    <w:rsid w:val="004F566B"/>
    <w:rsid w:val="004F74AA"/>
    <w:rsid w:val="00501902"/>
    <w:rsid w:val="0050389E"/>
    <w:rsid w:val="00504677"/>
    <w:rsid w:val="00505613"/>
    <w:rsid w:val="005119DE"/>
    <w:rsid w:val="00511CAC"/>
    <w:rsid w:val="00516303"/>
    <w:rsid w:val="00520BD2"/>
    <w:rsid w:val="00525CB7"/>
    <w:rsid w:val="00530A0B"/>
    <w:rsid w:val="00544967"/>
    <w:rsid w:val="00547B49"/>
    <w:rsid w:val="00552512"/>
    <w:rsid w:val="00562391"/>
    <w:rsid w:val="00566048"/>
    <w:rsid w:val="00571C76"/>
    <w:rsid w:val="00574CF9"/>
    <w:rsid w:val="00575B3B"/>
    <w:rsid w:val="00576A7F"/>
    <w:rsid w:val="00582313"/>
    <w:rsid w:val="0058298A"/>
    <w:rsid w:val="00584578"/>
    <w:rsid w:val="00586D3B"/>
    <w:rsid w:val="005933B2"/>
    <w:rsid w:val="00596D71"/>
    <w:rsid w:val="005A161A"/>
    <w:rsid w:val="005A4625"/>
    <w:rsid w:val="005A5683"/>
    <w:rsid w:val="005D3D54"/>
    <w:rsid w:val="005D5C9E"/>
    <w:rsid w:val="005F27F1"/>
    <w:rsid w:val="005F3A69"/>
    <w:rsid w:val="00601C38"/>
    <w:rsid w:val="00603264"/>
    <w:rsid w:val="00605857"/>
    <w:rsid w:val="006135D7"/>
    <w:rsid w:val="00616C92"/>
    <w:rsid w:val="00621173"/>
    <w:rsid w:val="00624D6F"/>
    <w:rsid w:val="006255BE"/>
    <w:rsid w:val="00625688"/>
    <w:rsid w:val="006308D1"/>
    <w:rsid w:val="00631B2F"/>
    <w:rsid w:val="00634018"/>
    <w:rsid w:val="0064799F"/>
    <w:rsid w:val="0066025F"/>
    <w:rsid w:val="00661DFF"/>
    <w:rsid w:val="00664E29"/>
    <w:rsid w:val="006650B9"/>
    <w:rsid w:val="0066714E"/>
    <w:rsid w:val="006705E3"/>
    <w:rsid w:val="00671950"/>
    <w:rsid w:val="00677F72"/>
    <w:rsid w:val="006802C0"/>
    <w:rsid w:val="00683323"/>
    <w:rsid w:val="00686448"/>
    <w:rsid w:val="00691F15"/>
    <w:rsid w:val="006962B3"/>
    <w:rsid w:val="006A4BF2"/>
    <w:rsid w:val="006B04F3"/>
    <w:rsid w:val="006B167A"/>
    <w:rsid w:val="006C649A"/>
    <w:rsid w:val="006D5116"/>
    <w:rsid w:val="006D5424"/>
    <w:rsid w:val="006D569F"/>
    <w:rsid w:val="006E416F"/>
    <w:rsid w:val="006E771A"/>
    <w:rsid w:val="007019B2"/>
    <w:rsid w:val="00706DE7"/>
    <w:rsid w:val="0070750D"/>
    <w:rsid w:val="007113ED"/>
    <w:rsid w:val="007116E5"/>
    <w:rsid w:val="007162C5"/>
    <w:rsid w:val="00717081"/>
    <w:rsid w:val="0071718E"/>
    <w:rsid w:val="007173DF"/>
    <w:rsid w:val="00717729"/>
    <w:rsid w:val="00722323"/>
    <w:rsid w:val="00731627"/>
    <w:rsid w:val="00733139"/>
    <w:rsid w:val="00734950"/>
    <w:rsid w:val="0074460C"/>
    <w:rsid w:val="00775C98"/>
    <w:rsid w:val="0078176D"/>
    <w:rsid w:val="007829B6"/>
    <w:rsid w:val="00785825"/>
    <w:rsid w:val="0079542F"/>
    <w:rsid w:val="007965D4"/>
    <w:rsid w:val="007A0455"/>
    <w:rsid w:val="007A22BC"/>
    <w:rsid w:val="007B21C0"/>
    <w:rsid w:val="007D2243"/>
    <w:rsid w:val="007D2E00"/>
    <w:rsid w:val="007D3A0D"/>
    <w:rsid w:val="007D6318"/>
    <w:rsid w:val="007D6D6B"/>
    <w:rsid w:val="007F7A5C"/>
    <w:rsid w:val="00805C46"/>
    <w:rsid w:val="0081087E"/>
    <w:rsid w:val="008123C8"/>
    <w:rsid w:val="00814F25"/>
    <w:rsid w:val="008255E7"/>
    <w:rsid w:val="008267DC"/>
    <w:rsid w:val="00832BBC"/>
    <w:rsid w:val="00833C19"/>
    <w:rsid w:val="00834F0A"/>
    <w:rsid w:val="00835CB2"/>
    <w:rsid w:val="00840FAA"/>
    <w:rsid w:val="008433BC"/>
    <w:rsid w:val="00851A2F"/>
    <w:rsid w:val="00851E12"/>
    <w:rsid w:val="00856539"/>
    <w:rsid w:val="008674F6"/>
    <w:rsid w:val="0087311B"/>
    <w:rsid w:val="00873701"/>
    <w:rsid w:val="00876E72"/>
    <w:rsid w:val="00880844"/>
    <w:rsid w:val="00881434"/>
    <w:rsid w:val="00886737"/>
    <w:rsid w:val="00897EED"/>
    <w:rsid w:val="008A4B24"/>
    <w:rsid w:val="008A4CA7"/>
    <w:rsid w:val="008A4D96"/>
    <w:rsid w:val="008B23B5"/>
    <w:rsid w:val="008B573D"/>
    <w:rsid w:val="008B7E02"/>
    <w:rsid w:val="008C0EB7"/>
    <w:rsid w:val="008D2D2E"/>
    <w:rsid w:val="008D6831"/>
    <w:rsid w:val="008D72D4"/>
    <w:rsid w:val="008E3252"/>
    <w:rsid w:val="008E36A5"/>
    <w:rsid w:val="008E3B64"/>
    <w:rsid w:val="008E3E51"/>
    <w:rsid w:val="008E79FF"/>
    <w:rsid w:val="008F1822"/>
    <w:rsid w:val="008F3B10"/>
    <w:rsid w:val="008F3D9A"/>
    <w:rsid w:val="008F57DD"/>
    <w:rsid w:val="00902B64"/>
    <w:rsid w:val="00904377"/>
    <w:rsid w:val="00904C34"/>
    <w:rsid w:val="00917FE2"/>
    <w:rsid w:val="00932313"/>
    <w:rsid w:val="00934A85"/>
    <w:rsid w:val="00935AA4"/>
    <w:rsid w:val="009378E7"/>
    <w:rsid w:val="009509AD"/>
    <w:rsid w:val="009511A9"/>
    <w:rsid w:val="00955EF3"/>
    <w:rsid w:val="0095748D"/>
    <w:rsid w:val="009627C6"/>
    <w:rsid w:val="00966E6E"/>
    <w:rsid w:val="0098235B"/>
    <w:rsid w:val="009976D3"/>
    <w:rsid w:val="009A4F1D"/>
    <w:rsid w:val="009A5E64"/>
    <w:rsid w:val="009B257F"/>
    <w:rsid w:val="009B787C"/>
    <w:rsid w:val="009C5DB1"/>
    <w:rsid w:val="009E1C36"/>
    <w:rsid w:val="009E2AE3"/>
    <w:rsid w:val="009E359B"/>
    <w:rsid w:val="009F277D"/>
    <w:rsid w:val="009F4DF2"/>
    <w:rsid w:val="00A141B3"/>
    <w:rsid w:val="00A15CC7"/>
    <w:rsid w:val="00A2238E"/>
    <w:rsid w:val="00A2423D"/>
    <w:rsid w:val="00A261E0"/>
    <w:rsid w:val="00A27BA4"/>
    <w:rsid w:val="00A40EC6"/>
    <w:rsid w:val="00A55AFB"/>
    <w:rsid w:val="00A6008D"/>
    <w:rsid w:val="00A61EDC"/>
    <w:rsid w:val="00A63DC5"/>
    <w:rsid w:val="00A66D61"/>
    <w:rsid w:val="00A851F1"/>
    <w:rsid w:val="00A92503"/>
    <w:rsid w:val="00AA52A6"/>
    <w:rsid w:val="00AB06A9"/>
    <w:rsid w:val="00AB10F1"/>
    <w:rsid w:val="00AB1185"/>
    <w:rsid w:val="00AB1224"/>
    <w:rsid w:val="00AC7209"/>
    <w:rsid w:val="00AD7335"/>
    <w:rsid w:val="00AE3647"/>
    <w:rsid w:val="00AE5485"/>
    <w:rsid w:val="00AE610A"/>
    <w:rsid w:val="00B03235"/>
    <w:rsid w:val="00B1003E"/>
    <w:rsid w:val="00B10FA7"/>
    <w:rsid w:val="00B110E4"/>
    <w:rsid w:val="00B22A51"/>
    <w:rsid w:val="00B25093"/>
    <w:rsid w:val="00B5295F"/>
    <w:rsid w:val="00B53B90"/>
    <w:rsid w:val="00B54D74"/>
    <w:rsid w:val="00B54D88"/>
    <w:rsid w:val="00B5627A"/>
    <w:rsid w:val="00B56BD5"/>
    <w:rsid w:val="00B56F37"/>
    <w:rsid w:val="00B616D8"/>
    <w:rsid w:val="00B633E8"/>
    <w:rsid w:val="00B6685B"/>
    <w:rsid w:val="00B917F0"/>
    <w:rsid w:val="00B944A9"/>
    <w:rsid w:val="00B94735"/>
    <w:rsid w:val="00BA097D"/>
    <w:rsid w:val="00BA36E7"/>
    <w:rsid w:val="00BA4500"/>
    <w:rsid w:val="00BA5F3C"/>
    <w:rsid w:val="00BB189B"/>
    <w:rsid w:val="00BB2248"/>
    <w:rsid w:val="00BC50E4"/>
    <w:rsid w:val="00BD372A"/>
    <w:rsid w:val="00BD660D"/>
    <w:rsid w:val="00BE4685"/>
    <w:rsid w:val="00BE786F"/>
    <w:rsid w:val="00C03767"/>
    <w:rsid w:val="00C15E65"/>
    <w:rsid w:val="00C21465"/>
    <w:rsid w:val="00C24C05"/>
    <w:rsid w:val="00C322AE"/>
    <w:rsid w:val="00C36772"/>
    <w:rsid w:val="00C523C1"/>
    <w:rsid w:val="00C5561D"/>
    <w:rsid w:val="00C624F3"/>
    <w:rsid w:val="00C660A9"/>
    <w:rsid w:val="00C80DCF"/>
    <w:rsid w:val="00C81BE8"/>
    <w:rsid w:val="00C8320D"/>
    <w:rsid w:val="00C91F20"/>
    <w:rsid w:val="00C9204F"/>
    <w:rsid w:val="00C937B2"/>
    <w:rsid w:val="00CA0282"/>
    <w:rsid w:val="00CB06AB"/>
    <w:rsid w:val="00CB51DD"/>
    <w:rsid w:val="00CB732E"/>
    <w:rsid w:val="00CB740F"/>
    <w:rsid w:val="00CD7535"/>
    <w:rsid w:val="00CE4E35"/>
    <w:rsid w:val="00CE54C9"/>
    <w:rsid w:val="00CF4C54"/>
    <w:rsid w:val="00D040F9"/>
    <w:rsid w:val="00D13E08"/>
    <w:rsid w:val="00D16EE7"/>
    <w:rsid w:val="00D22F73"/>
    <w:rsid w:val="00D24820"/>
    <w:rsid w:val="00D33829"/>
    <w:rsid w:val="00D373B1"/>
    <w:rsid w:val="00D42926"/>
    <w:rsid w:val="00D43BD4"/>
    <w:rsid w:val="00D65EE0"/>
    <w:rsid w:val="00D74BF0"/>
    <w:rsid w:val="00D8672F"/>
    <w:rsid w:val="00D87573"/>
    <w:rsid w:val="00D87EE6"/>
    <w:rsid w:val="00DA579A"/>
    <w:rsid w:val="00DB241D"/>
    <w:rsid w:val="00DB5BDF"/>
    <w:rsid w:val="00DC4E07"/>
    <w:rsid w:val="00DD0D6F"/>
    <w:rsid w:val="00DD0EE3"/>
    <w:rsid w:val="00DD25BB"/>
    <w:rsid w:val="00DE1E5C"/>
    <w:rsid w:val="00DE2330"/>
    <w:rsid w:val="00DE648D"/>
    <w:rsid w:val="00DE6BAF"/>
    <w:rsid w:val="00DE7A21"/>
    <w:rsid w:val="00DF6394"/>
    <w:rsid w:val="00E020C1"/>
    <w:rsid w:val="00E149DF"/>
    <w:rsid w:val="00E17C0E"/>
    <w:rsid w:val="00E2035F"/>
    <w:rsid w:val="00E210BB"/>
    <w:rsid w:val="00E35E1E"/>
    <w:rsid w:val="00E43F00"/>
    <w:rsid w:val="00E44037"/>
    <w:rsid w:val="00E4429C"/>
    <w:rsid w:val="00E61429"/>
    <w:rsid w:val="00E759F3"/>
    <w:rsid w:val="00E75E70"/>
    <w:rsid w:val="00E83292"/>
    <w:rsid w:val="00E85AC3"/>
    <w:rsid w:val="00EA184E"/>
    <w:rsid w:val="00EB0011"/>
    <w:rsid w:val="00EB0F91"/>
    <w:rsid w:val="00EB148C"/>
    <w:rsid w:val="00EB2DA1"/>
    <w:rsid w:val="00EB4B2D"/>
    <w:rsid w:val="00EB5042"/>
    <w:rsid w:val="00EC0100"/>
    <w:rsid w:val="00EC06D1"/>
    <w:rsid w:val="00EC1A5E"/>
    <w:rsid w:val="00ED32C1"/>
    <w:rsid w:val="00EE5D24"/>
    <w:rsid w:val="00EE76EE"/>
    <w:rsid w:val="00EF05DF"/>
    <w:rsid w:val="00EF309F"/>
    <w:rsid w:val="00F0468E"/>
    <w:rsid w:val="00F05E7A"/>
    <w:rsid w:val="00F07591"/>
    <w:rsid w:val="00F27607"/>
    <w:rsid w:val="00F27AA8"/>
    <w:rsid w:val="00F368E8"/>
    <w:rsid w:val="00F510FE"/>
    <w:rsid w:val="00F5245D"/>
    <w:rsid w:val="00F62EB6"/>
    <w:rsid w:val="00F71900"/>
    <w:rsid w:val="00F73957"/>
    <w:rsid w:val="00F776AF"/>
    <w:rsid w:val="00F844C4"/>
    <w:rsid w:val="00F91ADB"/>
    <w:rsid w:val="00F932B5"/>
    <w:rsid w:val="00F950CB"/>
    <w:rsid w:val="00FA0810"/>
    <w:rsid w:val="00FB02CC"/>
    <w:rsid w:val="00FB2C3C"/>
    <w:rsid w:val="00FB41A7"/>
    <w:rsid w:val="00FB5C33"/>
    <w:rsid w:val="00FC0CA0"/>
    <w:rsid w:val="00FC0E7F"/>
    <w:rsid w:val="00FC35F4"/>
    <w:rsid w:val="00FC58CD"/>
    <w:rsid w:val="00FD1BAD"/>
    <w:rsid w:val="00FD6A51"/>
    <w:rsid w:val="00FE6CD4"/>
  </w:rsids>
  <m:mathPr>
    <m:mathFont m:val="Cambria Math"/>
    <m:brkBin m:val="before"/>
    <m:brkBinSub m:val="--"/>
    <m:smallFrac/>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87F22F-57A6-4E6F-9FDF-64BC4DCCC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20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A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43ABB"/>
    <w:rPr>
      <w:rFonts w:ascii="Segoe UI" w:hAnsi="Segoe UI" w:cs="Segoe UI"/>
      <w:sz w:val="18"/>
      <w:szCs w:val="18"/>
    </w:rPr>
  </w:style>
  <w:style w:type="paragraph" w:styleId="ListParagraph">
    <w:name w:val="List Paragraph"/>
    <w:basedOn w:val="Normal"/>
    <w:uiPriority w:val="34"/>
    <w:qFormat/>
    <w:rsid w:val="00562391"/>
    <w:pPr>
      <w:ind w:left="720"/>
      <w:contextualSpacing/>
    </w:pPr>
  </w:style>
  <w:style w:type="table" w:customStyle="1" w:styleId="TableGridLight1">
    <w:name w:val="Table Grid Light1"/>
    <w:basedOn w:val="TableNormal"/>
    <w:uiPriority w:val="40"/>
    <w:rsid w:val="006962B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21">
    <w:name w:val="Plain Table 21"/>
    <w:basedOn w:val="TableNormal"/>
    <w:uiPriority w:val="42"/>
    <w:rsid w:val="006962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EF309F"/>
    <w:rPr>
      <w:color w:val="0563C1"/>
      <w:u w:val="single"/>
    </w:rPr>
  </w:style>
  <w:style w:type="table" w:styleId="TableGrid">
    <w:name w:val="Table Grid"/>
    <w:basedOn w:val="TableNormal"/>
    <w:uiPriority w:val="39"/>
    <w:rsid w:val="0042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F368E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efault">
    <w:name w:val="Default"/>
    <w:rsid w:val="00955EF3"/>
    <w:pPr>
      <w:autoSpaceDE w:val="0"/>
      <w:autoSpaceDN w:val="0"/>
      <w:adjustRightInd w:val="0"/>
      <w:spacing w:after="0" w:line="240" w:lineRule="auto"/>
    </w:pPr>
    <w:rPr>
      <w:rFonts w:ascii="Arial" w:hAnsi="Arial" w:cs="Arial"/>
      <w:color w:val="000000"/>
      <w:sz w:val="24"/>
      <w:szCs w:val="24"/>
    </w:rPr>
  </w:style>
  <w:style w:type="table" w:customStyle="1" w:styleId="PlainTable31">
    <w:name w:val="Plain Table 31"/>
    <w:basedOn w:val="TableNormal"/>
    <w:uiPriority w:val="43"/>
    <w:rsid w:val="00ED32C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CommentReference">
    <w:name w:val="annotation reference"/>
    <w:basedOn w:val="DefaultParagraphFont"/>
    <w:uiPriority w:val="99"/>
    <w:semiHidden/>
    <w:unhideWhenUsed/>
    <w:rsid w:val="00027ED7"/>
    <w:rPr>
      <w:sz w:val="16"/>
      <w:szCs w:val="16"/>
    </w:rPr>
  </w:style>
  <w:style w:type="paragraph" w:styleId="CommentText">
    <w:name w:val="annotation text"/>
    <w:basedOn w:val="Normal"/>
    <w:link w:val="CommentTextChar"/>
    <w:uiPriority w:val="99"/>
    <w:semiHidden/>
    <w:unhideWhenUsed/>
    <w:rsid w:val="00027ED7"/>
    <w:rPr>
      <w:sz w:val="20"/>
      <w:szCs w:val="20"/>
    </w:rPr>
  </w:style>
  <w:style w:type="character" w:customStyle="1" w:styleId="CommentTextChar">
    <w:name w:val="Comment Text Char"/>
    <w:basedOn w:val="DefaultParagraphFont"/>
    <w:link w:val="CommentText"/>
    <w:uiPriority w:val="99"/>
    <w:semiHidden/>
    <w:rsid w:val="00027ED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27ED7"/>
    <w:rPr>
      <w:b/>
      <w:bCs/>
    </w:rPr>
  </w:style>
  <w:style w:type="character" w:customStyle="1" w:styleId="CommentSubjectChar">
    <w:name w:val="Comment Subject Char"/>
    <w:basedOn w:val="CommentTextChar"/>
    <w:link w:val="CommentSubject"/>
    <w:uiPriority w:val="99"/>
    <w:semiHidden/>
    <w:rsid w:val="00027ED7"/>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F844C4"/>
    <w:pPr>
      <w:tabs>
        <w:tab w:val="center" w:pos="4680"/>
        <w:tab w:val="right" w:pos="9360"/>
      </w:tabs>
    </w:pPr>
  </w:style>
  <w:style w:type="character" w:customStyle="1" w:styleId="HeaderChar">
    <w:name w:val="Header Char"/>
    <w:basedOn w:val="DefaultParagraphFont"/>
    <w:link w:val="Header"/>
    <w:uiPriority w:val="99"/>
    <w:rsid w:val="00F844C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844C4"/>
    <w:pPr>
      <w:tabs>
        <w:tab w:val="center" w:pos="4680"/>
        <w:tab w:val="right" w:pos="9360"/>
      </w:tabs>
    </w:pPr>
  </w:style>
  <w:style w:type="character" w:customStyle="1" w:styleId="FooterChar">
    <w:name w:val="Footer Char"/>
    <w:basedOn w:val="DefaultParagraphFont"/>
    <w:link w:val="Footer"/>
    <w:uiPriority w:val="99"/>
    <w:rsid w:val="00F844C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524">
      <w:bodyDiv w:val="1"/>
      <w:marLeft w:val="0"/>
      <w:marRight w:val="0"/>
      <w:marTop w:val="0"/>
      <w:marBottom w:val="0"/>
      <w:divBdr>
        <w:top w:val="none" w:sz="0" w:space="0" w:color="auto"/>
        <w:left w:val="none" w:sz="0" w:space="0" w:color="auto"/>
        <w:bottom w:val="none" w:sz="0" w:space="0" w:color="auto"/>
        <w:right w:val="none" w:sz="0" w:space="0" w:color="auto"/>
      </w:divBdr>
    </w:div>
    <w:div w:id="46612173">
      <w:bodyDiv w:val="1"/>
      <w:marLeft w:val="0"/>
      <w:marRight w:val="0"/>
      <w:marTop w:val="0"/>
      <w:marBottom w:val="0"/>
      <w:divBdr>
        <w:top w:val="none" w:sz="0" w:space="0" w:color="auto"/>
        <w:left w:val="none" w:sz="0" w:space="0" w:color="auto"/>
        <w:bottom w:val="none" w:sz="0" w:space="0" w:color="auto"/>
        <w:right w:val="none" w:sz="0" w:space="0" w:color="auto"/>
      </w:divBdr>
    </w:div>
    <w:div w:id="198208496">
      <w:bodyDiv w:val="1"/>
      <w:marLeft w:val="0"/>
      <w:marRight w:val="0"/>
      <w:marTop w:val="0"/>
      <w:marBottom w:val="0"/>
      <w:divBdr>
        <w:top w:val="none" w:sz="0" w:space="0" w:color="auto"/>
        <w:left w:val="none" w:sz="0" w:space="0" w:color="auto"/>
        <w:bottom w:val="none" w:sz="0" w:space="0" w:color="auto"/>
        <w:right w:val="none" w:sz="0" w:space="0" w:color="auto"/>
      </w:divBdr>
    </w:div>
    <w:div w:id="277688516">
      <w:bodyDiv w:val="1"/>
      <w:marLeft w:val="0"/>
      <w:marRight w:val="0"/>
      <w:marTop w:val="0"/>
      <w:marBottom w:val="0"/>
      <w:divBdr>
        <w:top w:val="none" w:sz="0" w:space="0" w:color="auto"/>
        <w:left w:val="none" w:sz="0" w:space="0" w:color="auto"/>
        <w:bottom w:val="none" w:sz="0" w:space="0" w:color="auto"/>
        <w:right w:val="none" w:sz="0" w:space="0" w:color="auto"/>
      </w:divBdr>
    </w:div>
    <w:div w:id="399596452">
      <w:bodyDiv w:val="1"/>
      <w:marLeft w:val="0"/>
      <w:marRight w:val="0"/>
      <w:marTop w:val="0"/>
      <w:marBottom w:val="0"/>
      <w:divBdr>
        <w:top w:val="none" w:sz="0" w:space="0" w:color="auto"/>
        <w:left w:val="none" w:sz="0" w:space="0" w:color="auto"/>
        <w:bottom w:val="none" w:sz="0" w:space="0" w:color="auto"/>
        <w:right w:val="none" w:sz="0" w:space="0" w:color="auto"/>
      </w:divBdr>
    </w:div>
    <w:div w:id="453868368">
      <w:bodyDiv w:val="1"/>
      <w:marLeft w:val="0"/>
      <w:marRight w:val="0"/>
      <w:marTop w:val="0"/>
      <w:marBottom w:val="0"/>
      <w:divBdr>
        <w:top w:val="none" w:sz="0" w:space="0" w:color="auto"/>
        <w:left w:val="none" w:sz="0" w:space="0" w:color="auto"/>
        <w:bottom w:val="none" w:sz="0" w:space="0" w:color="auto"/>
        <w:right w:val="none" w:sz="0" w:space="0" w:color="auto"/>
      </w:divBdr>
    </w:div>
    <w:div w:id="777332250">
      <w:bodyDiv w:val="1"/>
      <w:marLeft w:val="0"/>
      <w:marRight w:val="0"/>
      <w:marTop w:val="0"/>
      <w:marBottom w:val="0"/>
      <w:divBdr>
        <w:top w:val="none" w:sz="0" w:space="0" w:color="auto"/>
        <w:left w:val="none" w:sz="0" w:space="0" w:color="auto"/>
        <w:bottom w:val="none" w:sz="0" w:space="0" w:color="auto"/>
        <w:right w:val="none" w:sz="0" w:space="0" w:color="auto"/>
      </w:divBdr>
    </w:div>
    <w:div w:id="989362062">
      <w:bodyDiv w:val="1"/>
      <w:marLeft w:val="0"/>
      <w:marRight w:val="0"/>
      <w:marTop w:val="0"/>
      <w:marBottom w:val="0"/>
      <w:divBdr>
        <w:top w:val="none" w:sz="0" w:space="0" w:color="auto"/>
        <w:left w:val="none" w:sz="0" w:space="0" w:color="auto"/>
        <w:bottom w:val="none" w:sz="0" w:space="0" w:color="auto"/>
        <w:right w:val="none" w:sz="0" w:space="0" w:color="auto"/>
      </w:divBdr>
    </w:div>
    <w:div w:id="1137181551">
      <w:bodyDiv w:val="1"/>
      <w:marLeft w:val="0"/>
      <w:marRight w:val="0"/>
      <w:marTop w:val="0"/>
      <w:marBottom w:val="0"/>
      <w:divBdr>
        <w:top w:val="none" w:sz="0" w:space="0" w:color="auto"/>
        <w:left w:val="none" w:sz="0" w:space="0" w:color="auto"/>
        <w:bottom w:val="none" w:sz="0" w:space="0" w:color="auto"/>
        <w:right w:val="none" w:sz="0" w:space="0" w:color="auto"/>
      </w:divBdr>
    </w:div>
    <w:div w:id="1193225997">
      <w:bodyDiv w:val="1"/>
      <w:marLeft w:val="0"/>
      <w:marRight w:val="0"/>
      <w:marTop w:val="0"/>
      <w:marBottom w:val="0"/>
      <w:divBdr>
        <w:top w:val="none" w:sz="0" w:space="0" w:color="auto"/>
        <w:left w:val="none" w:sz="0" w:space="0" w:color="auto"/>
        <w:bottom w:val="none" w:sz="0" w:space="0" w:color="auto"/>
        <w:right w:val="none" w:sz="0" w:space="0" w:color="auto"/>
      </w:divBdr>
    </w:div>
    <w:div w:id="1201936045">
      <w:bodyDiv w:val="1"/>
      <w:marLeft w:val="0"/>
      <w:marRight w:val="0"/>
      <w:marTop w:val="0"/>
      <w:marBottom w:val="0"/>
      <w:divBdr>
        <w:top w:val="none" w:sz="0" w:space="0" w:color="auto"/>
        <w:left w:val="none" w:sz="0" w:space="0" w:color="auto"/>
        <w:bottom w:val="none" w:sz="0" w:space="0" w:color="auto"/>
        <w:right w:val="none" w:sz="0" w:space="0" w:color="auto"/>
      </w:divBdr>
    </w:div>
    <w:div w:id="1261258644">
      <w:bodyDiv w:val="1"/>
      <w:marLeft w:val="0"/>
      <w:marRight w:val="0"/>
      <w:marTop w:val="0"/>
      <w:marBottom w:val="0"/>
      <w:divBdr>
        <w:top w:val="none" w:sz="0" w:space="0" w:color="auto"/>
        <w:left w:val="none" w:sz="0" w:space="0" w:color="auto"/>
        <w:bottom w:val="none" w:sz="0" w:space="0" w:color="auto"/>
        <w:right w:val="none" w:sz="0" w:space="0" w:color="auto"/>
      </w:divBdr>
    </w:div>
    <w:div w:id="1300308818">
      <w:bodyDiv w:val="1"/>
      <w:marLeft w:val="0"/>
      <w:marRight w:val="0"/>
      <w:marTop w:val="0"/>
      <w:marBottom w:val="0"/>
      <w:divBdr>
        <w:top w:val="none" w:sz="0" w:space="0" w:color="auto"/>
        <w:left w:val="none" w:sz="0" w:space="0" w:color="auto"/>
        <w:bottom w:val="none" w:sz="0" w:space="0" w:color="auto"/>
        <w:right w:val="none" w:sz="0" w:space="0" w:color="auto"/>
      </w:divBdr>
    </w:div>
    <w:div w:id="1312903114">
      <w:bodyDiv w:val="1"/>
      <w:marLeft w:val="0"/>
      <w:marRight w:val="0"/>
      <w:marTop w:val="0"/>
      <w:marBottom w:val="0"/>
      <w:divBdr>
        <w:top w:val="none" w:sz="0" w:space="0" w:color="auto"/>
        <w:left w:val="none" w:sz="0" w:space="0" w:color="auto"/>
        <w:bottom w:val="none" w:sz="0" w:space="0" w:color="auto"/>
        <w:right w:val="none" w:sz="0" w:space="0" w:color="auto"/>
      </w:divBdr>
    </w:div>
    <w:div w:id="1357122590">
      <w:bodyDiv w:val="1"/>
      <w:marLeft w:val="0"/>
      <w:marRight w:val="0"/>
      <w:marTop w:val="0"/>
      <w:marBottom w:val="0"/>
      <w:divBdr>
        <w:top w:val="none" w:sz="0" w:space="0" w:color="auto"/>
        <w:left w:val="none" w:sz="0" w:space="0" w:color="auto"/>
        <w:bottom w:val="none" w:sz="0" w:space="0" w:color="auto"/>
        <w:right w:val="none" w:sz="0" w:space="0" w:color="auto"/>
      </w:divBdr>
    </w:div>
    <w:div w:id="1400905476">
      <w:bodyDiv w:val="1"/>
      <w:marLeft w:val="0"/>
      <w:marRight w:val="0"/>
      <w:marTop w:val="0"/>
      <w:marBottom w:val="0"/>
      <w:divBdr>
        <w:top w:val="none" w:sz="0" w:space="0" w:color="auto"/>
        <w:left w:val="none" w:sz="0" w:space="0" w:color="auto"/>
        <w:bottom w:val="none" w:sz="0" w:space="0" w:color="auto"/>
        <w:right w:val="none" w:sz="0" w:space="0" w:color="auto"/>
      </w:divBdr>
    </w:div>
    <w:div w:id="1530147435">
      <w:bodyDiv w:val="1"/>
      <w:marLeft w:val="0"/>
      <w:marRight w:val="0"/>
      <w:marTop w:val="0"/>
      <w:marBottom w:val="0"/>
      <w:divBdr>
        <w:top w:val="none" w:sz="0" w:space="0" w:color="auto"/>
        <w:left w:val="none" w:sz="0" w:space="0" w:color="auto"/>
        <w:bottom w:val="none" w:sz="0" w:space="0" w:color="auto"/>
        <w:right w:val="none" w:sz="0" w:space="0" w:color="auto"/>
      </w:divBdr>
    </w:div>
    <w:div w:id="1654331789">
      <w:bodyDiv w:val="1"/>
      <w:marLeft w:val="0"/>
      <w:marRight w:val="0"/>
      <w:marTop w:val="0"/>
      <w:marBottom w:val="0"/>
      <w:divBdr>
        <w:top w:val="none" w:sz="0" w:space="0" w:color="auto"/>
        <w:left w:val="none" w:sz="0" w:space="0" w:color="auto"/>
        <w:bottom w:val="none" w:sz="0" w:space="0" w:color="auto"/>
        <w:right w:val="none" w:sz="0" w:space="0" w:color="auto"/>
      </w:divBdr>
    </w:div>
    <w:div w:id="1665091186">
      <w:bodyDiv w:val="1"/>
      <w:marLeft w:val="0"/>
      <w:marRight w:val="0"/>
      <w:marTop w:val="0"/>
      <w:marBottom w:val="0"/>
      <w:divBdr>
        <w:top w:val="none" w:sz="0" w:space="0" w:color="auto"/>
        <w:left w:val="none" w:sz="0" w:space="0" w:color="auto"/>
        <w:bottom w:val="none" w:sz="0" w:space="0" w:color="auto"/>
        <w:right w:val="none" w:sz="0" w:space="0" w:color="auto"/>
      </w:divBdr>
    </w:div>
    <w:div w:id="1665620279">
      <w:bodyDiv w:val="1"/>
      <w:marLeft w:val="0"/>
      <w:marRight w:val="0"/>
      <w:marTop w:val="0"/>
      <w:marBottom w:val="0"/>
      <w:divBdr>
        <w:top w:val="none" w:sz="0" w:space="0" w:color="auto"/>
        <w:left w:val="none" w:sz="0" w:space="0" w:color="auto"/>
        <w:bottom w:val="none" w:sz="0" w:space="0" w:color="auto"/>
        <w:right w:val="none" w:sz="0" w:space="0" w:color="auto"/>
      </w:divBdr>
    </w:div>
    <w:div w:id="1835797116">
      <w:bodyDiv w:val="1"/>
      <w:marLeft w:val="0"/>
      <w:marRight w:val="0"/>
      <w:marTop w:val="0"/>
      <w:marBottom w:val="0"/>
      <w:divBdr>
        <w:top w:val="none" w:sz="0" w:space="0" w:color="auto"/>
        <w:left w:val="none" w:sz="0" w:space="0" w:color="auto"/>
        <w:bottom w:val="none" w:sz="0" w:space="0" w:color="auto"/>
        <w:right w:val="none" w:sz="0" w:space="0" w:color="auto"/>
      </w:divBdr>
    </w:div>
    <w:div w:id="187356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1636</TotalTime>
  <Pages>9</Pages>
  <Words>1763</Words>
  <Characters>10055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11795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Ahsanullah, Mohammad</dc:creator>
  <cp:keywords/>
  <dc:description/>
  <cp:lastModifiedBy>Asif Hossain</cp:lastModifiedBy>
  <cp:revision>522</cp:revision>
  <cp:lastPrinted>2016-05-24T07:17:00Z</cp:lastPrinted>
  <dcterms:created xsi:type="dcterms:W3CDTF">2016-05-24T07:13:00Z</dcterms:created>
  <dcterms:modified xsi:type="dcterms:W3CDTF">2020-07-18T16:56:00Z</dcterms:modified>
</cp:coreProperties>
</file>