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89" w:type="dxa"/>
        <w:tblInd w:w="-5" w:type="dxa"/>
        <w:tblLook w:val="04A0" w:firstRow="1" w:lastRow="0" w:firstColumn="1" w:lastColumn="0" w:noHBand="0" w:noVBand="1"/>
      </w:tblPr>
      <w:tblGrid>
        <w:gridCol w:w="1673"/>
        <w:gridCol w:w="2694"/>
        <w:gridCol w:w="1022"/>
        <w:gridCol w:w="1157"/>
        <w:gridCol w:w="1187"/>
        <w:gridCol w:w="1342"/>
        <w:gridCol w:w="1614"/>
      </w:tblGrid>
      <w:tr w:rsidR="009378E7" w:rsidRPr="00DF6394" w14:paraId="7149C22B" w14:textId="77777777" w:rsidTr="00C35CC2">
        <w:trPr>
          <w:trHeight w:val="270"/>
        </w:trPr>
        <w:tc>
          <w:tcPr>
            <w:tcW w:w="1673" w:type="dxa"/>
            <w:tcBorders>
              <w:top w:val="single" w:sz="4" w:space="0" w:color="auto"/>
              <w:left w:val="single" w:sz="4" w:space="0" w:color="auto"/>
              <w:bottom w:val="single" w:sz="4" w:space="0" w:color="auto"/>
              <w:right w:val="single" w:sz="4" w:space="0" w:color="auto"/>
            </w:tcBorders>
            <w:shd w:val="clear" w:color="000000" w:fill="C0C0C0"/>
            <w:noWrap/>
            <w:hideMark/>
          </w:tcPr>
          <w:p w14:paraId="1B8E24B7"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14:paraId="372343C4" w14:textId="77777777" w:rsidR="009378E7" w:rsidRPr="00DF6394" w:rsidRDefault="00314BEE" w:rsidP="009378E7">
            <w:pPr>
              <w:rPr>
                <w:rFonts w:ascii="Arial" w:hAnsi="Arial" w:cs="Arial"/>
                <w:sz w:val="20"/>
                <w:szCs w:val="20"/>
              </w:rPr>
            </w:pPr>
            <w:r>
              <w:rPr>
                <w:rFonts w:ascii="Arial" w:hAnsi="Arial" w:cs="Arial"/>
                <w:sz w:val="20"/>
                <w:szCs w:val="20"/>
              </w:rPr>
              <w:t>XYZ</w:t>
            </w:r>
            <w:r w:rsidR="009378E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14:paraId="5EEB9463"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0EA8802C"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 </w:t>
            </w:r>
          </w:p>
        </w:tc>
      </w:tr>
      <w:tr w:rsidR="00314BEE" w:rsidRPr="00DF6394" w14:paraId="39673623"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35AACF94"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74EA203A" w14:textId="77777777" w:rsidR="00314BEE" w:rsidRPr="00DF6394" w:rsidRDefault="00314BEE" w:rsidP="00314BEE">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14:paraId="54E34B81"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2ED46636"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2561F0FF" w14:textId="77777777" w:rsidR="00314BEE" w:rsidRDefault="00314BEE" w:rsidP="00314BEE">
            <w:r w:rsidRPr="003B4843">
              <w:rPr>
                <w:rFonts w:ascii="Arial" w:hAnsi="Arial" w:cs="Arial"/>
                <w:sz w:val="20"/>
                <w:szCs w:val="20"/>
              </w:rPr>
              <w:t>DD-MM-YYYY</w:t>
            </w:r>
          </w:p>
        </w:tc>
      </w:tr>
      <w:tr w:rsidR="00314BEE" w:rsidRPr="00DF6394" w14:paraId="097DDED9"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4794ABD7"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2D9129C1" w14:textId="77777777" w:rsidR="00314BEE" w:rsidRPr="00DF6394" w:rsidRDefault="00314BEE" w:rsidP="00314BEE">
            <w:pPr>
              <w:rPr>
                <w:rFonts w:ascii="Arial" w:hAnsi="Arial" w:cs="Arial"/>
                <w:sz w:val="20"/>
                <w:szCs w:val="20"/>
              </w:rPr>
            </w:pPr>
            <w:r>
              <w:rPr>
                <w:rFonts w:ascii="Arial" w:hAnsi="Arial" w:cs="Arial"/>
                <w:sz w:val="20"/>
                <w:szCs w:val="20"/>
              </w:rPr>
              <w:t>Mr. B</w:t>
            </w:r>
          </w:p>
        </w:tc>
        <w:tc>
          <w:tcPr>
            <w:tcW w:w="1022" w:type="dxa"/>
            <w:tcBorders>
              <w:top w:val="nil"/>
              <w:left w:val="nil"/>
              <w:bottom w:val="nil"/>
              <w:right w:val="nil"/>
            </w:tcBorders>
            <w:shd w:val="clear" w:color="auto" w:fill="auto"/>
            <w:noWrap/>
            <w:hideMark/>
          </w:tcPr>
          <w:p w14:paraId="34FB9201"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321CEF61"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1B182CDD" w14:textId="77777777" w:rsidR="00314BEE" w:rsidRDefault="00314BEE" w:rsidP="00314BEE">
            <w:r w:rsidRPr="003B4843">
              <w:rPr>
                <w:rFonts w:ascii="Arial" w:hAnsi="Arial" w:cs="Arial"/>
                <w:sz w:val="20"/>
                <w:szCs w:val="20"/>
              </w:rPr>
              <w:t>DD-MM-YYYY</w:t>
            </w:r>
          </w:p>
        </w:tc>
      </w:tr>
      <w:tr w:rsidR="009378E7" w:rsidRPr="00DF6394" w14:paraId="6799AE2B"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3CDAE607"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14:paraId="34B7610D" w14:textId="77777777" w:rsidR="009378E7" w:rsidRPr="00DF6394" w:rsidRDefault="00314BEE" w:rsidP="009378E7">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14:paraId="7A1306A3" w14:textId="77777777" w:rsidR="009378E7" w:rsidRPr="00DF6394"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14:paraId="46F29007" w14:textId="77777777" w:rsidR="009378E7" w:rsidRPr="00DF6394"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14:paraId="628C3D46" w14:textId="77777777" w:rsidR="009378E7" w:rsidRPr="00DF6394"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14:paraId="39179360" w14:textId="77777777" w:rsidR="009378E7" w:rsidRPr="00DF6394"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14:paraId="587DA7C2" w14:textId="77777777" w:rsidR="009378E7" w:rsidRPr="00DF6394" w:rsidRDefault="009378E7" w:rsidP="009378E7">
            <w:pPr>
              <w:rPr>
                <w:rFonts w:ascii="Arial" w:hAnsi="Arial" w:cs="Arial"/>
                <w:sz w:val="20"/>
                <w:szCs w:val="20"/>
              </w:rPr>
            </w:pPr>
          </w:p>
        </w:tc>
      </w:tr>
    </w:tbl>
    <w:p w14:paraId="0DBB88A8" w14:textId="77777777"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DF6394" w14:paraId="10DB0673" w14:textId="77777777"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6E76511F"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C130607" w14:textId="77777777" w:rsidR="009378E7" w:rsidRPr="00DF6394" w:rsidRDefault="009378E7" w:rsidP="009378E7">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9378E7" w:rsidRPr="00DF6394" w14:paraId="51B4EBCD" w14:textId="77777777" w:rsidTr="008D6831">
        <w:trPr>
          <w:trHeight w:val="270"/>
        </w:trPr>
        <w:tc>
          <w:tcPr>
            <w:tcW w:w="1539" w:type="dxa"/>
            <w:tcBorders>
              <w:top w:val="nil"/>
              <w:left w:val="nil"/>
              <w:bottom w:val="nil"/>
              <w:right w:val="single" w:sz="4" w:space="0" w:color="auto"/>
            </w:tcBorders>
            <w:shd w:val="clear" w:color="auto" w:fill="auto"/>
            <w:noWrap/>
            <w:hideMark/>
          </w:tcPr>
          <w:p w14:paraId="3D931D54" w14:textId="77777777" w:rsidR="009378E7" w:rsidRPr="00DF6394"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14:paraId="4FD8F828" w14:textId="77777777" w:rsidR="009378E7" w:rsidRPr="00DF6394" w:rsidRDefault="009378E7" w:rsidP="009378E7">
            <w:pPr>
              <w:rPr>
                <w:rFonts w:ascii="Arial" w:hAnsi="Arial" w:cs="Arial"/>
                <w:sz w:val="20"/>
                <w:szCs w:val="20"/>
              </w:rPr>
            </w:pPr>
          </w:p>
        </w:tc>
      </w:tr>
    </w:tbl>
    <w:p w14:paraId="24C6E613" w14:textId="77777777"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8D6831" w:rsidRPr="00DF6394" w14:paraId="65477973" w14:textId="77777777" w:rsidTr="00762F0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7D752F21"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14:paraId="139E0917" w14:textId="77777777" w:rsidR="009378E7" w:rsidRPr="00DF6394" w:rsidRDefault="00235CF1" w:rsidP="009378E7">
            <w:pPr>
              <w:jc w:val="center"/>
              <w:rPr>
                <w:rFonts w:ascii="Arial" w:hAnsi="Arial" w:cs="Arial"/>
                <w:color w:val="000000"/>
                <w:sz w:val="20"/>
                <w:szCs w:val="20"/>
              </w:rPr>
            </w:pPr>
            <w:r>
              <w:rPr>
                <w:rFonts w:ascii="Arial" w:hAnsi="Arial" w:cs="Arial"/>
                <w:color w:val="000000"/>
                <w:sz w:val="20"/>
                <w:szCs w:val="20"/>
              </w:rPr>
              <w:t>I</w:t>
            </w:r>
            <w:r w:rsidR="009378E7" w:rsidRPr="00DF6394">
              <w:rPr>
                <w:rFonts w:ascii="Arial" w:hAnsi="Arial" w:cs="Arial"/>
                <w:color w:val="000000"/>
                <w:sz w:val="20"/>
                <w:szCs w:val="20"/>
              </w:rPr>
              <w:t>1</w:t>
            </w:r>
          </w:p>
        </w:tc>
        <w:tc>
          <w:tcPr>
            <w:tcW w:w="1328" w:type="dxa"/>
            <w:tcBorders>
              <w:top w:val="nil"/>
              <w:left w:val="nil"/>
              <w:bottom w:val="nil"/>
              <w:right w:val="nil"/>
            </w:tcBorders>
            <w:shd w:val="clear" w:color="auto" w:fill="auto"/>
            <w:hideMark/>
          </w:tcPr>
          <w:p w14:paraId="30CF73D3" w14:textId="77777777"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219B2F89"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597B51FE"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6B055217"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462B2DDF"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018BA50C" w14:textId="77777777" w:rsidR="009378E7" w:rsidRPr="00DF6394" w:rsidRDefault="009378E7" w:rsidP="009378E7">
            <w:pPr>
              <w:rPr>
                <w:rFonts w:ascii="Arial" w:hAnsi="Arial" w:cs="Arial"/>
                <w:sz w:val="20"/>
                <w:szCs w:val="20"/>
              </w:rPr>
            </w:pPr>
          </w:p>
        </w:tc>
      </w:tr>
      <w:tr w:rsidR="008D6831" w:rsidRPr="00DF6394" w14:paraId="1837CDB7" w14:textId="77777777" w:rsidTr="00762F0E">
        <w:trPr>
          <w:trHeight w:val="270"/>
        </w:trPr>
        <w:tc>
          <w:tcPr>
            <w:tcW w:w="1539" w:type="dxa"/>
            <w:tcBorders>
              <w:top w:val="nil"/>
              <w:left w:val="nil"/>
              <w:bottom w:val="nil"/>
              <w:right w:val="nil"/>
            </w:tcBorders>
            <w:shd w:val="clear" w:color="auto" w:fill="auto"/>
            <w:noWrap/>
            <w:hideMark/>
          </w:tcPr>
          <w:p w14:paraId="020B248C" w14:textId="77777777"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14:paraId="0085BFCB"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261B7351"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0623A71E"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20CECF2D"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38EEC60E"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3B30DAF8"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5C4D3003" w14:textId="77777777" w:rsidR="009378E7" w:rsidRPr="00DF6394" w:rsidRDefault="009378E7" w:rsidP="009378E7">
            <w:pPr>
              <w:rPr>
                <w:rFonts w:ascii="Arial" w:hAnsi="Arial" w:cs="Arial"/>
                <w:sz w:val="20"/>
                <w:szCs w:val="20"/>
              </w:rPr>
            </w:pPr>
          </w:p>
        </w:tc>
      </w:tr>
      <w:tr w:rsidR="009378E7" w:rsidRPr="00DF6394" w14:paraId="1DCE09AC" w14:textId="77777777" w:rsidTr="008D6831">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2FDBAB2A"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14:paraId="19424141" w14:textId="77777777" w:rsidR="009378E7" w:rsidRPr="000E524A" w:rsidRDefault="000E524A" w:rsidP="00125E75">
            <w:pPr>
              <w:rPr>
                <w:rFonts w:ascii="Arial" w:hAnsi="Arial" w:cs="Arial"/>
                <w:color w:val="000000"/>
                <w:sz w:val="20"/>
                <w:szCs w:val="20"/>
              </w:rPr>
            </w:pPr>
            <w:r w:rsidRPr="000E524A">
              <w:rPr>
                <w:rFonts w:ascii="Arial" w:hAnsi="Arial" w:cs="Arial"/>
                <w:bCs/>
                <w:sz w:val="20"/>
                <w:szCs w:val="20"/>
              </w:rPr>
              <w:t>Managem</w:t>
            </w:r>
            <w:bookmarkStart w:id="0" w:name="_GoBack"/>
            <w:bookmarkEnd w:id="0"/>
            <w:r w:rsidRPr="000E524A">
              <w:rPr>
                <w:rFonts w:ascii="Arial" w:hAnsi="Arial" w:cs="Arial"/>
                <w:bCs/>
                <w:sz w:val="20"/>
                <w:szCs w:val="20"/>
              </w:rPr>
              <w:t xml:space="preserve">ent review of </w:t>
            </w:r>
            <w:r w:rsidR="00125E75" w:rsidRPr="00125E75">
              <w:rPr>
                <w:rFonts w:ascii="Arial" w:hAnsi="Arial" w:cs="Arial"/>
                <w:bCs/>
                <w:sz w:val="20"/>
                <w:szCs w:val="20"/>
              </w:rPr>
              <w:t>schedule of investment including valuation</w:t>
            </w:r>
          </w:p>
        </w:tc>
      </w:tr>
      <w:tr w:rsidR="008D6831" w:rsidRPr="00DF6394" w14:paraId="1F203628" w14:textId="77777777" w:rsidTr="00762F0E">
        <w:trPr>
          <w:trHeight w:val="270"/>
        </w:trPr>
        <w:tc>
          <w:tcPr>
            <w:tcW w:w="1539" w:type="dxa"/>
            <w:tcBorders>
              <w:top w:val="nil"/>
              <w:left w:val="nil"/>
              <w:bottom w:val="nil"/>
              <w:right w:val="nil"/>
            </w:tcBorders>
            <w:shd w:val="clear" w:color="auto" w:fill="auto"/>
            <w:noWrap/>
            <w:hideMark/>
          </w:tcPr>
          <w:p w14:paraId="0455C1A9" w14:textId="77777777" w:rsidR="009378E7" w:rsidRPr="00DF6394" w:rsidRDefault="009378E7" w:rsidP="009378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14:paraId="68F33062"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5493FE16" w14:textId="77777777"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14:paraId="4C876DB4"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028878D2"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488FCF61"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501393D5"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1A1B29D3" w14:textId="77777777" w:rsidR="009378E7" w:rsidRPr="00DF6394" w:rsidRDefault="009378E7" w:rsidP="009378E7">
            <w:pPr>
              <w:rPr>
                <w:rFonts w:ascii="Arial" w:hAnsi="Arial" w:cs="Arial"/>
                <w:sz w:val="20"/>
                <w:szCs w:val="20"/>
              </w:rPr>
            </w:pPr>
          </w:p>
        </w:tc>
      </w:tr>
      <w:tr w:rsidR="008D6831" w:rsidRPr="00DF6394" w14:paraId="232B5438" w14:textId="77777777" w:rsidTr="00762F0E">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14:paraId="31CA6058"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14:paraId="3BDED235" w14:textId="77777777" w:rsidR="009378E7" w:rsidRPr="00DF6394" w:rsidRDefault="009378E7" w:rsidP="009378E7">
            <w:pPr>
              <w:rPr>
                <w:rFonts w:ascii="Arial" w:hAnsi="Arial" w:cs="Arial"/>
                <w:b/>
                <w:bCs/>
                <w:sz w:val="20"/>
                <w:szCs w:val="20"/>
              </w:rPr>
            </w:pPr>
          </w:p>
        </w:tc>
        <w:tc>
          <w:tcPr>
            <w:tcW w:w="1117" w:type="dxa"/>
            <w:tcBorders>
              <w:top w:val="nil"/>
              <w:left w:val="nil"/>
              <w:bottom w:val="nil"/>
              <w:right w:val="nil"/>
            </w:tcBorders>
            <w:shd w:val="clear" w:color="auto" w:fill="auto"/>
            <w:hideMark/>
          </w:tcPr>
          <w:p w14:paraId="6E33049B"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3644A7D8"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02E7D4ED"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12E03834"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3ED8EDE6" w14:textId="77777777" w:rsidR="009378E7" w:rsidRPr="00DF6394" w:rsidRDefault="009378E7" w:rsidP="009378E7">
            <w:pPr>
              <w:rPr>
                <w:rFonts w:ascii="Arial" w:hAnsi="Arial" w:cs="Arial"/>
                <w:sz w:val="20"/>
                <w:szCs w:val="20"/>
              </w:rPr>
            </w:pPr>
          </w:p>
        </w:tc>
      </w:tr>
      <w:tr w:rsidR="009378E7" w:rsidRPr="00DF6394" w14:paraId="59683789" w14:textId="77777777" w:rsidTr="008D6831">
        <w:trPr>
          <w:trHeight w:val="292"/>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14:paraId="504A9CA5" w14:textId="77777777" w:rsidR="009378E7" w:rsidRPr="0051438F" w:rsidRDefault="002E0612" w:rsidP="002E0612">
            <w:pPr>
              <w:jc w:val="both"/>
              <w:rPr>
                <w:rFonts w:ascii="Arial" w:hAnsi="Arial" w:cs="Arial"/>
                <w:sz w:val="20"/>
                <w:szCs w:val="20"/>
              </w:rPr>
            </w:pPr>
            <w:r>
              <w:rPr>
                <w:rFonts w:ascii="Arial" w:hAnsi="Arial" w:cs="Arial"/>
                <w:sz w:val="20"/>
                <w:szCs w:val="20"/>
              </w:rPr>
              <w:t>Obtain the month/quarter end investment schedule duly reviewed by the Management.</w:t>
            </w:r>
          </w:p>
        </w:tc>
      </w:tr>
      <w:tr w:rsidR="009378E7" w:rsidRPr="00DF6394" w14:paraId="1BBBC8EF" w14:textId="77777777"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0E277B8F" w14:textId="77777777" w:rsidR="009378E7" w:rsidRPr="00DF6394" w:rsidRDefault="009378E7" w:rsidP="009378E7">
            <w:pPr>
              <w:rPr>
                <w:rFonts w:ascii="Arial" w:hAnsi="Arial" w:cs="Arial"/>
                <w:color w:val="000000"/>
                <w:sz w:val="20"/>
                <w:szCs w:val="20"/>
              </w:rPr>
            </w:pPr>
          </w:p>
        </w:tc>
      </w:tr>
      <w:tr w:rsidR="009378E7" w:rsidRPr="00DF6394" w14:paraId="53FD4E63" w14:textId="77777777"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0E184435" w14:textId="77777777" w:rsidR="009378E7" w:rsidRPr="00DF6394" w:rsidRDefault="009378E7" w:rsidP="009378E7">
            <w:pPr>
              <w:rPr>
                <w:rFonts w:ascii="Arial" w:hAnsi="Arial" w:cs="Arial"/>
                <w:color w:val="000000"/>
                <w:sz w:val="20"/>
                <w:szCs w:val="20"/>
              </w:rPr>
            </w:pPr>
          </w:p>
        </w:tc>
      </w:tr>
      <w:tr w:rsidR="009378E7" w:rsidRPr="00DF6394" w14:paraId="3AD131CA" w14:textId="77777777"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37B52174" w14:textId="77777777" w:rsidR="009378E7" w:rsidRPr="00DF6394" w:rsidRDefault="009378E7" w:rsidP="009378E7">
            <w:pPr>
              <w:rPr>
                <w:rFonts w:ascii="Arial" w:hAnsi="Arial" w:cs="Arial"/>
                <w:color w:val="000000"/>
                <w:sz w:val="20"/>
                <w:szCs w:val="20"/>
              </w:rPr>
            </w:pPr>
          </w:p>
        </w:tc>
      </w:tr>
      <w:tr w:rsidR="009378E7" w:rsidRPr="00DF6394" w14:paraId="0B08E373" w14:textId="77777777" w:rsidTr="002B7265">
        <w:trPr>
          <w:trHeight w:val="23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066FD346" w14:textId="77777777" w:rsidR="009378E7" w:rsidRPr="00DF6394" w:rsidRDefault="009378E7" w:rsidP="009378E7">
            <w:pPr>
              <w:rPr>
                <w:rFonts w:ascii="Arial" w:hAnsi="Arial" w:cs="Arial"/>
                <w:color w:val="000000"/>
                <w:sz w:val="20"/>
                <w:szCs w:val="20"/>
              </w:rPr>
            </w:pPr>
          </w:p>
        </w:tc>
      </w:tr>
      <w:tr w:rsidR="009378E7" w:rsidRPr="00DF6394" w14:paraId="4626F26F" w14:textId="77777777" w:rsidTr="008D6831">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14:paraId="6F0A5D09"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7BA00D30" w14:textId="77777777"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Manual</w:t>
            </w:r>
          </w:p>
        </w:tc>
      </w:tr>
      <w:tr w:rsidR="009378E7" w:rsidRPr="00DF6394" w14:paraId="76B2EFC7" w14:textId="77777777" w:rsidTr="008D6831">
        <w:trPr>
          <w:trHeight w:val="270"/>
        </w:trPr>
        <w:tc>
          <w:tcPr>
            <w:tcW w:w="1539" w:type="dxa"/>
            <w:vMerge/>
            <w:tcBorders>
              <w:top w:val="nil"/>
              <w:left w:val="single" w:sz="4" w:space="0" w:color="auto"/>
              <w:bottom w:val="single" w:sz="4" w:space="0" w:color="auto"/>
              <w:right w:val="single" w:sz="4" w:space="0" w:color="auto"/>
            </w:tcBorders>
            <w:vAlign w:val="center"/>
            <w:hideMark/>
          </w:tcPr>
          <w:p w14:paraId="5F2F59E0" w14:textId="77777777"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3697C024" w14:textId="77777777" w:rsidR="009378E7" w:rsidRPr="00DF6394" w:rsidRDefault="009378E7" w:rsidP="009378E7">
            <w:pPr>
              <w:rPr>
                <w:rFonts w:ascii="Arial" w:hAnsi="Arial" w:cs="Arial"/>
                <w:color w:val="000000"/>
                <w:sz w:val="20"/>
                <w:szCs w:val="20"/>
              </w:rPr>
            </w:pPr>
          </w:p>
        </w:tc>
      </w:tr>
      <w:tr w:rsidR="008D6831" w:rsidRPr="00DF6394" w14:paraId="2B08FB80" w14:textId="77777777" w:rsidTr="00762F0E">
        <w:trPr>
          <w:trHeight w:val="270"/>
        </w:trPr>
        <w:tc>
          <w:tcPr>
            <w:tcW w:w="1539" w:type="dxa"/>
            <w:tcBorders>
              <w:top w:val="nil"/>
              <w:left w:val="nil"/>
              <w:bottom w:val="nil"/>
              <w:right w:val="nil"/>
            </w:tcBorders>
            <w:shd w:val="clear" w:color="auto" w:fill="auto"/>
            <w:noWrap/>
            <w:hideMark/>
          </w:tcPr>
          <w:p w14:paraId="49A5A92B" w14:textId="77777777"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7357A478"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14:paraId="044D853C"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2CFD092B"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02557D35"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24B111C7"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3803C9A0"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045AD0CD" w14:textId="77777777" w:rsidR="009378E7" w:rsidRPr="00DF6394" w:rsidRDefault="009378E7" w:rsidP="009378E7">
            <w:pPr>
              <w:rPr>
                <w:rFonts w:ascii="Arial" w:hAnsi="Arial" w:cs="Arial"/>
                <w:sz w:val="20"/>
                <w:szCs w:val="20"/>
              </w:rPr>
            </w:pPr>
          </w:p>
        </w:tc>
      </w:tr>
      <w:tr w:rsidR="009378E7" w:rsidRPr="00DF6394" w14:paraId="2BAF1E22" w14:textId="77777777"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12A52BBA"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658B4A52" w14:textId="4FB160B0" w:rsidR="009378E7" w:rsidRPr="00DF6394" w:rsidRDefault="00991B6B" w:rsidP="009378E7">
            <w:pPr>
              <w:jc w:val="both"/>
              <w:rPr>
                <w:rFonts w:ascii="Arial" w:hAnsi="Arial" w:cs="Arial"/>
                <w:color w:val="000000"/>
                <w:sz w:val="20"/>
                <w:szCs w:val="20"/>
              </w:rPr>
            </w:pPr>
            <w:r>
              <w:rPr>
                <w:rFonts w:ascii="Arial" w:hAnsi="Arial" w:cs="Arial"/>
                <w:color w:val="000000"/>
                <w:sz w:val="20"/>
                <w:szCs w:val="20"/>
              </w:rPr>
              <w:t>Quarterly</w:t>
            </w:r>
          </w:p>
        </w:tc>
      </w:tr>
      <w:tr w:rsidR="009378E7" w:rsidRPr="00DF6394" w14:paraId="532B920C" w14:textId="77777777"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7823B8DE" w14:textId="77777777"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0D781789" w14:textId="77777777" w:rsidR="009378E7" w:rsidRPr="00DF6394" w:rsidRDefault="009378E7" w:rsidP="009378E7">
            <w:pPr>
              <w:rPr>
                <w:rFonts w:ascii="Arial" w:hAnsi="Arial" w:cs="Arial"/>
                <w:color w:val="000000"/>
                <w:sz w:val="20"/>
                <w:szCs w:val="20"/>
              </w:rPr>
            </w:pPr>
          </w:p>
        </w:tc>
      </w:tr>
      <w:tr w:rsidR="008D6831" w:rsidRPr="00DF6394" w14:paraId="0514FF4D" w14:textId="77777777" w:rsidTr="00762F0E">
        <w:trPr>
          <w:trHeight w:val="270"/>
        </w:trPr>
        <w:tc>
          <w:tcPr>
            <w:tcW w:w="1539" w:type="dxa"/>
            <w:tcBorders>
              <w:top w:val="nil"/>
              <w:left w:val="nil"/>
              <w:bottom w:val="nil"/>
              <w:right w:val="nil"/>
            </w:tcBorders>
            <w:shd w:val="clear" w:color="auto" w:fill="auto"/>
            <w:noWrap/>
            <w:hideMark/>
          </w:tcPr>
          <w:p w14:paraId="498EC7CD" w14:textId="77777777"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0593DD77"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14:paraId="14A3D77B"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6C8E3477"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267FAE92"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0B58DBE7"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6AF8DD9E"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685AF925" w14:textId="77777777" w:rsidR="009378E7" w:rsidRPr="00DF6394" w:rsidRDefault="009378E7" w:rsidP="009378E7">
            <w:pPr>
              <w:rPr>
                <w:rFonts w:ascii="Arial" w:hAnsi="Arial" w:cs="Arial"/>
                <w:sz w:val="20"/>
                <w:szCs w:val="20"/>
              </w:rPr>
            </w:pPr>
          </w:p>
        </w:tc>
      </w:tr>
      <w:tr w:rsidR="008D6831" w:rsidRPr="00DF6394" w14:paraId="0137C777" w14:textId="77777777" w:rsidTr="00762F0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3AEA48DB"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14:paraId="48F9C90F" w14:textId="62D713C8" w:rsidR="009378E7" w:rsidRPr="00DF6394" w:rsidRDefault="00D22424" w:rsidP="009378E7">
            <w:pPr>
              <w:jc w:val="cente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14:paraId="31A31393" w14:textId="77777777"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5832C10C"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2E24D09D"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5563D60D"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72178158"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0AC9F7E5" w14:textId="77777777" w:rsidR="009378E7" w:rsidRPr="00DF6394" w:rsidRDefault="009378E7" w:rsidP="009378E7">
            <w:pPr>
              <w:rPr>
                <w:rFonts w:ascii="Arial" w:hAnsi="Arial" w:cs="Arial"/>
                <w:sz w:val="20"/>
                <w:szCs w:val="20"/>
              </w:rPr>
            </w:pPr>
          </w:p>
        </w:tc>
      </w:tr>
      <w:tr w:rsidR="008D6831" w:rsidRPr="00DF6394" w14:paraId="6CFC3007" w14:textId="77777777" w:rsidTr="00762F0E">
        <w:trPr>
          <w:trHeight w:val="270"/>
        </w:trPr>
        <w:tc>
          <w:tcPr>
            <w:tcW w:w="1539" w:type="dxa"/>
            <w:tcBorders>
              <w:top w:val="nil"/>
              <w:left w:val="nil"/>
              <w:bottom w:val="nil"/>
              <w:right w:val="nil"/>
            </w:tcBorders>
            <w:shd w:val="clear" w:color="auto" w:fill="auto"/>
            <w:noWrap/>
            <w:hideMark/>
          </w:tcPr>
          <w:p w14:paraId="53EBC758" w14:textId="77777777"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14:paraId="174B4DC5"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3EF3327E" w14:textId="77777777"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14:paraId="12E4E0E5"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719471DA"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66E0AF08"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54A7A30B"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3E26AE5E" w14:textId="77777777" w:rsidR="009378E7" w:rsidRPr="00DF6394" w:rsidRDefault="009378E7" w:rsidP="009378E7">
            <w:pPr>
              <w:rPr>
                <w:rFonts w:ascii="Arial" w:hAnsi="Arial" w:cs="Arial"/>
                <w:sz w:val="20"/>
                <w:szCs w:val="20"/>
              </w:rPr>
            </w:pPr>
          </w:p>
        </w:tc>
      </w:tr>
      <w:tr w:rsidR="00762F0E" w:rsidRPr="00DF6394" w14:paraId="5A409CB6"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21CB5B41" w14:textId="77777777" w:rsidR="00762F0E" w:rsidRPr="00DF6394" w:rsidRDefault="00762F0E" w:rsidP="00467BE7">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17896DF" w14:textId="77777777" w:rsidR="00762F0E" w:rsidRPr="00DF6394" w:rsidRDefault="00762F0E" w:rsidP="00467BE7">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762F0E" w:rsidRPr="00DF6394" w14:paraId="749DE2A6" w14:textId="77777777" w:rsidTr="00467BE7">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7BC8D8B1" w14:textId="77777777" w:rsidR="00762F0E" w:rsidRPr="00DF6394" w:rsidRDefault="00762F0E"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632DF1B0" w14:textId="77777777" w:rsidR="00762F0E" w:rsidRPr="00DF6394" w:rsidRDefault="00762F0E" w:rsidP="00467BE7">
            <w:pPr>
              <w:rPr>
                <w:rFonts w:ascii="Arial" w:hAnsi="Arial" w:cs="Arial"/>
                <w:color w:val="000000"/>
                <w:sz w:val="20"/>
                <w:szCs w:val="20"/>
              </w:rPr>
            </w:pPr>
          </w:p>
        </w:tc>
      </w:tr>
      <w:tr w:rsidR="00762F0E" w:rsidRPr="00DF6394" w14:paraId="6D80120A" w14:textId="77777777" w:rsidTr="00762F0E">
        <w:trPr>
          <w:trHeight w:val="270"/>
        </w:trPr>
        <w:tc>
          <w:tcPr>
            <w:tcW w:w="1539" w:type="dxa"/>
            <w:tcBorders>
              <w:top w:val="nil"/>
              <w:left w:val="nil"/>
              <w:bottom w:val="nil"/>
              <w:right w:val="nil"/>
            </w:tcBorders>
            <w:shd w:val="clear" w:color="auto" w:fill="auto"/>
            <w:noWrap/>
          </w:tcPr>
          <w:p w14:paraId="680CE1DA" w14:textId="77777777" w:rsidR="00762F0E" w:rsidRPr="00DF6394" w:rsidRDefault="00762F0E" w:rsidP="009378E7">
            <w:pPr>
              <w:rPr>
                <w:rFonts w:ascii="Arial" w:hAnsi="Arial" w:cs="Arial"/>
                <w:sz w:val="20"/>
                <w:szCs w:val="20"/>
              </w:rPr>
            </w:pPr>
          </w:p>
        </w:tc>
        <w:tc>
          <w:tcPr>
            <w:tcW w:w="1584" w:type="dxa"/>
            <w:tcBorders>
              <w:top w:val="nil"/>
              <w:left w:val="nil"/>
              <w:bottom w:val="nil"/>
              <w:right w:val="nil"/>
            </w:tcBorders>
            <w:shd w:val="clear" w:color="auto" w:fill="auto"/>
            <w:noWrap/>
          </w:tcPr>
          <w:p w14:paraId="51416999" w14:textId="77777777" w:rsidR="00762F0E" w:rsidRPr="00DF6394" w:rsidRDefault="00762F0E" w:rsidP="009378E7">
            <w:pPr>
              <w:rPr>
                <w:rFonts w:ascii="Arial" w:hAnsi="Arial" w:cs="Arial"/>
                <w:sz w:val="20"/>
                <w:szCs w:val="20"/>
              </w:rPr>
            </w:pPr>
          </w:p>
        </w:tc>
        <w:tc>
          <w:tcPr>
            <w:tcW w:w="1328" w:type="dxa"/>
            <w:tcBorders>
              <w:top w:val="nil"/>
              <w:left w:val="nil"/>
              <w:bottom w:val="nil"/>
              <w:right w:val="nil"/>
            </w:tcBorders>
            <w:shd w:val="clear" w:color="auto" w:fill="auto"/>
          </w:tcPr>
          <w:p w14:paraId="557CE0A8" w14:textId="77777777" w:rsidR="00762F0E" w:rsidRPr="00DF6394" w:rsidRDefault="00762F0E" w:rsidP="009378E7">
            <w:pPr>
              <w:rPr>
                <w:rFonts w:ascii="Arial" w:hAnsi="Arial" w:cs="Arial"/>
                <w:sz w:val="20"/>
                <w:szCs w:val="20"/>
              </w:rPr>
            </w:pPr>
          </w:p>
        </w:tc>
        <w:tc>
          <w:tcPr>
            <w:tcW w:w="1117" w:type="dxa"/>
            <w:tcBorders>
              <w:top w:val="nil"/>
              <w:left w:val="nil"/>
              <w:bottom w:val="nil"/>
              <w:right w:val="nil"/>
            </w:tcBorders>
            <w:shd w:val="clear" w:color="auto" w:fill="auto"/>
          </w:tcPr>
          <w:p w14:paraId="32C37136" w14:textId="77777777" w:rsidR="00762F0E" w:rsidRPr="00DF6394" w:rsidRDefault="00762F0E" w:rsidP="009378E7">
            <w:pPr>
              <w:rPr>
                <w:rFonts w:ascii="Arial" w:hAnsi="Arial" w:cs="Arial"/>
                <w:sz w:val="20"/>
                <w:szCs w:val="20"/>
              </w:rPr>
            </w:pPr>
          </w:p>
        </w:tc>
        <w:tc>
          <w:tcPr>
            <w:tcW w:w="1148" w:type="dxa"/>
            <w:tcBorders>
              <w:top w:val="nil"/>
              <w:left w:val="nil"/>
              <w:bottom w:val="nil"/>
              <w:right w:val="nil"/>
            </w:tcBorders>
            <w:shd w:val="clear" w:color="auto" w:fill="auto"/>
          </w:tcPr>
          <w:p w14:paraId="0EDAF8D7" w14:textId="77777777" w:rsidR="00762F0E" w:rsidRPr="00DF6394" w:rsidRDefault="00762F0E" w:rsidP="009378E7">
            <w:pPr>
              <w:rPr>
                <w:rFonts w:ascii="Arial" w:hAnsi="Arial" w:cs="Arial"/>
                <w:sz w:val="20"/>
                <w:szCs w:val="20"/>
              </w:rPr>
            </w:pPr>
          </w:p>
        </w:tc>
        <w:tc>
          <w:tcPr>
            <w:tcW w:w="1261" w:type="dxa"/>
            <w:tcBorders>
              <w:top w:val="nil"/>
              <w:left w:val="nil"/>
              <w:bottom w:val="nil"/>
              <w:right w:val="nil"/>
            </w:tcBorders>
            <w:shd w:val="clear" w:color="auto" w:fill="auto"/>
          </w:tcPr>
          <w:p w14:paraId="018909E1" w14:textId="77777777" w:rsidR="00762F0E" w:rsidRPr="00DF6394" w:rsidRDefault="00762F0E" w:rsidP="009378E7">
            <w:pPr>
              <w:rPr>
                <w:rFonts w:ascii="Arial" w:hAnsi="Arial" w:cs="Arial"/>
                <w:sz w:val="20"/>
                <w:szCs w:val="20"/>
              </w:rPr>
            </w:pPr>
          </w:p>
        </w:tc>
        <w:tc>
          <w:tcPr>
            <w:tcW w:w="1428" w:type="dxa"/>
            <w:tcBorders>
              <w:top w:val="nil"/>
              <w:left w:val="nil"/>
              <w:bottom w:val="nil"/>
              <w:right w:val="nil"/>
            </w:tcBorders>
            <w:shd w:val="clear" w:color="auto" w:fill="auto"/>
          </w:tcPr>
          <w:p w14:paraId="014CB1F1" w14:textId="77777777" w:rsidR="00762F0E" w:rsidRPr="00DF6394" w:rsidRDefault="00762F0E" w:rsidP="009378E7">
            <w:pPr>
              <w:rPr>
                <w:rFonts w:ascii="Arial" w:hAnsi="Arial" w:cs="Arial"/>
                <w:sz w:val="20"/>
                <w:szCs w:val="20"/>
              </w:rPr>
            </w:pPr>
          </w:p>
        </w:tc>
        <w:tc>
          <w:tcPr>
            <w:tcW w:w="1531" w:type="dxa"/>
            <w:tcBorders>
              <w:top w:val="nil"/>
              <w:left w:val="nil"/>
              <w:bottom w:val="nil"/>
              <w:right w:val="nil"/>
            </w:tcBorders>
            <w:shd w:val="clear" w:color="auto" w:fill="auto"/>
            <w:noWrap/>
          </w:tcPr>
          <w:p w14:paraId="76531CAD" w14:textId="77777777" w:rsidR="00762F0E" w:rsidRPr="00DF6394" w:rsidRDefault="00762F0E" w:rsidP="009378E7">
            <w:pPr>
              <w:rPr>
                <w:rFonts w:ascii="Arial" w:hAnsi="Arial" w:cs="Arial"/>
                <w:sz w:val="20"/>
                <w:szCs w:val="20"/>
              </w:rPr>
            </w:pPr>
          </w:p>
        </w:tc>
      </w:tr>
      <w:tr w:rsidR="009378E7" w:rsidRPr="00DF6394" w14:paraId="4193182B" w14:textId="77777777"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6540FE98"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973FBE4" w14:textId="77777777" w:rsidR="009378E7" w:rsidRPr="00DF6394" w:rsidRDefault="00762F0E" w:rsidP="00F16C7E">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00F16C7E">
              <w:rPr>
                <w:rFonts w:ascii="Arial" w:hAnsi="Arial" w:cs="Arial"/>
                <w:color w:val="000000"/>
                <w:sz w:val="20"/>
                <w:szCs w:val="20"/>
              </w:rPr>
              <w:t>4</w:t>
            </w:r>
            <w:r w:rsidR="009378E7" w:rsidRPr="00DF6394">
              <w:rPr>
                <w:rFonts w:ascii="Arial" w:hAnsi="Arial" w:cs="Arial"/>
                <w:color w:val="000000"/>
                <w:sz w:val="20"/>
                <w:szCs w:val="20"/>
              </w:rPr>
              <w:t xml:space="preserve"> specific items have been selected for testing.</w:t>
            </w:r>
          </w:p>
        </w:tc>
      </w:tr>
      <w:tr w:rsidR="009378E7" w:rsidRPr="00DF6394" w14:paraId="7DF4DB85" w14:textId="77777777"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43130841" w14:textId="77777777"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4C308F43" w14:textId="77777777" w:rsidR="009378E7" w:rsidRPr="00DF6394" w:rsidRDefault="009378E7" w:rsidP="009378E7">
            <w:pPr>
              <w:rPr>
                <w:rFonts w:ascii="Arial" w:hAnsi="Arial" w:cs="Arial"/>
                <w:color w:val="000000"/>
                <w:sz w:val="20"/>
                <w:szCs w:val="20"/>
              </w:rPr>
            </w:pPr>
          </w:p>
        </w:tc>
      </w:tr>
      <w:tr w:rsidR="008D6831" w:rsidRPr="00DF6394" w14:paraId="1E818F87" w14:textId="77777777" w:rsidTr="00762F0E">
        <w:trPr>
          <w:trHeight w:val="270"/>
        </w:trPr>
        <w:tc>
          <w:tcPr>
            <w:tcW w:w="1539" w:type="dxa"/>
            <w:tcBorders>
              <w:top w:val="nil"/>
              <w:left w:val="nil"/>
              <w:bottom w:val="nil"/>
              <w:right w:val="nil"/>
            </w:tcBorders>
            <w:shd w:val="clear" w:color="auto" w:fill="auto"/>
            <w:noWrap/>
            <w:hideMark/>
          </w:tcPr>
          <w:p w14:paraId="359689E2" w14:textId="77777777"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6B3473A6"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56458B42" w14:textId="77777777"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14:paraId="44FC48CE"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1D81DAE8"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19B7C87B"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3A92D420"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2DE0A75E" w14:textId="77777777" w:rsidR="009378E7" w:rsidRPr="00DF6394" w:rsidRDefault="009378E7" w:rsidP="009378E7">
            <w:pPr>
              <w:rPr>
                <w:rFonts w:ascii="Arial" w:hAnsi="Arial" w:cs="Arial"/>
                <w:sz w:val="20"/>
                <w:szCs w:val="20"/>
              </w:rPr>
            </w:pPr>
          </w:p>
        </w:tc>
      </w:tr>
      <w:tr w:rsidR="008D6831" w:rsidRPr="00DF6394" w14:paraId="54AF0579" w14:textId="77777777" w:rsidTr="00762F0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6B6BE15E"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14:paraId="24B1BD40" w14:textId="77777777" w:rsidR="009378E7" w:rsidRPr="00DF6394" w:rsidRDefault="009378E7" w:rsidP="009378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14:paraId="51B5FB84"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14:paraId="4D7EEACB"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14:paraId="1902408B"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14:paraId="0672E353"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14:paraId="00879DEE" w14:textId="77777777"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14:paraId="6DC25E78" w14:textId="77777777" w:rsidR="009378E7" w:rsidRPr="00DF6394" w:rsidRDefault="009378E7" w:rsidP="009378E7">
            <w:pPr>
              <w:jc w:val="center"/>
              <w:rPr>
                <w:rFonts w:ascii="Arial" w:hAnsi="Arial" w:cs="Arial"/>
                <w:b/>
                <w:bCs/>
                <w:color w:val="000000"/>
                <w:sz w:val="20"/>
                <w:szCs w:val="20"/>
              </w:rPr>
            </w:pPr>
          </w:p>
        </w:tc>
      </w:tr>
      <w:tr w:rsidR="008D6831" w:rsidRPr="00DF6394" w14:paraId="02CE92F7" w14:textId="77777777" w:rsidTr="00762F0E">
        <w:trPr>
          <w:trHeight w:val="270"/>
        </w:trPr>
        <w:tc>
          <w:tcPr>
            <w:tcW w:w="1539" w:type="dxa"/>
            <w:tcBorders>
              <w:top w:val="nil"/>
              <w:left w:val="nil"/>
              <w:bottom w:val="nil"/>
              <w:right w:val="nil"/>
            </w:tcBorders>
            <w:shd w:val="clear" w:color="auto" w:fill="auto"/>
            <w:noWrap/>
            <w:hideMark/>
          </w:tcPr>
          <w:p w14:paraId="5971DD47" w14:textId="77777777" w:rsidR="009378E7" w:rsidRPr="00DF6394" w:rsidRDefault="009378E7" w:rsidP="009378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14:paraId="0042E355" w14:textId="77777777" w:rsidR="009378E7" w:rsidRPr="00DF6394" w:rsidRDefault="009378E7" w:rsidP="009378E7">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14:paraId="2117F4FE" w14:textId="77777777" w:rsidR="009378E7" w:rsidRPr="00DF6394" w:rsidRDefault="009378E7" w:rsidP="009378E7">
            <w:pPr>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shd w:val="clear" w:color="auto" w:fill="auto"/>
            <w:hideMark/>
          </w:tcPr>
          <w:p w14:paraId="2F1E8832" w14:textId="77777777"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14:paraId="415BB8CF" w14:textId="77777777" w:rsidR="009378E7" w:rsidRPr="00DF6394" w:rsidRDefault="00870581"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261" w:type="dxa"/>
            <w:tcBorders>
              <w:top w:val="nil"/>
              <w:left w:val="nil"/>
              <w:bottom w:val="single" w:sz="4" w:space="0" w:color="auto"/>
              <w:right w:val="single" w:sz="4" w:space="0" w:color="auto"/>
            </w:tcBorders>
            <w:shd w:val="clear" w:color="auto" w:fill="auto"/>
            <w:hideMark/>
          </w:tcPr>
          <w:p w14:paraId="76CDC473" w14:textId="77777777"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14:paraId="4EF65528" w14:textId="77777777"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14:paraId="5B2DB03A" w14:textId="77777777" w:rsidR="009378E7" w:rsidRPr="00DF6394" w:rsidRDefault="009378E7" w:rsidP="009378E7">
            <w:pPr>
              <w:rPr>
                <w:rFonts w:ascii="Arial" w:hAnsi="Arial" w:cs="Arial"/>
                <w:color w:val="000000"/>
                <w:sz w:val="20"/>
                <w:szCs w:val="20"/>
              </w:rPr>
            </w:pPr>
          </w:p>
        </w:tc>
      </w:tr>
      <w:tr w:rsidR="008D6831" w:rsidRPr="00DF6394" w14:paraId="045A1AF5" w14:textId="77777777" w:rsidTr="00762F0E">
        <w:trPr>
          <w:trHeight w:val="270"/>
        </w:trPr>
        <w:tc>
          <w:tcPr>
            <w:tcW w:w="1539" w:type="dxa"/>
            <w:tcBorders>
              <w:top w:val="nil"/>
              <w:left w:val="nil"/>
              <w:bottom w:val="nil"/>
              <w:right w:val="nil"/>
            </w:tcBorders>
            <w:shd w:val="clear" w:color="auto" w:fill="auto"/>
            <w:noWrap/>
            <w:hideMark/>
          </w:tcPr>
          <w:p w14:paraId="49E8C4CD" w14:textId="77777777"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14:paraId="01D2D9B9"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10F7523F"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7B1AEBAA"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52CFD31D"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09E2F134"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624C206B"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14:paraId="1D84A27B" w14:textId="77777777" w:rsidR="009378E7" w:rsidRPr="00DF6394" w:rsidRDefault="009378E7" w:rsidP="009378E7">
            <w:pPr>
              <w:rPr>
                <w:rFonts w:ascii="Arial" w:hAnsi="Arial" w:cs="Arial"/>
                <w:sz w:val="20"/>
                <w:szCs w:val="20"/>
              </w:rPr>
            </w:pPr>
          </w:p>
        </w:tc>
      </w:tr>
      <w:tr w:rsidR="009378E7" w:rsidRPr="00DF6394" w14:paraId="2A48CF21" w14:textId="77777777" w:rsidTr="008D6831">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14:paraId="0FC8ED6B" w14:textId="77777777" w:rsidR="009378E7" w:rsidRPr="00DF6394" w:rsidRDefault="009378E7" w:rsidP="009378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378E7" w:rsidRPr="00DF6394" w14:paraId="02E3ED83" w14:textId="77777777" w:rsidTr="008D6831">
        <w:trPr>
          <w:trHeight w:val="270"/>
        </w:trPr>
        <w:tc>
          <w:tcPr>
            <w:tcW w:w="1539" w:type="dxa"/>
            <w:tcBorders>
              <w:top w:val="nil"/>
              <w:left w:val="single" w:sz="4" w:space="0" w:color="auto"/>
              <w:bottom w:val="single" w:sz="4" w:space="0" w:color="auto"/>
              <w:right w:val="nil"/>
            </w:tcBorders>
            <w:shd w:val="clear" w:color="000000" w:fill="A6A6A6"/>
            <w:hideMark/>
          </w:tcPr>
          <w:p w14:paraId="463EF3BD"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78196FD3" w14:textId="77777777" w:rsidR="009378E7" w:rsidRPr="00DF6394" w:rsidRDefault="009378E7" w:rsidP="009378E7">
            <w:pPr>
              <w:rPr>
                <w:rFonts w:ascii="Arial" w:hAnsi="Arial" w:cs="Arial"/>
                <w:sz w:val="20"/>
                <w:szCs w:val="20"/>
              </w:rPr>
            </w:pPr>
            <w:r w:rsidRPr="00DF6394">
              <w:rPr>
                <w:rFonts w:ascii="Arial" w:hAnsi="Arial" w:cs="Arial"/>
                <w:sz w:val="20"/>
                <w:szCs w:val="20"/>
              </w:rPr>
              <w:t>&lt;Interim&gt; or &lt;Final&gt;</w:t>
            </w:r>
          </w:p>
        </w:tc>
      </w:tr>
      <w:tr w:rsidR="009378E7" w:rsidRPr="00DF6394" w14:paraId="44116216" w14:textId="77777777" w:rsidTr="008D6831">
        <w:trPr>
          <w:trHeight w:val="540"/>
        </w:trPr>
        <w:tc>
          <w:tcPr>
            <w:tcW w:w="1539" w:type="dxa"/>
            <w:tcBorders>
              <w:top w:val="nil"/>
              <w:left w:val="single" w:sz="4" w:space="0" w:color="auto"/>
              <w:bottom w:val="single" w:sz="4" w:space="0" w:color="auto"/>
              <w:right w:val="nil"/>
            </w:tcBorders>
            <w:shd w:val="clear" w:color="000000" w:fill="A6A6A6"/>
            <w:hideMark/>
          </w:tcPr>
          <w:p w14:paraId="7D1B77CE"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21D0030A" w14:textId="77777777" w:rsidR="009378E7" w:rsidRPr="00DF6394" w:rsidRDefault="009378E7" w:rsidP="00F16C7E">
            <w:pPr>
              <w:jc w:val="both"/>
              <w:rPr>
                <w:rFonts w:ascii="Arial" w:hAnsi="Arial" w:cs="Arial"/>
                <w:sz w:val="20"/>
                <w:szCs w:val="20"/>
              </w:rPr>
            </w:pPr>
            <w:r w:rsidRPr="00DF6394">
              <w:rPr>
                <w:rFonts w:ascii="Arial" w:hAnsi="Arial" w:cs="Arial"/>
                <w:sz w:val="20"/>
                <w:szCs w:val="20"/>
              </w:rPr>
              <w:t xml:space="preserve">Checked the </w:t>
            </w:r>
            <w:r w:rsidR="00F16C7E">
              <w:rPr>
                <w:rFonts w:ascii="Arial" w:hAnsi="Arial" w:cs="Arial"/>
                <w:sz w:val="20"/>
                <w:szCs w:val="20"/>
              </w:rPr>
              <w:t xml:space="preserve">investment schedule with details workings including impairment testing and the review </w:t>
            </w:r>
            <w:r w:rsidR="00D503AA">
              <w:rPr>
                <w:rFonts w:ascii="Arial" w:hAnsi="Arial" w:cs="Arial"/>
                <w:sz w:val="20"/>
                <w:szCs w:val="20"/>
              </w:rPr>
              <w:t xml:space="preserve">report </w:t>
            </w:r>
            <w:r w:rsidR="00F16C7E">
              <w:rPr>
                <w:rFonts w:ascii="Arial" w:hAnsi="Arial" w:cs="Arial"/>
                <w:sz w:val="20"/>
                <w:szCs w:val="20"/>
              </w:rPr>
              <w:t xml:space="preserve">duly approved </w:t>
            </w:r>
            <w:r w:rsidR="00D503AA">
              <w:rPr>
                <w:rFonts w:ascii="Arial" w:hAnsi="Arial" w:cs="Arial"/>
                <w:sz w:val="20"/>
                <w:szCs w:val="20"/>
              </w:rPr>
              <w:t>by management</w:t>
            </w:r>
          </w:p>
        </w:tc>
      </w:tr>
      <w:tr w:rsidR="008D6831" w:rsidRPr="00DF6394" w14:paraId="0183BC7C" w14:textId="77777777" w:rsidTr="00762F0E">
        <w:trPr>
          <w:trHeight w:val="270"/>
        </w:trPr>
        <w:tc>
          <w:tcPr>
            <w:tcW w:w="1539" w:type="dxa"/>
            <w:tcBorders>
              <w:top w:val="nil"/>
              <w:left w:val="nil"/>
              <w:bottom w:val="nil"/>
              <w:right w:val="nil"/>
            </w:tcBorders>
            <w:shd w:val="clear" w:color="auto" w:fill="auto"/>
            <w:noWrap/>
            <w:hideMark/>
          </w:tcPr>
          <w:p w14:paraId="69ECBC75" w14:textId="77777777" w:rsidR="009378E7" w:rsidRPr="00DF6394" w:rsidRDefault="009378E7" w:rsidP="009378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14:paraId="3A06C5DF" w14:textId="77777777"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14:paraId="30E1CF09" w14:textId="77777777"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61D049A2"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0EA5C2FE"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08363669"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22D20D19"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14:paraId="6F4D3F56" w14:textId="77777777" w:rsidR="009378E7" w:rsidRPr="00DF6394" w:rsidRDefault="009378E7" w:rsidP="009378E7">
            <w:pPr>
              <w:rPr>
                <w:rFonts w:ascii="Arial" w:hAnsi="Arial" w:cs="Arial"/>
                <w:sz w:val="20"/>
                <w:szCs w:val="20"/>
              </w:rPr>
            </w:pPr>
          </w:p>
        </w:tc>
      </w:tr>
      <w:tr w:rsidR="008D6831" w:rsidRPr="00DF6394" w14:paraId="06A51215" w14:textId="77777777" w:rsidTr="00762F0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35E28670"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14:paraId="4E4C42AA" w14:textId="77777777" w:rsidR="009378E7" w:rsidRPr="00DF6394" w:rsidRDefault="009378E7" w:rsidP="009378E7">
            <w:pPr>
              <w:rPr>
                <w:rFonts w:ascii="Arial" w:hAnsi="Arial" w:cs="Arial"/>
                <w:b/>
                <w:bCs/>
                <w:sz w:val="20"/>
                <w:szCs w:val="20"/>
              </w:rPr>
            </w:pPr>
          </w:p>
        </w:tc>
        <w:tc>
          <w:tcPr>
            <w:tcW w:w="1328" w:type="dxa"/>
            <w:tcBorders>
              <w:top w:val="nil"/>
              <w:left w:val="nil"/>
              <w:bottom w:val="nil"/>
              <w:right w:val="nil"/>
            </w:tcBorders>
            <w:shd w:val="clear" w:color="auto" w:fill="auto"/>
            <w:hideMark/>
          </w:tcPr>
          <w:p w14:paraId="5EA6601A" w14:textId="77777777"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14:paraId="2FC1B850" w14:textId="77777777"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14:paraId="35C899FF"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14:paraId="6BC8A9AB"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14:paraId="0C2203C1"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0FF6B5B1" w14:textId="77777777" w:rsidR="009378E7" w:rsidRPr="00DF6394" w:rsidRDefault="009378E7" w:rsidP="009378E7">
            <w:pPr>
              <w:rPr>
                <w:rFonts w:ascii="Arial" w:hAnsi="Arial" w:cs="Arial"/>
                <w:sz w:val="20"/>
                <w:szCs w:val="20"/>
              </w:rPr>
            </w:pPr>
          </w:p>
        </w:tc>
      </w:tr>
    </w:tbl>
    <w:p w14:paraId="05B36DC0" w14:textId="77777777" w:rsidR="00586D3B" w:rsidRDefault="00586D3B">
      <w:pPr>
        <w:rPr>
          <w:rFonts w:ascii="Arial" w:hAnsi="Arial" w:cs="Arial"/>
          <w:sz w:val="20"/>
          <w:szCs w:val="20"/>
        </w:rPr>
      </w:pPr>
    </w:p>
    <w:tbl>
      <w:tblPr>
        <w:tblStyle w:val="TableGrid"/>
        <w:tblW w:w="10917" w:type="dxa"/>
        <w:tblLayout w:type="fixed"/>
        <w:tblLook w:val="04A0" w:firstRow="1" w:lastRow="0" w:firstColumn="1" w:lastColumn="0" w:noHBand="0" w:noVBand="1"/>
      </w:tblPr>
      <w:tblGrid>
        <w:gridCol w:w="1384"/>
        <w:gridCol w:w="1985"/>
        <w:gridCol w:w="1417"/>
        <w:gridCol w:w="1584"/>
        <w:gridCol w:w="1535"/>
        <w:gridCol w:w="1584"/>
        <w:gridCol w:w="1428"/>
      </w:tblGrid>
      <w:tr w:rsidR="00805230" w:rsidRPr="00DF6394" w14:paraId="1C6557B3" w14:textId="77777777" w:rsidTr="00805230">
        <w:trPr>
          <w:trHeight w:val="270"/>
        </w:trPr>
        <w:tc>
          <w:tcPr>
            <w:tcW w:w="1384" w:type="dxa"/>
            <w:noWrap/>
          </w:tcPr>
          <w:p w14:paraId="4F86021E" w14:textId="77777777" w:rsidR="00805230" w:rsidRPr="00DF6394" w:rsidRDefault="00805230" w:rsidP="00467BE7">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985" w:type="dxa"/>
            <w:noWrap/>
          </w:tcPr>
          <w:p w14:paraId="630C088C" w14:textId="77777777" w:rsidR="00805230" w:rsidRPr="00DF6394" w:rsidRDefault="00805230" w:rsidP="00467BE7">
            <w:pPr>
              <w:jc w:val="center"/>
              <w:rPr>
                <w:rFonts w:ascii="Arial" w:hAnsi="Arial" w:cs="Arial"/>
                <w:b/>
                <w:color w:val="000000"/>
                <w:sz w:val="20"/>
                <w:szCs w:val="20"/>
              </w:rPr>
            </w:pPr>
            <w:r>
              <w:rPr>
                <w:rFonts w:ascii="Arial" w:hAnsi="Arial" w:cs="Arial"/>
                <w:b/>
                <w:color w:val="000000"/>
                <w:sz w:val="20"/>
                <w:szCs w:val="20"/>
              </w:rPr>
              <w:t>Month</w:t>
            </w:r>
          </w:p>
        </w:tc>
        <w:tc>
          <w:tcPr>
            <w:tcW w:w="1417" w:type="dxa"/>
            <w:noWrap/>
          </w:tcPr>
          <w:p w14:paraId="5FB0BFEB" w14:textId="77777777" w:rsidR="00805230" w:rsidRPr="00DF6394" w:rsidRDefault="00805230" w:rsidP="00C37447">
            <w:pPr>
              <w:jc w:val="center"/>
              <w:rPr>
                <w:rFonts w:ascii="Arial" w:hAnsi="Arial" w:cs="Arial"/>
                <w:b/>
                <w:color w:val="000000"/>
                <w:sz w:val="20"/>
                <w:szCs w:val="20"/>
              </w:rPr>
            </w:pPr>
            <w:r>
              <w:rPr>
                <w:rFonts w:ascii="Arial" w:hAnsi="Arial" w:cs="Arial"/>
                <w:b/>
                <w:color w:val="000000"/>
                <w:sz w:val="20"/>
                <w:szCs w:val="20"/>
              </w:rPr>
              <w:t xml:space="preserve">Prepared </w:t>
            </w:r>
            <w:r w:rsidRPr="00DF6394">
              <w:rPr>
                <w:rFonts w:ascii="Arial" w:hAnsi="Arial" w:cs="Arial"/>
                <w:b/>
                <w:color w:val="000000"/>
                <w:sz w:val="20"/>
                <w:szCs w:val="20"/>
              </w:rPr>
              <w:t>by</w:t>
            </w:r>
          </w:p>
        </w:tc>
        <w:tc>
          <w:tcPr>
            <w:tcW w:w="1584" w:type="dxa"/>
          </w:tcPr>
          <w:p w14:paraId="1ABF8B24" w14:textId="77777777" w:rsidR="00805230" w:rsidRPr="00DF6394" w:rsidRDefault="00805230" w:rsidP="00467BE7">
            <w:pPr>
              <w:jc w:val="center"/>
              <w:rPr>
                <w:rFonts w:ascii="Arial" w:hAnsi="Arial" w:cs="Arial"/>
                <w:b/>
                <w:color w:val="000000"/>
                <w:sz w:val="20"/>
                <w:szCs w:val="20"/>
              </w:rPr>
            </w:pPr>
            <w:r>
              <w:rPr>
                <w:rFonts w:ascii="Arial" w:hAnsi="Arial" w:cs="Arial"/>
                <w:b/>
                <w:color w:val="000000"/>
                <w:sz w:val="20"/>
                <w:szCs w:val="20"/>
              </w:rPr>
              <w:t>Prepared date</w:t>
            </w:r>
          </w:p>
        </w:tc>
        <w:tc>
          <w:tcPr>
            <w:tcW w:w="1535" w:type="dxa"/>
          </w:tcPr>
          <w:p w14:paraId="4149A5B7" w14:textId="77777777" w:rsidR="00805230" w:rsidRPr="00DF6394" w:rsidRDefault="00805230" w:rsidP="00467BE7">
            <w:pPr>
              <w:jc w:val="center"/>
              <w:rPr>
                <w:rFonts w:ascii="Arial" w:hAnsi="Arial" w:cs="Arial"/>
                <w:b/>
                <w:color w:val="000000"/>
                <w:sz w:val="20"/>
                <w:szCs w:val="20"/>
              </w:rPr>
            </w:pPr>
            <w:r>
              <w:rPr>
                <w:rFonts w:ascii="Arial" w:hAnsi="Arial" w:cs="Arial"/>
                <w:b/>
                <w:color w:val="000000"/>
                <w:sz w:val="20"/>
                <w:szCs w:val="20"/>
              </w:rPr>
              <w:t xml:space="preserve">Reviewed </w:t>
            </w:r>
            <w:r w:rsidRPr="00DF6394">
              <w:rPr>
                <w:rFonts w:ascii="Arial" w:hAnsi="Arial" w:cs="Arial"/>
                <w:b/>
                <w:color w:val="000000"/>
                <w:sz w:val="20"/>
                <w:szCs w:val="20"/>
              </w:rPr>
              <w:t>by</w:t>
            </w:r>
          </w:p>
        </w:tc>
        <w:tc>
          <w:tcPr>
            <w:tcW w:w="1584" w:type="dxa"/>
          </w:tcPr>
          <w:p w14:paraId="41673BD1" w14:textId="77777777" w:rsidR="00805230" w:rsidRPr="00DF6394" w:rsidRDefault="00805230" w:rsidP="00C37447">
            <w:pPr>
              <w:jc w:val="center"/>
              <w:rPr>
                <w:rFonts w:ascii="Arial" w:hAnsi="Arial" w:cs="Arial"/>
                <w:b/>
                <w:color w:val="000000"/>
                <w:sz w:val="20"/>
                <w:szCs w:val="20"/>
              </w:rPr>
            </w:pPr>
            <w:r>
              <w:rPr>
                <w:rFonts w:ascii="Arial" w:hAnsi="Arial" w:cs="Arial"/>
                <w:b/>
                <w:color w:val="000000"/>
                <w:sz w:val="20"/>
                <w:szCs w:val="20"/>
              </w:rPr>
              <w:t>Review date</w:t>
            </w:r>
          </w:p>
        </w:tc>
        <w:tc>
          <w:tcPr>
            <w:tcW w:w="1428" w:type="dxa"/>
            <w:noWrap/>
          </w:tcPr>
          <w:p w14:paraId="306E8EB4" w14:textId="77777777" w:rsidR="00805230" w:rsidRPr="00DF6394" w:rsidRDefault="00805230" w:rsidP="00467BE7">
            <w:pPr>
              <w:jc w:val="center"/>
              <w:rPr>
                <w:rFonts w:ascii="Arial" w:hAnsi="Arial" w:cs="Arial"/>
                <w:b/>
                <w:color w:val="000000"/>
                <w:sz w:val="20"/>
                <w:szCs w:val="20"/>
              </w:rPr>
            </w:pPr>
            <w:r w:rsidRPr="00DF6394">
              <w:rPr>
                <w:rFonts w:ascii="Arial" w:hAnsi="Arial" w:cs="Arial"/>
                <w:b/>
                <w:color w:val="000000"/>
                <w:sz w:val="20"/>
                <w:szCs w:val="20"/>
              </w:rPr>
              <w:t>Remarks</w:t>
            </w:r>
          </w:p>
        </w:tc>
      </w:tr>
      <w:tr w:rsidR="00125E75" w:rsidRPr="00DF6394" w14:paraId="189AF0BF" w14:textId="77777777" w:rsidTr="00805230">
        <w:trPr>
          <w:trHeight w:val="270"/>
        </w:trPr>
        <w:tc>
          <w:tcPr>
            <w:tcW w:w="1384" w:type="dxa"/>
            <w:noWrap/>
          </w:tcPr>
          <w:p w14:paraId="76E22C5D" w14:textId="77777777" w:rsidR="00125E75" w:rsidRPr="00DF6394" w:rsidRDefault="00125E75" w:rsidP="0015466B">
            <w:pPr>
              <w:jc w:val="center"/>
              <w:rPr>
                <w:rFonts w:ascii="Arial" w:hAnsi="Arial" w:cs="Arial"/>
                <w:color w:val="000000"/>
                <w:sz w:val="20"/>
                <w:szCs w:val="20"/>
              </w:rPr>
            </w:pPr>
            <w:r w:rsidRPr="00DF6394">
              <w:rPr>
                <w:rFonts w:ascii="Arial" w:hAnsi="Arial" w:cs="Arial"/>
                <w:color w:val="000000"/>
                <w:sz w:val="20"/>
                <w:szCs w:val="20"/>
              </w:rPr>
              <w:t>1</w:t>
            </w:r>
          </w:p>
        </w:tc>
        <w:tc>
          <w:tcPr>
            <w:tcW w:w="1985" w:type="dxa"/>
            <w:noWrap/>
          </w:tcPr>
          <w:p w14:paraId="5DCCF0C8" w14:textId="77777777" w:rsidR="00125E75" w:rsidRPr="00DF6394" w:rsidRDefault="00F16C7E" w:rsidP="0015466B">
            <w:pPr>
              <w:jc w:val="center"/>
              <w:rPr>
                <w:rFonts w:ascii="Arial" w:hAnsi="Arial" w:cs="Arial"/>
                <w:color w:val="000000"/>
                <w:sz w:val="20"/>
                <w:szCs w:val="20"/>
              </w:rPr>
            </w:pPr>
            <w:r>
              <w:rPr>
                <w:rFonts w:ascii="Arial" w:hAnsi="Arial" w:cs="Arial"/>
                <w:color w:val="000000"/>
                <w:sz w:val="20"/>
                <w:szCs w:val="20"/>
              </w:rPr>
              <w:t xml:space="preserve">March </w:t>
            </w:r>
            <w:r w:rsidR="00125E75">
              <w:rPr>
                <w:rFonts w:ascii="Arial" w:hAnsi="Arial" w:cs="Arial"/>
                <w:color w:val="000000"/>
                <w:sz w:val="20"/>
                <w:szCs w:val="20"/>
              </w:rPr>
              <w:t>2014</w:t>
            </w:r>
          </w:p>
        </w:tc>
        <w:tc>
          <w:tcPr>
            <w:tcW w:w="1417" w:type="dxa"/>
            <w:noWrap/>
          </w:tcPr>
          <w:p w14:paraId="1A3E1262" w14:textId="77777777" w:rsidR="00125E75" w:rsidRPr="00DF6394" w:rsidRDefault="00125E75" w:rsidP="0015466B">
            <w:pPr>
              <w:jc w:val="center"/>
              <w:rPr>
                <w:rFonts w:ascii="Arial" w:hAnsi="Arial" w:cs="Arial"/>
                <w:color w:val="000000"/>
                <w:sz w:val="20"/>
                <w:szCs w:val="20"/>
              </w:rPr>
            </w:pPr>
            <w:r>
              <w:rPr>
                <w:rFonts w:ascii="Arial" w:hAnsi="Arial" w:cs="Arial"/>
                <w:color w:val="000000"/>
                <w:sz w:val="20"/>
                <w:szCs w:val="20"/>
              </w:rPr>
              <w:t>Mr. J</w:t>
            </w:r>
          </w:p>
        </w:tc>
        <w:tc>
          <w:tcPr>
            <w:tcW w:w="1584" w:type="dxa"/>
          </w:tcPr>
          <w:p w14:paraId="5A53F864" w14:textId="3000779D" w:rsidR="00125E75" w:rsidRPr="00DF6394" w:rsidRDefault="00D22424" w:rsidP="00F16C7E">
            <w:pPr>
              <w:jc w:val="center"/>
              <w:rPr>
                <w:rFonts w:ascii="Arial" w:hAnsi="Arial" w:cs="Arial"/>
                <w:color w:val="000000"/>
                <w:sz w:val="20"/>
                <w:szCs w:val="20"/>
              </w:rPr>
            </w:pPr>
            <w:r>
              <w:rPr>
                <w:rFonts w:ascii="Arial" w:hAnsi="Arial" w:cs="Arial"/>
                <w:color w:val="000000"/>
                <w:sz w:val="20"/>
                <w:szCs w:val="20"/>
              </w:rPr>
              <w:t>DD-MM-YYYY</w:t>
            </w:r>
          </w:p>
        </w:tc>
        <w:tc>
          <w:tcPr>
            <w:tcW w:w="1535" w:type="dxa"/>
          </w:tcPr>
          <w:p w14:paraId="626CF668" w14:textId="77777777" w:rsidR="00125E75" w:rsidRPr="00DF6394" w:rsidRDefault="00125E75" w:rsidP="00F16C7E">
            <w:pPr>
              <w:jc w:val="center"/>
              <w:rPr>
                <w:rFonts w:ascii="Arial" w:hAnsi="Arial" w:cs="Arial"/>
                <w:color w:val="000000"/>
                <w:sz w:val="20"/>
                <w:szCs w:val="20"/>
              </w:rPr>
            </w:pPr>
            <w:r>
              <w:rPr>
                <w:rFonts w:ascii="Arial" w:hAnsi="Arial" w:cs="Arial"/>
                <w:color w:val="000000"/>
                <w:sz w:val="20"/>
                <w:szCs w:val="20"/>
              </w:rPr>
              <w:t xml:space="preserve">Mr. </w:t>
            </w:r>
            <w:r w:rsidR="00F16C7E">
              <w:rPr>
                <w:rFonts w:ascii="Arial" w:hAnsi="Arial" w:cs="Arial"/>
                <w:color w:val="000000"/>
                <w:sz w:val="20"/>
                <w:szCs w:val="20"/>
              </w:rPr>
              <w:t>L</w:t>
            </w:r>
          </w:p>
        </w:tc>
        <w:tc>
          <w:tcPr>
            <w:tcW w:w="1584" w:type="dxa"/>
          </w:tcPr>
          <w:p w14:paraId="0935EB12" w14:textId="2E809EE4" w:rsidR="00125E75" w:rsidRPr="00DF6394" w:rsidRDefault="00D22424" w:rsidP="00F16C7E">
            <w:pPr>
              <w:jc w:val="center"/>
              <w:rPr>
                <w:rFonts w:ascii="Arial" w:hAnsi="Arial" w:cs="Arial"/>
                <w:color w:val="000000"/>
                <w:sz w:val="20"/>
                <w:szCs w:val="20"/>
              </w:rPr>
            </w:pPr>
            <w:r>
              <w:rPr>
                <w:rFonts w:ascii="Arial" w:hAnsi="Arial" w:cs="Arial"/>
                <w:color w:val="000000"/>
                <w:sz w:val="20"/>
                <w:szCs w:val="20"/>
              </w:rPr>
              <w:t>DD-MM-YYYY</w:t>
            </w:r>
            <w:r w:rsidDel="00D22424">
              <w:rPr>
                <w:rFonts w:ascii="Arial" w:hAnsi="Arial" w:cs="Arial"/>
                <w:color w:val="000000"/>
                <w:sz w:val="20"/>
                <w:szCs w:val="20"/>
              </w:rPr>
              <w:t xml:space="preserve"> </w:t>
            </w:r>
          </w:p>
        </w:tc>
        <w:tc>
          <w:tcPr>
            <w:tcW w:w="1428" w:type="dxa"/>
            <w:noWrap/>
          </w:tcPr>
          <w:p w14:paraId="7487CB9B" w14:textId="77777777" w:rsidR="00125E75" w:rsidRPr="00DF6394" w:rsidRDefault="00125E75" w:rsidP="0015466B">
            <w:pPr>
              <w:jc w:val="center"/>
              <w:rPr>
                <w:rFonts w:ascii="Arial" w:hAnsi="Arial" w:cs="Arial"/>
                <w:color w:val="000000"/>
                <w:sz w:val="20"/>
                <w:szCs w:val="20"/>
              </w:rPr>
            </w:pPr>
            <w:r w:rsidRPr="00DF6394">
              <w:rPr>
                <w:rFonts w:ascii="Arial" w:hAnsi="Arial" w:cs="Arial"/>
                <w:color w:val="000000"/>
                <w:sz w:val="20"/>
                <w:szCs w:val="20"/>
              </w:rPr>
              <w:t>Satisfactory</w:t>
            </w:r>
          </w:p>
        </w:tc>
      </w:tr>
      <w:tr w:rsidR="00125E75" w:rsidRPr="00DF6394" w14:paraId="393D8B50" w14:textId="77777777" w:rsidTr="00805230">
        <w:trPr>
          <w:trHeight w:val="270"/>
        </w:trPr>
        <w:tc>
          <w:tcPr>
            <w:tcW w:w="1384" w:type="dxa"/>
            <w:noWrap/>
          </w:tcPr>
          <w:p w14:paraId="0B12978C" w14:textId="77777777" w:rsidR="00125E75" w:rsidRPr="00DF6394" w:rsidRDefault="00125E75" w:rsidP="0015466B">
            <w:pPr>
              <w:jc w:val="center"/>
              <w:rPr>
                <w:rFonts w:ascii="Arial" w:hAnsi="Arial" w:cs="Arial"/>
                <w:color w:val="000000"/>
                <w:sz w:val="20"/>
                <w:szCs w:val="20"/>
              </w:rPr>
            </w:pPr>
            <w:r w:rsidRPr="00DF6394">
              <w:rPr>
                <w:rFonts w:ascii="Arial" w:hAnsi="Arial" w:cs="Arial"/>
                <w:color w:val="000000"/>
                <w:sz w:val="20"/>
                <w:szCs w:val="20"/>
              </w:rPr>
              <w:t>2</w:t>
            </w:r>
          </w:p>
        </w:tc>
        <w:tc>
          <w:tcPr>
            <w:tcW w:w="1985" w:type="dxa"/>
            <w:noWrap/>
          </w:tcPr>
          <w:p w14:paraId="634C8643" w14:textId="77777777" w:rsidR="00125E75" w:rsidRPr="00DF6394" w:rsidRDefault="00F16C7E" w:rsidP="0015466B">
            <w:pPr>
              <w:jc w:val="center"/>
              <w:rPr>
                <w:rFonts w:ascii="Arial" w:hAnsi="Arial" w:cs="Arial"/>
                <w:color w:val="000000"/>
                <w:sz w:val="20"/>
                <w:szCs w:val="20"/>
              </w:rPr>
            </w:pPr>
            <w:r>
              <w:rPr>
                <w:rFonts w:ascii="Arial" w:hAnsi="Arial" w:cs="Arial"/>
                <w:color w:val="000000"/>
                <w:sz w:val="20"/>
                <w:szCs w:val="20"/>
              </w:rPr>
              <w:t xml:space="preserve">June </w:t>
            </w:r>
            <w:r w:rsidR="00125E75">
              <w:rPr>
                <w:rFonts w:ascii="Arial" w:hAnsi="Arial" w:cs="Arial"/>
                <w:color w:val="000000"/>
                <w:sz w:val="20"/>
                <w:szCs w:val="20"/>
              </w:rPr>
              <w:t xml:space="preserve">2014 </w:t>
            </w:r>
          </w:p>
        </w:tc>
        <w:tc>
          <w:tcPr>
            <w:tcW w:w="1417" w:type="dxa"/>
            <w:noWrap/>
          </w:tcPr>
          <w:p w14:paraId="09C79F38" w14:textId="77777777" w:rsidR="00125E75" w:rsidRPr="00DF6394" w:rsidRDefault="00125E75" w:rsidP="00F16C7E">
            <w:pPr>
              <w:jc w:val="center"/>
              <w:rPr>
                <w:rFonts w:ascii="Arial" w:hAnsi="Arial" w:cs="Arial"/>
                <w:color w:val="000000"/>
                <w:sz w:val="20"/>
                <w:szCs w:val="20"/>
              </w:rPr>
            </w:pPr>
            <w:r>
              <w:rPr>
                <w:rFonts w:ascii="Arial" w:hAnsi="Arial" w:cs="Arial"/>
                <w:color w:val="000000"/>
                <w:sz w:val="20"/>
                <w:szCs w:val="20"/>
              </w:rPr>
              <w:t xml:space="preserve">Mr. </w:t>
            </w:r>
            <w:r w:rsidR="00F16C7E">
              <w:rPr>
                <w:rFonts w:ascii="Arial" w:hAnsi="Arial" w:cs="Arial"/>
                <w:color w:val="000000"/>
                <w:sz w:val="20"/>
                <w:szCs w:val="20"/>
              </w:rPr>
              <w:t>J</w:t>
            </w:r>
          </w:p>
        </w:tc>
        <w:tc>
          <w:tcPr>
            <w:tcW w:w="1584" w:type="dxa"/>
          </w:tcPr>
          <w:p w14:paraId="4A33E9E1" w14:textId="5639C9EC" w:rsidR="00125E75" w:rsidRPr="00DF6394" w:rsidRDefault="00D22424" w:rsidP="00F16C7E">
            <w:pPr>
              <w:jc w:val="center"/>
              <w:rPr>
                <w:rFonts w:ascii="Arial" w:hAnsi="Arial" w:cs="Arial"/>
                <w:color w:val="000000"/>
                <w:sz w:val="20"/>
                <w:szCs w:val="20"/>
              </w:rPr>
            </w:pPr>
            <w:r>
              <w:rPr>
                <w:rFonts w:ascii="Arial" w:hAnsi="Arial" w:cs="Arial"/>
                <w:color w:val="000000"/>
                <w:sz w:val="20"/>
                <w:szCs w:val="20"/>
              </w:rPr>
              <w:t>DD-MM-YYYY</w:t>
            </w:r>
            <w:r w:rsidDel="00D22424">
              <w:rPr>
                <w:rFonts w:ascii="Arial" w:hAnsi="Arial" w:cs="Arial"/>
                <w:color w:val="000000"/>
                <w:sz w:val="20"/>
                <w:szCs w:val="20"/>
              </w:rPr>
              <w:t xml:space="preserve"> </w:t>
            </w:r>
          </w:p>
        </w:tc>
        <w:tc>
          <w:tcPr>
            <w:tcW w:w="1535" w:type="dxa"/>
          </w:tcPr>
          <w:p w14:paraId="44A041F7" w14:textId="77777777" w:rsidR="00125E75" w:rsidRPr="00DF6394" w:rsidRDefault="00125E75" w:rsidP="00F16C7E">
            <w:pPr>
              <w:jc w:val="center"/>
              <w:rPr>
                <w:rFonts w:ascii="Arial" w:hAnsi="Arial" w:cs="Arial"/>
                <w:color w:val="000000"/>
                <w:sz w:val="20"/>
                <w:szCs w:val="20"/>
              </w:rPr>
            </w:pPr>
            <w:r>
              <w:rPr>
                <w:rFonts w:ascii="Arial" w:hAnsi="Arial" w:cs="Arial"/>
                <w:color w:val="000000"/>
                <w:sz w:val="20"/>
                <w:szCs w:val="20"/>
              </w:rPr>
              <w:t xml:space="preserve">Mr. </w:t>
            </w:r>
            <w:r w:rsidR="00F16C7E">
              <w:rPr>
                <w:rFonts w:ascii="Arial" w:hAnsi="Arial" w:cs="Arial"/>
                <w:color w:val="000000"/>
                <w:sz w:val="20"/>
                <w:szCs w:val="20"/>
              </w:rPr>
              <w:t>L</w:t>
            </w:r>
          </w:p>
        </w:tc>
        <w:tc>
          <w:tcPr>
            <w:tcW w:w="1584" w:type="dxa"/>
          </w:tcPr>
          <w:p w14:paraId="530F89C7" w14:textId="397161E4" w:rsidR="00125E75" w:rsidRPr="00DF6394" w:rsidRDefault="00D22424" w:rsidP="00F16C7E">
            <w:pPr>
              <w:jc w:val="center"/>
              <w:rPr>
                <w:rFonts w:ascii="Arial" w:hAnsi="Arial" w:cs="Arial"/>
                <w:color w:val="000000"/>
                <w:sz w:val="20"/>
                <w:szCs w:val="20"/>
              </w:rPr>
            </w:pPr>
            <w:r>
              <w:rPr>
                <w:rFonts w:ascii="Arial" w:hAnsi="Arial" w:cs="Arial"/>
                <w:color w:val="000000"/>
                <w:sz w:val="20"/>
                <w:szCs w:val="20"/>
              </w:rPr>
              <w:t>DD-MM-YYYY</w:t>
            </w:r>
            <w:r w:rsidRPr="00DF6394" w:rsidDel="00D22424">
              <w:rPr>
                <w:rFonts w:ascii="Arial" w:hAnsi="Arial" w:cs="Arial"/>
                <w:color w:val="000000"/>
                <w:sz w:val="20"/>
                <w:szCs w:val="20"/>
              </w:rPr>
              <w:t xml:space="preserve"> </w:t>
            </w:r>
          </w:p>
        </w:tc>
        <w:tc>
          <w:tcPr>
            <w:tcW w:w="1428" w:type="dxa"/>
            <w:noWrap/>
          </w:tcPr>
          <w:p w14:paraId="16258A76" w14:textId="77777777" w:rsidR="00125E75" w:rsidRPr="00DF6394" w:rsidRDefault="00125E75" w:rsidP="0015466B">
            <w:pPr>
              <w:jc w:val="center"/>
              <w:rPr>
                <w:rFonts w:ascii="Arial" w:hAnsi="Arial" w:cs="Arial"/>
                <w:color w:val="000000"/>
                <w:sz w:val="20"/>
                <w:szCs w:val="20"/>
              </w:rPr>
            </w:pPr>
            <w:r w:rsidRPr="00DF6394">
              <w:rPr>
                <w:rFonts w:ascii="Arial" w:hAnsi="Arial" w:cs="Arial"/>
                <w:color w:val="000000"/>
                <w:sz w:val="20"/>
                <w:szCs w:val="20"/>
              </w:rPr>
              <w:t>Satisfactory</w:t>
            </w:r>
          </w:p>
        </w:tc>
      </w:tr>
    </w:tbl>
    <w:p w14:paraId="37E06D38" w14:textId="77777777" w:rsidR="008E24B8" w:rsidRPr="00DF6394" w:rsidRDefault="008E24B8">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8D6831" w:rsidRPr="00DF6394" w14:paraId="1040B7B6" w14:textId="77777777" w:rsidTr="00013A53">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14:paraId="37CAD622"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7B85B98E" w14:textId="77777777"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14:paraId="542C694E" w14:textId="77777777"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46D0C4C1"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14:paraId="5218FDC6"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23CC70B8"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750D09DF" w14:textId="77777777" w:rsidR="009378E7" w:rsidRPr="00DF6394" w:rsidRDefault="009378E7" w:rsidP="009378E7">
            <w:pPr>
              <w:rPr>
                <w:rFonts w:ascii="Arial" w:hAnsi="Arial" w:cs="Arial"/>
                <w:sz w:val="20"/>
                <w:szCs w:val="20"/>
              </w:rPr>
            </w:pPr>
          </w:p>
        </w:tc>
      </w:tr>
    </w:tbl>
    <w:p w14:paraId="1DD472CC" w14:textId="77777777" w:rsidR="00586D3B" w:rsidRPr="00DF6394" w:rsidRDefault="00586D3B">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8D6831" w:rsidRPr="00DF6394" w14:paraId="51DA598A" w14:textId="77777777" w:rsidTr="00586D3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7A44BFFE" w14:textId="77777777"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3A8662D8" w14:textId="77777777"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14:paraId="508ABDC7" w14:textId="77777777"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759F55CE" w14:textId="77777777"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14:paraId="7CABA9DB" w14:textId="77777777"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60A037A9" w14:textId="77777777"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7D842708" w14:textId="77777777" w:rsidR="009378E7" w:rsidRPr="00DF6394" w:rsidRDefault="009378E7" w:rsidP="009378E7">
            <w:pPr>
              <w:rPr>
                <w:rFonts w:ascii="Arial" w:hAnsi="Arial" w:cs="Arial"/>
                <w:sz w:val="20"/>
                <w:szCs w:val="20"/>
              </w:rPr>
            </w:pPr>
          </w:p>
        </w:tc>
      </w:tr>
    </w:tbl>
    <w:p w14:paraId="40A9D1E2" w14:textId="77777777" w:rsidR="00494EBF" w:rsidRPr="00DF6394" w:rsidRDefault="00494EBF" w:rsidP="0066714E">
      <w:pPr>
        <w:spacing w:line="259" w:lineRule="auto"/>
        <w:rPr>
          <w:rFonts w:ascii="Arial" w:hAnsi="Arial" w:cs="Arial"/>
          <w:sz w:val="20"/>
          <w:szCs w:val="20"/>
        </w:rPr>
      </w:pPr>
    </w:p>
    <w:p w14:paraId="4DE5A145" w14:textId="77777777" w:rsidR="00505613" w:rsidRPr="00DF6394" w:rsidRDefault="00505613" w:rsidP="0066714E">
      <w:pPr>
        <w:spacing w:line="259" w:lineRule="auto"/>
        <w:rPr>
          <w:rFonts w:ascii="Arial" w:hAnsi="Arial" w:cs="Arial"/>
          <w:sz w:val="20"/>
          <w:szCs w:val="20"/>
        </w:rPr>
      </w:pPr>
    </w:p>
    <w:p w14:paraId="7D68A98E" w14:textId="77777777" w:rsidR="00505613" w:rsidRPr="00DF6394" w:rsidRDefault="00505613">
      <w:pPr>
        <w:spacing w:after="160" w:line="259" w:lineRule="auto"/>
        <w:rPr>
          <w:rFonts w:ascii="Arial" w:hAnsi="Arial" w:cs="Arial"/>
          <w:sz w:val="20"/>
          <w:szCs w:val="20"/>
        </w:rPr>
      </w:pPr>
      <w:r w:rsidRPr="00DF6394">
        <w:rPr>
          <w:rFonts w:ascii="Arial" w:hAnsi="Arial" w:cs="Arial"/>
          <w:sz w:val="20"/>
          <w:szCs w:val="20"/>
        </w:rPr>
        <w:br w:type="page"/>
      </w:r>
    </w:p>
    <w:tbl>
      <w:tblPr>
        <w:tblW w:w="10689" w:type="dxa"/>
        <w:tblInd w:w="-5" w:type="dxa"/>
        <w:tblLook w:val="04A0" w:firstRow="1" w:lastRow="0" w:firstColumn="1" w:lastColumn="0" w:noHBand="0" w:noVBand="1"/>
      </w:tblPr>
      <w:tblGrid>
        <w:gridCol w:w="1673"/>
        <w:gridCol w:w="2694"/>
        <w:gridCol w:w="1022"/>
        <w:gridCol w:w="1157"/>
        <w:gridCol w:w="1187"/>
        <w:gridCol w:w="1342"/>
        <w:gridCol w:w="1614"/>
      </w:tblGrid>
      <w:tr w:rsidR="00505613" w:rsidRPr="00DF6394" w14:paraId="0B802C37" w14:textId="77777777" w:rsidTr="00C35CC2">
        <w:trPr>
          <w:trHeight w:val="270"/>
        </w:trPr>
        <w:tc>
          <w:tcPr>
            <w:tcW w:w="1673" w:type="dxa"/>
            <w:tcBorders>
              <w:top w:val="single" w:sz="4" w:space="0" w:color="auto"/>
              <w:left w:val="single" w:sz="4" w:space="0" w:color="auto"/>
              <w:bottom w:val="single" w:sz="4" w:space="0" w:color="auto"/>
              <w:right w:val="single" w:sz="4" w:space="0" w:color="auto"/>
            </w:tcBorders>
            <w:shd w:val="clear" w:color="000000" w:fill="C0C0C0"/>
            <w:noWrap/>
            <w:hideMark/>
          </w:tcPr>
          <w:p w14:paraId="333DB675"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14:paraId="618D625F" w14:textId="77777777" w:rsidR="00505613" w:rsidRPr="00DF6394" w:rsidRDefault="00314BEE" w:rsidP="00271DE6">
            <w:pPr>
              <w:rPr>
                <w:rFonts w:ascii="Arial" w:hAnsi="Arial" w:cs="Arial"/>
                <w:sz w:val="20"/>
                <w:szCs w:val="20"/>
              </w:rPr>
            </w:pPr>
            <w:r>
              <w:rPr>
                <w:rFonts w:ascii="Arial" w:hAnsi="Arial" w:cs="Arial"/>
                <w:sz w:val="20"/>
                <w:szCs w:val="20"/>
              </w:rPr>
              <w:t>XYZ</w:t>
            </w:r>
            <w:r w:rsidR="0050561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14:paraId="0803B560"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1151D5B5"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 </w:t>
            </w:r>
          </w:p>
        </w:tc>
      </w:tr>
      <w:tr w:rsidR="00314BEE" w:rsidRPr="00DF6394" w14:paraId="2AC2C17C"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4F2CFAF1"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0BA3DBE7" w14:textId="77777777"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14:paraId="2837D30F"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00A8AB63"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61C3ACA3" w14:textId="77777777" w:rsidR="00314BEE" w:rsidRDefault="00314BEE" w:rsidP="00314BEE">
            <w:r w:rsidRPr="00FA2441">
              <w:rPr>
                <w:rFonts w:ascii="Arial" w:hAnsi="Arial" w:cs="Arial"/>
                <w:sz w:val="20"/>
                <w:szCs w:val="20"/>
              </w:rPr>
              <w:t>DD-MM-YYYY</w:t>
            </w:r>
          </w:p>
        </w:tc>
      </w:tr>
      <w:tr w:rsidR="00314BEE" w:rsidRPr="00DF6394" w14:paraId="4203AE0E"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0C856FF1"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7624255F" w14:textId="77777777"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14:paraId="63BAAFE3"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0BFA7368"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222A0B64" w14:textId="77777777" w:rsidR="00314BEE" w:rsidRDefault="00314BEE" w:rsidP="00314BEE">
            <w:r w:rsidRPr="00FA2441">
              <w:rPr>
                <w:rFonts w:ascii="Arial" w:hAnsi="Arial" w:cs="Arial"/>
                <w:sz w:val="20"/>
                <w:szCs w:val="20"/>
              </w:rPr>
              <w:t>DD-MM-YYYY</w:t>
            </w:r>
          </w:p>
        </w:tc>
      </w:tr>
      <w:tr w:rsidR="00505613" w:rsidRPr="00DF6394" w14:paraId="51D969DF" w14:textId="77777777" w:rsidTr="00C35CC2">
        <w:trPr>
          <w:trHeight w:val="270"/>
        </w:trPr>
        <w:tc>
          <w:tcPr>
            <w:tcW w:w="1673" w:type="dxa"/>
            <w:tcBorders>
              <w:top w:val="nil"/>
              <w:left w:val="single" w:sz="4" w:space="0" w:color="auto"/>
              <w:bottom w:val="single" w:sz="4" w:space="0" w:color="auto"/>
              <w:right w:val="single" w:sz="4" w:space="0" w:color="auto"/>
            </w:tcBorders>
            <w:shd w:val="clear" w:color="000000" w:fill="C0C0C0"/>
            <w:noWrap/>
            <w:hideMark/>
          </w:tcPr>
          <w:p w14:paraId="223927CE"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14:paraId="05B8BFB7" w14:textId="77777777" w:rsidR="00505613" w:rsidRPr="00DF6394" w:rsidRDefault="00314BEE" w:rsidP="00271DE6">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14:paraId="1B9F7399" w14:textId="77777777" w:rsidR="00505613" w:rsidRPr="00DF6394" w:rsidRDefault="00505613" w:rsidP="00271DE6">
            <w:pPr>
              <w:rPr>
                <w:rFonts w:ascii="Arial" w:hAnsi="Arial" w:cs="Arial"/>
                <w:sz w:val="20"/>
                <w:szCs w:val="20"/>
              </w:rPr>
            </w:pPr>
          </w:p>
        </w:tc>
        <w:tc>
          <w:tcPr>
            <w:tcW w:w="1157" w:type="dxa"/>
            <w:tcBorders>
              <w:top w:val="nil"/>
              <w:left w:val="nil"/>
              <w:bottom w:val="nil"/>
              <w:right w:val="nil"/>
            </w:tcBorders>
            <w:shd w:val="clear" w:color="auto" w:fill="auto"/>
            <w:noWrap/>
            <w:hideMark/>
          </w:tcPr>
          <w:p w14:paraId="4F227D30" w14:textId="77777777" w:rsidR="00505613" w:rsidRPr="00DF6394" w:rsidRDefault="00505613" w:rsidP="00271DE6">
            <w:pPr>
              <w:rPr>
                <w:rFonts w:ascii="Arial" w:hAnsi="Arial" w:cs="Arial"/>
                <w:sz w:val="20"/>
                <w:szCs w:val="20"/>
              </w:rPr>
            </w:pPr>
          </w:p>
        </w:tc>
        <w:tc>
          <w:tcPr>
            <w:tcW w:w="1187" w:type="dxa"/>
            <w:tcBorders>
              <w:top w:val="nil"/>
              <w:left w:val="nil"/>
              <w:bottom w:val="nil"/>
              <w:right w:val="nil"/>
            </w:tcBorders>
            <w:shd w:val="clear" w:color="auto" w:fill="auto"/>
            <w:noWrap/>
            <w:hideMark/>
          </w:tcPr>
          <w:p w14:paraId="792974A6" w14:textId="77777777" w:rsidR="00505613" w:rsidRPr="00DF6394" w:rsidRDefault="00505613" w:rsidP="00271DE6">
            <w:pPr>
              <w:rPr>
                <w:rFonts w:ascii="Arial" w:hAnsi="Arial" w:cs="Arial"/>
                <w:sz w:val="20"/>
                <w:szCs w:val="20"/>
              </w:rPr>
            </w:pPr>
          </w:p>
        </w:tc>
        <w:tc>
          <w:tcPr>
            <w:tcW w:w="1342" w:type="dxa"/>
            <w:tcBorders>
              <w:top w:val="nil"/>
              <w:left w:val="nil"/>
              <w:bottom w:val="nil"/>
              <w:right w:val="nil"/>
            </w:tcBorders>
            <w:shd w:val="clear" w:color="auto" w:fill="auto"/>
            <w:noWrap/>
            <w:hideMark/>
          </w:tcPr>
          <w:p w14:paraId="466CF8D1" w14:textId="77777777" w:rsidR="00505613" w:rsidRPr="00DF6394" w:rsidRDefault="00505613" w:rsidP="00271DE6">
            <w:pPr>
              <w:rPr>
                <w:rFonts w:ascii="Arial" w:hAnsi="Arial" w:cs="Arial"/>
                <w:sz w:val="20"/>
                <w:szCs w:val="20"/>
              </w:rPr>
            </w:pPr>
          </w:p>
        </w:tc>
        <w:tc>
          <w:tcPr>
            <w:tcW w:w="1614" w:type="dxa"/>
            <w:tcBorders>
              <w:top w:val="nil"/>
              <w:left w:val="nil"/>
              <w:bottom w:val="nil"/>
              <w:right w:val="nil"/>
            </w:tcBorders>
            <w:shd w:val="clear" w:color="auto" w:fill="auto"/>
            <w:noWrap/>
            <w:hideMark/>
          </w:tcPr>
          <w:p w14:paraId="5D925526" w14:textId="77777777" w:rsidR="00505613" w:rsidRPr="00DF6394" w:rsidRDefault="00505613" w:rsidP="00271DE6">
            <w:pPr>
              <w:rPr>
                <w:rFonts w:ascii="Arial" w:hAnsi="Arial" w:cs="Arial"/>
                <w:sz w:val="20"/>
                <w:szCs w:val="20"/>
              </w:rPr>
            </w:pPr>
          </w:p>
        </w:tc>
      </w:tr>
    </w:tbl>
    <w:p w14:paraId="1CBF6C67" w14:textId="77777777"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505613" w:rsidRPr="00DF6394" w14:paraId="576D43D3" w14:textId="77777777" w:rsidTr="00271DE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76AE5D78"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A44AB53" w14:textId="77777777" w:rsidR="00505613" w:rsidRPr="00DF6394" w:rsidRDefault="00505613" w:rsidP="00271DE6">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505613" w:rsidRPr="00DF6394" w14:paraId="12D553FE" w14:textId="77777777" w:rsidTr="00271DE6">
        <w:trPr>
          <w:trHeight w:val="270"/>
        </w:trPr>
        <w:tc>
          <w:tcPr>
            <w:tcW w:w="1539" w:type="dxa"/>
            <w:tcBorders>
              <w:top w:val="nil"/>
              <w:left w:val="nil"/>
              <w:bottom w:val="nil"/>
              <w:right w:val="single" w:sz="4" w:space="0" w:color="auto"/>
            </w:tcBorders>
            <w:shd w:val="clear" w:color="auto" w:fill="auto"/>
            <w:noWrap/>
            <w:hideMark/>
          </w:tcPr>
          <w:p w14:paraId="15CFEA18" w14:textId="77777777" w:rsidR="00505613" w:rsidRPr="00DF6394" w:rsidRDefault="00505613" w:rsidP="00271DE6">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14:paraId="64545888" w14:textId="77777777" w:rsidR="00505613" w:rsidRPr="00DF6394" w:rsidRDefault="00505613" w:rsidP="00271DE6">
            <w:pPr>
              <w:rPr>
                <w:rFonts w:ascii="Arial" w:hAnsi="Arial" w:cs="Arial"/>
                <w:sz w:val="20"/>
                <w:szCs w:val="20"/>
              </w:rPr>
            </w:pPr>
          </w:p>
        </w:tc>
      </w:tr>
    </w:tbl>
    <w:p w14:paraId="1D03F10C" w14:textId="77777777"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505613" w:rsidRPr="00DF6394" w14:paraId="56C90C5C" w14:textId="77777777"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3B430E8F"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14:paraId="16925C71" w14:textId="77777777" w:rsidR="00505613" w:rsidRPr="00DF6394" w:rsidRDefault="003816F6" w:rsidP="00AC46C8">
            <w:pPr>
              <w:jc w:val="center"/>
              <w:rPr>
                <w:rFonts w:ascii="Arial" w:hAnsi="Arial" w:cs="Arial"/>
                <w:color w:val="000000"/>
                <w:sz w:val="20"/>
                <w:szCs w:val="20"/>
              </w:rPr>
            </w:pPr>
            <w:r>
              <w:rPr>
                <w:rFonts w:ascii="Arial" w:hAnsi="Arial" w:cs="Arial"/>
                <w:color w:val="000000"/>
                <w:sz w:val="20"/>
                <w:szCs w:val="20"/>
              </w:rPr>
              <w:t>I</w:t>
            </w:r>
            <w:r w:rsidR="00AC46C8">
              <w:rPr>
                <w:rFonts w:ascii="Arial" w:hAnsi="Arial" w:cs="Arial"/>
                <w:color w:val="000000"/>
                <w:sz w:val="20"/>
                <w:szCs w:val="20"/>
              </w:rPr>
              <w:t>3</w:t>
            </w:r>
          </w:p>
        </w:tc>
        <w:tc>
          <w:tcPr>
            <w:tcW w:w="1328" w:type="dxa"/>
            <w:tcBorders>
              <w:top w:val="nil"/>
              <w:left w:val="nil"/>
              <w:bottom w:val="nil"/>
              <w:right w:val="nil"/>
            </w:tcBorders>
            <w:shd w:val="clear" w:color="auto" w:fill="auto"/>
            <w:hideMark/>
          </w:tcPr>
          <w:p w14:paraId="07F12263" w14:textId="77777777"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48C0E071"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2A6F3CE6"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088001F9"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31D86CB3"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56CECE31" w14:textId="77777777" w:rsidR="00505613" w:rsidRPr="00DF6394" w:rsidRDefault="00505613" w:rsidP="00271DE6">
            <w:pPr>
              <w:rPr>
                <w:rFonts w:ascii="Arial" w:hAnsi="Arial" w:cs="Arial"/>
                <w:sz w:val="20"/>
                <w:szCs w:val="20"/>
              </w:rPr>
            </w:pPr>
          </w:p>
        </w:tc>
      </w:tr>
      <w:tr w:rsidR="00505613" w:rsidRPr="00DF6394" w14:paraId="07A06E81" w14:textId="77777777" w:rsidTr="008A4EC9">
        <w:trPr>
          <w:trHeight w:val="270"/>
        </w:trPr>
        <w:tc>
          <w:tcPr>
            <w:tcW w:w="1539" w:type="dxa"/>
            <w:tcBorders>
              <w:top w:val="nil"/>
              <w:left w:val="nil"/>
              <w:bottom w:val="nil"/>
              <w:right w:val="nil"/>
            </w:tcBorders>
            <w:shd w:val="clear" w:color="auto" w:fill="auto"/>
            <w:noWrap/>
            <w:hideMark/>
          </w:tcPr>
          <w:p w14:paraId="79EC0819" w14:textId="77777777"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14:paraId="6EFFAFC0"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62063E93"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249B87E9"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7DB9CECE"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5C3FBAE2"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13F1484C"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2A6F3712" w14:textId="77777777" w:rsidR="00505613" w:rsidRPr="00DF6394" w:rsidRDefault="00505613" w:rsidP="00271DE6">
            <w:pPr>
              <w:rPr>
                <w:rFonts w:ascii="Arial" w:hAnsi="Arial" w:cs="Arial"/>
                <w:sz w:val="20"/>
                <w:szCs w:val="20"/>
              </w:rPr>
            </w:pPr>
          </w:p>
        </w:tc>
      </w:tr>
      <w:tr w:rsidR="00505613" w:rsidRPr="00DF6394" w14:paraId="400EA52D" w14:textId="77777777"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30BC10D9"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14:paraId="39DF2156" w14:textId="77777777" w:rsidR="00505613" w:rsidRPr="00DF6394" w:rsidRDefault="00AC46C8" w:rsidP="00AC46C8">
            <w:pPr>
              <w:rPr>
                <w:rFonts w:ascii="Arial" w:hAnsi="Arial" w:cs="Arial"/>
                <w:color w:val="000000"/>
                <w:sz w:val="20"/>
                <w:szCs w:val="20"/>
              </w:rPr>
            </w:pPr>
            <w:r w:rsidRPr="00AC46C8">
              <w:rPr>
                <w:rFonts w:ascii="Arial" w:hAnsi="Arial" w:cs="Arial"/>
                <w:color w:val="000000"/>
                <w:sz w:val="20"/>
                <w:szCs w:val="20"/>
              </w:rPr>
              <w:t>Management review of calculation of income from investment</w:t>
            </w:r>
          </w:p>
        </w:tc>
      </w:tr>
      <w:tr w:rsidR="00505613" w:rsidRPr="00DF6394" w14:paraId="5AE6D04A" w14:textId="77777777" w:rsidTr="008A4EC9">
        <w:trPr>
          <w:trHeight w:val="270"/>
        </w:trPr>
        <w:tc>
          <w:tcPr>
            <w:tcW w:w="1539" w:type="dxa"/>
            <w:tcBorders>
              <w:top w:val="nil"/>
              <w:left w:val="nil"/>
              <w:bottom w:val="nil"/>
              <w:right w:val="nil"/>
            </w:tcBorders>
            <w:shd w:val="clear" w:color="auto" w:fill="auto"/>
            <w:noWrap/>
            <w:hideMark/>
          </w:tcPr>
          <w:p w14:paraId="0CE38D63" w14:textId="77777777" w:rsidR="00505613" w:rsidRPr="00DF6394" w:rsidRDefault="00505613" w:rsidP="00271DE6">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14:paraId="10B3C0DF"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5AFADD70" w14:textId="77777777"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14:paraId="650DF4E4"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6378BB8C"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29BFD934"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3FFC7695"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535E1209" w14:textId="77777777" w:rsidR="00505613" w:rsidRPr="00DF6394" w:rsidRDefault="00505613" w:rsidP="00271DE6">
            <w:pPr>
              <w:rPr>
                <w:rFonts w:ascii="Arial" w:hAnsi="Arial" w:cs="Arial"/>
                <w:sz w:val="20"/>
                <w:szCs w:val="20"/>
              </w:rPr>
            </w:pPr>
          </w:p>
        </w:tc>
      </w:tr>
      <w:tr w:rsidR="00505613" w:rsidRPr="00DF6394" w14:paraId="48593648" w14:textId="77777777" w:rsidTr="008A4EC9">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14:paraId="63D18BBC"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14:paraId="78EA97DD" w14:textId="77777777" w:rsidR="00505613" w:rsidRPr="00DF6394" w:rsidRDefault="00505613" w:rsidP="00271DE6">
            <w:pPr>
              <w:rPr>
                <w:rFonts w:ascii="Arial" w:hAnsi="Arial" w:cs="Arial"/>
                <w:b/>
                <w:bCs/>
                <w:sz w:val="20"/>
                <w:szCs w:val="20"/>
              </w:rPr>
            </w:pPr>
          </w:p>
        </w:tc>
        <w:tc>
          <w:tcPr>
            <w:tcW w:w="1117" w:type="dxa"/>
            <w:tcBorders>
              <w:top w:val="nil"/>
              <w:left w:val="nil"/>
              <w:bottom w:val="nil"/>
              <w:right w:val="nil"/>
            </w:tcBorders>
            <w:shd w:val="clear" w:color="auto" w:fill="auto"/>
            <w:hideMark/>
          </w:tcPr>
          <w:p w14:paraId="5AD1010E"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1F225506"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03247FFB"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2A4E6786"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1CE64106" w14:textId="77777777" w:rsidR="00505613" w:rsidRPr="00DF6394" w:rsidRDefault="00505613" w:rsidP="00271DE6">
            <w:pPr>
              <w:rPr>
                <w:rFonts w:ascii="Arial" w:hAnsi="Arial" w:cs="Arial"/>
                <w:sz w:val="20"/>
                <w:szCs w:val="20"/>
              </w:rPr>
            </w:pPr>
          </w:p>
        </w:tc>
      </w:tr>
      <w:tr w:rsidR="00505613" w:rsidRPr="00DF6394" w14:paraId="69326D53" w14:textId="77777777" w:rsidTr="00271DE6">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14:paraId="21843D5A" w14:textId="4DC543EA" w:rsidR="00505613" w:rsidRPr="00DF6394" w:rsidRDefault="00813A63" w:rsidP="00343F91">
            <w:pPr>
              <w:jc w:val="both"/>
              <w:rPr>
                <w:rFonts w:ascii="Arial" w:hAnsi="Arial" w:cs="Arial"/>
                <w:color w:val="000000"/>
                <w:sz w:val="20"/>
                <w:szCs w:val="20"/>
              </w:rPr>
            </w:pPr>
            <w:r>
              <w:rPr>
                <w:rFonts w:ascii="Arial" w:hAnsi="Arial" w:cs="Arial"/>
                <w:color w:val="000000"/>
                <w:sz w:val="20"/>
                <w:szCs w:val="20"/>
              </w:rPr>
              <w:t xml:space="preserve">Review the </w:t>
            </w:r>
            <w:r w:rsidR="001E7C2F">
              <w:rPr>
                <w:rFonts w:ascii="Arial" w:hAnsi="Arial" w:cs="Arial"/>
                <w:color w:val="000000"/>
                <w:sz w:val="20"/>
                <w:szCs w:val="20"/>
              </w:rPr>
              <w:t xml:space="preserve">process of </w:t>
            </w:r>
            <w:r w:rsidR="00017BDC">
              <w:rPr>
                <w:rFonts w:ascii="Arial" w:hAnsi="Arial" w:cs="Arial"/>
                <w:color w:val="000000"/>
                <w:sz w:val="20"/>
                <w:szCs w:val="20"/>
              </w:rPr>
              <w:t xml:space="preserve">income calculation </w:t>
            </w:r>
            <w:r w:rsidR="000D3B48">
              <w:rPr>
                <w:rFonts w:ascii="Arial" w:hAnsi="Arial" w:cs="Arial"/>
                <w:color w:val="000000"/>
                <w:sz w:val="20"/>
                <w:szCs w:val="20"/>
              </w:rPr>
              <w:t>and report</w:t>
            </w:r>
            <w:r w:rsidR="00116CE6">
              <w:rPr>
                <w:rFonts w:ascii="Arial" w:hAnsi="Arial" w:cs="Arial"/>
                <w:color w:val="000000"/>
                <w:sz w:val="20"/>
                <w:szCs w:val="20"/>
              </w:rPr>
              <w:t xml:space="preserve">ing of the same </w:t>
            </w:r>
            <w:r w:rsidR="000D3B48">
              <w:rPr>
                <w:rFonts w:ascii="Arial" w:hAnsi="Arial" w:cs="Arial"/>
                <w:color w:val="000000"/>
                <w:sz w:val="20"/>
                <w:szCs w:val="20"/>
              </w:rPr>
              <w:t xml:space="preserve"> </w:t>
            </w:r>
            <w:r w:rsidR="00017BDC">
              <w:rPr>
                <w:rFonts w:ascii="Arial" w:hAnsi="Arial" w:cs="Arial"/>
                <w:color w:val="000000"/>
                <w:sz w:val="20"/>
                <w:szCs w:val="20"/>
              </w:rPr>
              <w:t xml:space="preserve">in compliance of </w:t>
            </w:r>
            <w:r w:rsidR="00343F91">
              <w:rPr>
                <w:rFonts w:ascii="Arial" w:hAnsi="Arial" w:cs="Arial"/>
                <w:color w:val="000000"/>
                <w:sz w:val="20"/>
                <w:szCs w:val="20"/>
              </w:rPr>
              <w:t xml:space="preserve">revenue recognition </w:t>
            </w:r>
            <w:r w:rsidR="00AD10C3">
              <w:rPr>
                <w:rFonts w:ascii="Arial" w:hAnsi="Arial" w:cs="Arial"/>
                <w:color w:val="000000"/>
                <w:sz w:val="20"/>
                <w:szCs w:val="20"/>
              </w:rPr>
              <w:t>policies</w:t>
            </w:r>
            <w:r w:rsidR="00E56C85">
              <w:rPr>
                <w:rFonts w:ascii="Arial" w:hAnsi="Arial" w:cs="Arial"/>
                <w:color w:val="000000"/>
                <w:sz w:val="20"/>
                <w:szCs w:val="20"/>
              </w:rPr>
              <w:t>.</w:t>
            </w:r>
            <w:r w:rsidR="000D3B48">
              <w:rPr>
                <w:rFonts w:ascii="Arial" w:hAnsi="Arial" w:cs="Arial"/>
                <w:color w:val="000000"/>
                <w:sz w:val="20"/>
                <w:szCs w:val="20"/>
              </w:rPr>
              <w:t xml:space="preserve"> Also check the process of submission of reports to</w:t>
            </w:r>
            <w:r w:rsidR="00116CE6">
              <w:rPr>
                <w:rFonts w:ascii="Arial" w:hAnsi="Arial" w:cs="Arial"/>
                <w:color w:val="000000"/>
                <w:sz w:val="20"/>
                <w:szCs w:val="20"/>
              </w:rPr>
              <w:t xml:space="preserve"> </w:t>
            </w:r>
            <w:r w:rsidR="000D3B48">
              <w:rPr>
                <w:rFonts w:ascii="Arial" w:hAnsi="Arial" w:cs="Arial"/>
                <w:color w:val="000000"/>
                <w:sz w:val="20"/>
                <w:szCs w:val="20"/>
              </w:rPr>
              <w:t xml:space="preserve">management for approval and posting. </w:t>
            </w:r>
          </w:p>
        </w:tc>
      </w:tr>
      <w:tr w:rsidR="00505613" w:rsidRPr="00DF6394" w14:paraId="5E035102" w14:textId="77777777"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4E98FBDE" w14:textId="77777777" w:rsidR="00505613" w:rsidRPr="00DF6394" w:rsidRDefault="00505613" w:rsidP="00271DE6">
            <w:pPr>
              <w:rPr>
                <w:rFonts w:ascii="Arial" w:hAnsi="Arial" w:cs="Arial"/>
                <w:color w:val="000000"/>
                <w:sz w:val="20"/>
                <w:szCs w:val="20"/>
              </w:rPr>
            </w:pPr>
          </w:p>
        </w:tc>
      </w:tr>
      <w:tr w:rsidR="00505613" w:rsidRPr="00DF6394" w14:paraId="16D21DE2" w14:textId="77777777"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4047A001" w14:textId="77777777" w:rsidR="00505613" w:rsidRPr="00DF6394" w:rsidRDefault="00505613" w:rsidP="00271DE6">
            <w:pPr>
              <w:rPr>
                <w:rFonts w:ascii="Arial" w:hAnsi="Arial" w:cs="Arial"/>
                <w:color w:val="000000"/>
                <w:sz w:val="20"/>
                <w:szCs w:val="20"/>
              </w:rPr>
            </w:pPr>
          </w:p>
        </w:tc>
      </w:tr>
      <w:tr w:rsidR="00505613" w:rsidRPr="00DF6394" w14:paraId="12DB6718" w14:textId="77777777"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15D12093" w14:textId="77777777" w:rsidR="00505613" w:rsidRPr="00DF6394" w:rsidRDefault="00505613" w:rsidP="00271DE6">
            <w:pPr>
              <w:rPr>
                <w:rFonts w:ascii="Arial" w:hAnsi="Arial" w:cs="Arial"/>
                <w:color w:val="000000"/>
                <w:sz w:val="20"/>
                <w:szCs w:val="20"/>
              </w:rPr>
            </w:pPr>
          </w:p>
        </w:tc>
      </w:tr>
      <w:tr w:rsidR="00505613" w:rsidRPr="00DF6394" w14:paraId="7FDB70B5" w14:textId="77777777" w:rsidTr="00271DE6">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060EC655" w14:textId="77777777" w:rsidR="00505613" w:rsidRPr="00DF6394" w:rsidRDefault="00505613" w:rsidP="00271DE6">
            <w:pPr>
              <w:rPr>
                <w:rFonts w:ascii="Arial" w:hAnsi="Arial" w:cs="Arial"/>
                <w:color w:val="000000"/>
                <w:sz w:val="20"/>
                <w:szCs w:val="20"/>
              </w:rPr>
            </w:pPr>
          </w:p>
        </w:tc>
      </w:tr>
      <w:tr w:rsidR="00505613" w:rsidRPr="00DF6394" w14:paraId="6839CCEC" w14:textId="77777777" w:rsidTr="00271DE6">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14:paraId="207FDB0C"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6403289C" w14:textId="77777777"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Manual</w:t>
            </w:r>
          </w:p>
        </w:tc>
      </w:tr>
      <w:tr w:rsidR="00505613" w:rsidRPr="00DF6394" w14:paraId="3FACEC58" w14:textId="77777777" w:rsidTr="00271DE6">
        <w:trPr>
          <w:trHeight w:val="270"/>
        </w:trPr>
        <w:tc>
          <w:tcPr>
            <w:tcW w:w="1539" w:type="dxa"/>
            <w:vMerge/>
            <w:tcBorders>
              <w:top w:val="nil"/>
              <w:left w:val="single" w:sz="4" w:space="0" w:color="auto"/>
              <w:bottom w:val="single" w:sz="4" w:space="0" w:color="auto"/>
              <w:right w:val="single" w:sz="4" w:space="0" w:color="auto"/>
            </w:tcBorders>
            <w:vAlign w:val="center"/>
            <w:hideMark/>
          </w:tcPr>
          <w:p w14:paraId="0C777B4A" w14:textId="77777777"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5EC17B88" w14:textId="77777777" w:rsidR="00505613" w:rsidRPr="00DF6394" w:rsidRDefault="00505613" w:rsidP="00271DE6">
            <w:pPr>
              <w:rPr>
                <w:rFonts w:ascii="Arial" w:hAnsi="Arial" w:cs="Arial"/>
                <w:color w:val="000000"/>
                <w:sz w:val="20"/>
                <w:szCs w:val="20"/>
              </w:rPr>
            </w:pPr>
          </w:p>
        </w:tc>
      </w:tr>
      <w:tr w:rsidR="00505613" w:rsidRPr="00DF6394" w14:paraId="11E7E4A5" w14:textId="77777777" w:rsidTr="008A4EC9">
        <w:trPr>
          <w:trHeight w:val="270"/>
        </w:trPr>
        <w:tc>
          <w:tcPr>
            <w:tcW w:w="1539" w:type="dxa"/>
            <w:tcBorders>
              <w:top w:val="nil"/>
              <w:left w:val="nil"/>
              <w:bottom w:val="nil"/>
              <w:right w:val="nil"/>
            </w:tcBorders>
            <w:shd w:val="clear" w:color="auto" w:fill="auto"/>
            <w:noWrap/>
            <w:hideMark/>
          </w:tcPr>
          <w:p w14:paraId="67F3C0EF" w14:textId="77777777"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0D3D9048"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14:paraId="0DD4CC83"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37B67377"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6D7866B5"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3F091CB9"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5B9FBF7F"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1A824042" w14:textId="77777777" w:rsidR="00505613" w:rsidRPr="00DF6394" w:rsidRDefault="00505613" w:rsidP="00271DE6">
            <w:pPr>
              <w:rPr>
                <w:rFonts w:ascii="Arial" w:hAnsi="Arial" w:cs="Arial"/>
                <w:sz w:val="20"/>
                <w:szCs w:val="20"/>
              </w:rPr>
            </w:pPr>
          </w:p>
        </w:tc>
      </w:tr>
      <w:tr w:rsidR="00505613" w:rsidRPr="00DF6394" w14:paraId="191A348E" w14:textId="77777777"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083B380E"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62E227B5" w14:textId="23CB4AEA" w:rsidR="00505613" w:rsidRPr="00DF6394" w:rsidRDefault="006C51C1" w:rsidP="00271DE6">
            <w:pPr>
              <w:jc w:val="both"/>
              <w:rPr>
                <w:rFonts w:ascii="Arial" w:hAnsi="Arial" w:cs="Arial"/>
                <w:color w:val="000000"/>
                <w:sz w:val="20"/>
                <w:szCs w:val="20"/>
              </w:rPr>
            </w:pPr>
            <w:r>
              <w:rPr>
                <w:rFonts w:ascii="Arial" w:hAnsi="Arial" w:cs="Arial"/>
                <w:color w:val="000000"/>
                <w:sz w:val="20"/>
                <w:szCs w:val="20"/>
              </w:rPr>
              <w:t>Monthly</w:t>
            </w:r>
          </w:p>
        </w:tc>
      </w:tr>
      <w:tr w:rsidR="00505613" w:rsidRPr="00DF6394" w14:paraId="480D6DC2" w14:textId="77777777"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1D5EF159" w14:textId="77777777"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5E5D9AED" w14:textId="77777777" w:rsidR="00505613" w:rsidRPr="00DF6394" w:rsidRDefault="00505613" w:rsidP="00271DE6">
            <w:pPr>
              <w:rPr>
                <w:rFonts w:ascii="Arial" w:hAnsi="Arial" w:cs="Arial"/>
                <w:color w:val="000000"/>
                <w:sz w:val="20"/>
                <w:szCs w:val="20"/>
              </w:rPr>
            </w:pPr>
          </w:p>
        </w:tc>
      </w:tr>
      <w:tr w:rsidR="00505613" w:rsidRPr="00DF6394" w14:paraId="49FF085C" w14:textId="77777777" w:rsidTr="008A4EC9">
        <w:trPr>
          <w:trHeight w:val="270"/>
        </w:trPr>
        <w:tc>
          <w:tcPr>
            <w:tcW w:w="1539" w:type="dxa"/>
            <w:tcBorders>
              <w:top w:val="nil"/>
              <w:left w:val="nil"/>
              <w:bottom w:val="nil"/>
              <w:right w:val="nil"/>
            </w:tcBorders>
            <w:shd w:val="clear" w:color="auto" w:fill="auto"/>
            <w:noWrap/>
            <w:hideMark/>
          </w:tcPr>
          <w:p w14:paraId="46388863" w14:textId="77777777"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01D520CD"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14:paraId="6857FBFD"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126AF680"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2C7F51F6"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2B780C75"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37829FEC"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293DFC26" w14:textId="77777777" w:rsidR="00505613" w:rsidRPr="00DF6394" w:rsidRDefault="00505613" w:rsidP="00271DE6">
            <w:pPr>
              <w:rPr>
                <w:rFonts w:ascii="Arial" w:hAnsi="Arial" w:cs="Arial"/>
                <w:sz w:val="20"/>
                <w:szCs w:val="20"/>
              </w:rPr>
            </w:pPr>
          </w:p>
        </w:tc>
      </w:tr>
      <w:tr w:rsidR="00505613" w:rsidRPr="00DF6394" w14:paraId="1DAD5127" w14:textId="77777777"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57F080FF"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14:paraId="40918CBB" w14:textId="4905C3DB" w:rsidR="00505613" w:rsidRPr="00DF6394" w:rsidRDefault="006C51C1" w:rsidP="00271DE6">
            <w:pPr>
              <w:jc w:val="cente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14:paraId="2AD0B076" w14:textId="77777777"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230E6022"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798AB3D7"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592247D9"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132B3CB5"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7CC49C4E" w14:textId="77777777" w:rsidR="00505613" w:rsidRPr="00DF6394" w:rsidRDefault="00505613" w:rsidP="00271DE6">
            <w:pPr>
              <w:rPr>
                <w:rFonts w:ascii="Arial" w:hAnsi="Arial" w:cs="Arial"/>
                <w:sz w:val="20"/>
                <w:szCs w:val="20"/>
              </w:rPr>
            </w:pPr>
          </w:p>
        </w:tc>
      </w:tr>
      <w:tr w:rsidR="00505613" w:rsidRPr="00DF6394" w14:paraId="074C41CD" w14:textId="77777777" w:rsidTr="008A4EC9">
        <w:trPr>
          <w:trHeight w:val="270"/>
        </w:trPr>
        <w:tc>
          <w:tcPr>
            <w:tcW w:w="1539" w:type="dxa"/>
            <w:tcBorders>
              <w:top w:val="nil"/>
              <w:left w:val="nil"/>
              <w:bottom w:val="nil"/>
              <w:right w:val="nil"/>
            </w:tcBorders>
            <w:shd w:val="clear" w:color="auto" w:fill="auto"/>
            <w:noWrap/>
            <w:hideMark/>
          </w:tcPr>
          <w:p w14:paraId="1D0EFF8A" w14:textId="77777777"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14:paraId="636E17B7"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1190A55E" w14:textId="77777777"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14:paraId="7524D179"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2085165B"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2CB75D3A"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11804E71"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024E0CC3" w14:textId="77777777" w:rsidR="00505613" w:rsidRPr="00DF6394" w:rsidRDefault="00505613" w:rsidP="00271DE6">
            <w:pPr>
              <w:rPr>
                <w:rFonts w:ascii="Arial" w:hAnsi="Arial" w:cs="Arial"/>
                <w:sz w:val="20"/>
                <w:szCs w:val="20"/>
              </w:rPr>
            </w:pPr>
          </w:p>
        </w:tc>
      </w:tr>
      <w:tr w:rsidR="008A4EC9" w:rsidRPr="00DF6394" w14:paraId="5E6FC7DD"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1385085B" w14:textId="77777777" w:rsidR="008A4EC9" w:rsidRPr="00DF6394" w:rsidRDefault="008A4EC9" w:rsidP="00467BE7">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19E3BFA" w14:textId="7D378205" w:rsidR="008A4EC9" w:rsidRPr="00DF6394" w:rsidRDefault="008A4EC9" w:rsidP="00467BE7">
            <w:pPr>
              <w:jc w:val="both"/>
              <w:rPr>
                <w:rFonts w:ascii="Arial" w:hAnsi="Arial" w:cs="Arial"/>
                <w:color w:val="000000"/>
                <w:sz w:val="20"/>
                <w:szCs w:val="20"/>
              </w:rPr>
            </w:pPr>
            <w:r w:rsidRPr="00D967C6">
              <w:rPr>
                <w:rFonts w:ascii="Arial" w:hAnsi="Arial" w:cs="Arial"/>
                <w:color w:val="000000"/>
                <w:sz w:val="20"/>
                <w:szCs w:val="20"/>
              </w:rPr>
              <w:t xml:space="preserve">Low (The control is performed by personnel who are experienced in performing this function and have good control consciousness. Control is a routine, </w:t>
            </w:r>
            <w:r w:rsidR="006C51C1">
              <w:rPr>
                <w:rFonts w:ascii="Arial" w:hAnsi="Arial" w:cs="Arial"/>
                <w:color w:val="000000"/>
                <w:sz w:val="20"/>
                <w:szCs w:val="20"/>
              </w:rPr>
              <w:t>monthly</w:t>
            </w:r>
            <w:r w:rsidRPr="00D967C6">
              <w:rPr>
                <w:rFonts w:ascii="Arial" w:hAnsi="Arial" w:cs="Arial"/>
                <w:color w:val="000000"/>
                <w:sz w:val="20"/>
                <w:szCs w:val="20"/>
              </w:rPr>
              <w:t xml:space="preserve"> manual control.)</w:t>
            </w:r>
          </w:p>
        </w:tc>
      </w:tr>
      <w:tr w:rsidR="008A4EC9" w:rsidRPr="00DF6394" w14:paraId="2EF0EEF1" w14:textId="77777777" w:rsidTr="00467BE7">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01534A06" w14:textId="77777777" w:rsidR="008A4EC9" w:rsidRPr="00DF6394" w:rsidRDefault="008A4EC9"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734B6865" w14:textId="77777777" w:rsidR="008A4EC9" w:rsidRPr="00DF6394" w:rsidRDefault="008A4EC9" w:rsidP="00467BE7">
            <w:pPr>
              <w:rPr>
                <w:rFonts w:ascii="Arial" w:hAnsi="Arial" w:cs="Arial"/>
                <w:color w:val="000000"/>
                <w:sz w:val="20"/>
                <w:szCs w:val="20"/>
              </w:rPr>
            </w:pPr>
          </w:p>
        </w:tc>
      </w:tr>
      <w:tr w:rsidR="008A4EC9" w:rsidRPr="00DF6394" w14:paraId="2C95C323" w14:textId="77777777" w:rsidTr="008A4EC9">
        <w:trPr>
          <w:trHeight w:val="270"/>
        </w:trPr>
        <w:tc>
          <w:tcPr>
            <w:tcW w:w="1539" w:type="dxa"/>
            <w:tcBorders>
              <w:top w:val="nil"/>
              <w:left w:val="nil"/>
              <w:bottom w:val="nil"/>
              <w:right w:val="nil"/>
            </w:tcBorders>
            <w:shd w:val="clear" w:color="auto" w:fill="auto"/>
            <w:noWrap/>
          </w:tcPr>
          <w:p w14:paraId="6C0B697E" w14:textId="77777777" w:rsidR="008A4EC9" w:rsidRPr="00DF6394" w:rsidRDefault="008A4EC9" w:rsidP="00271DE6">
            <w:pPr>
              <w:rPr>
                <w:rFonts w:ascii="Arial" w:hAnsi="Arial" w:cs="Arial"/>
                <w:sz w:val="20"/>
                <w:szCs w:val="20"/>
              </w:rPr>
            </w:pPr>
          </w:p>
        </w:tc>
        <w:tc>
          <w:tcPr>
            <w:tcW w:w="1584" w:type="dxa"/>
            <w:tcBorders>
              <w:top w:val="nil"/>
              <w:left w:val="nil"/>
              <w:bottom w:val="nil"/>
              <w:right w:val="nil"/>
            </w:tcBorders>
            <w:shd w:val="clear" w:color="auto" w:fill="auto"/>
            <w:noWrap/>
          </w:tcPr>
          <w:p w14:paraId="0CDAEDBA" w14:textId="77777777" w:rsidR="008A4EC9" w:rsidRPr="00DF6394" w:rsidRDefault="008A4EC9" w:rsidP="00271DE6">
            <w:pPr>
              <w:rPr>
                <w:rFonts w:ascii="Arial" w:hAnsi="Arial" w:cs="Arial"/>
                <w:sz w:val="20"/>
                <w:szCs w:val="20"/>
              </w:rPr>
            </w:pPr>
          </w:p>
        </w:tc>
        <w:tc>
          <w:tcPr>
            <w:tcW w:w="1328" w:type="dxa"/>
            <w:tcBorders>
              <w:top w:val="nil"/>
              <w:left w:val="nil"/>
              <w:bottom w:val="nil"/>
              <w:right w:val="nil"/>
            </w:tcBorders>
            <w:shd w:val="clear" w:color="auto" w:fill="auto"/>
          </w:tcPr>
          <w:p w14:paraId="45DEC23A" w14:textId="77777777" w:rsidR="008A4EC9" w:rsidRPr="00DF6394" w:rsidRDefault="008A4EC9" w:rsidP="00271DE6">
            <w:pPr>
              <w:rPr>
                <w:rFonts w:ascii="Arial" w:hAnsi="Arial" w:cs="Arial"/>
                <w:sz w:val="20"/>
                <w:szCs w:val="20"/>
              </w:rPr>
            </w:pPr>
          </w:p>
        </w:tc>
        <w:tc>
          <w:tcPr>
            <w:tcW w:w="1117" w:type="dxa"/>
            <w:tcBorders>
              <w:top w:val="nil"/>
              <w:left w:val="nil"/>
              <w:bottom w:val="nil"/>
              <w:right w:val="nil"/>
            </w:tcBorders>
            <w:shd w:val="clear" w:color="auto" w:fill="auto"/>
          </w:tcPr>
          <w:p w14:paraId="0DCDF3C1" w14:textId="77777777" w:rsidR="008A4EC9" w:rsidRPr="00DF6394" w:rsidRDefault="008A4EC9" w:rsidP="00271DE6">
            <w:pPr>
              <w:rPr>
                <w:rFonts w:ascii="Arial" w:hAnsi="Arial" w:cs="Arial"/>
                <w:sz w:val="20"/>
                <w:szCs w:val="20"/>
              </w:rPr>
            </w:pPr>
          </w:p>
        </w:tc>
        <w:tc>
          <w:tcPr>
            <w:tcW w:w="1148" w:type="dxa"/>
            <w:tcBorders>
              <w:top w:val="nil"/>
              <w:left w:val="nil"/>
              <w:bottom w:val="nil"/>
              <w:right w:val="nil"/>
            </w:tcBorders>
            <w:shd w:val="clear" w:color="auto" w:fill="auto"/>
          </w:tcPr>
          <w:p w14:paraId="310CEDEF" w14:textId="77777777" w:rsidR="008A4EC9" w:rsidRPr="00DF6394" w:rsidRDefault="008A4EC9" w:rsidP="00271DE6">
            <w:pPr>
              <w:rPr>
                <w:rFonts w:ascii="Arial" w:hAnsi="Arial" w:cs="Arial"/>
                <w:sz w:val="20"/>
                <w:szCs w:val="20"/>
              </w:rPr>
            </w:pPr>
          </w:p>
        </w:tc>
        <w:tc>
          <w:tcPr>
            <w:tcW w:w="1261" w:type="dxa"/>
            <w:tcBorders>
              <w:top w:val="nil"/>
              <w:left w:val="nil"/>
              <w:bottom w:val="nil"/>
              <w:right w:val="nil"/>
            </w:tcBorders>
            <w:shd w:val="clear" w:color="auto" w:fill="auto"/>
          </w:tcPr>
          <w:p w14:paraId="5810B3DA" w14:textId="77777777" w:rsidR="008A4EC9" w:rsidRPr="00DF6394" w:rsidRDefault="008A4EC9" w:rsidP="00271DE6">
            <w:pPr>
              <w:rPr>
                <w:rFonts w:ascii="Arial" w:hAnsi="Arial" w:cs="Arial"/>
                <w:sz w:val="20"/>
                <w:szCs w:val="20"/>
              </w:rPr>
            </w:pPr>
          </w:p>
        </w:tc>
        <w:tc>
          <w:tcPr>
            <w:tcW w:w="1428" w:type="dxa"/>
            <w:tcBorders>
              <w:top w:val="nil"/>
              <w:left w:val="nil"/>
              <w:bottom w:val="nil"/>
              <w:right w:val="nil"/>
            </w:tcBorders>
            <w:shd w:val="clear" w:color="auto" w:fill="auto"/>
          </w:tcPr>
          <w:p w14:paraId="13D09DB8" w14:textId="77777777" w:rsidR="008A4EC9" w:rsidRPr="00DF6394" w:rsidRDefault="008A4EC9" w:rsidP="00271DE6">
            <w:pPr>
              <w:rPr>
                <w:rFonts w:ascii="Arial" w:hAnsi="Arial" w:cs="Arial"/>
                <w:sz w:val="20"/>
                <w:szCs w:val="20"/>
              </w:rPr>
            </w:pPr>
          </w:p>
        </w:tc>
        <w:tc>
          <w:tcPr>
            <w:tcW w:w="1531" w:type="dxa"/>
            <w:tcBorders>
              <w:top w:val="nil"/>
              <w:left w:val="nil"/>
              <w:bottom w:val="nil"/>
              <w:right w:val="nil"/>
            </w:tcBorders>
            <w:shd w:val="clear" w:color="auto" w:fill="auto"/>
            <w:noWrap/>
          </w:tcPr>
          <w:p w14:paraId="453F686C" w14:textId="77777777" w:rsidR="008A4EC9" w:rsidRPr="00DF6394" w:rsidRDefault="008A4EC9" w:rsidP="00271DE6">
            <w:pPr>
              <w:rPr>
                <w:rFonts w:ascii="Arial" w:hAnsi="Arial" w:cs="Arial"/>
                <w:sz w:val="20"/>
                <w:szCs w:val="20"/>
              </w:rPr>
            </w:pPr>
          </w:p>
        </w:tc>
      </w:tr>
      <w:tr w:rsidR="00505613" w:rsidRPr="00DF6394" w14:paraId="11A7E343" w14:textId="77777777" w:rsidTr="00271DE6">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086BEFA2"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FD4CC21" w14:textId="77777777" w:rsidR="00505613" w:rsidRPr="00DF6394" w:rsidRDefault="008A4EC9" w:rsidP="000D3B48">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000D3B48">
              <w:rPr>
                <w:rFonts w:ascii="Arial" w:hAnsi="Arial" w:cs="Arial"/>
                <w:color w:val="000000"/>
                <w:sz w:val="20"/>
                <w:szCs w:val="20"/>
              </w:rPr>
              <w:t>4</w:t>
            </w:r>
            <w:r w:rsidRPr="00DF6394">
              <w:rPr>
                <w:rFonts w:ascii="Arial" w:hAnsi="Arial" w:cs="Arial"/>
                <w:color w:val="000000"/>
                <w:sz w:val="20"/>
                <w:szCs w:val="20"/>
              </w:rPr>
              <w:t>specific items have been selected for testing.</w:t>
            </w:r>
          </w:p>
        </w:tc>
      </w:tr>
      <w:tr w:rsidR="00505613" w:rsidRPr="00DF6394" w14:paraId="161F4660" w14:textId="77777777" w:rsidTr="00271DE6">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70C62993" w14:textId="77777777"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7D35DAFE" w14:textId="77777777" w:rsidR="00505613" w:rsidRPr="00DF6394" w:rsidRDefault="00505613" w:rsidP="00271DE6">
            <w:pPr>
              <w:rPr>
                <w:rFonts w:ascii="Arial" w:hAnsi="Arial" w:cs="Arial"/>
                <w:color w:val="000000"/>
                <w:sz w:val="20"/>
                <w:szCs w:val="20"/>
              </w:rPr>
            </w:pPr>
          </w:p>
        </w:tc>
      </w:tr>
      <w:tr w:rsidR="00505613" w:rsidRPr="00DF6394" w14:paraId="4C9AA8C4" w14:textId="77777777" w:rsidTr="008A4EC9">
        <w:trPr>
          <w:trHeight w:val="270"/>
        </w:trPr>
        <w:tc>
          <w:tcPr>
            <w:tcW w:w="1539" w:type="dxa"/>
            <w:tcBorders>
              <w:top w:val="nil"/>
              <w:left w:val="nil"/>
              <w:bottom w:val="nil"/>
              <w:right w:val="nil"/>
            </w:tcBorders>
            <w:shd w:val="clear" w:color="auto" w:fill="auto"/>
            <w:noWrap/>
            <w:hideMark/>
          </w:tcPr>
          <w:p w14:paraId="48DB8D58" w14:textId="77777777"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29CA32DA"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4D0D8C6B" w14:textId="77777777"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14:paraId="1BD0B9B1"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31708674"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44E2F119"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51482792"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5822DD8F" w14:textId="77777777" w:rsidR="00505613" w:rsidRPr="00DF6394" w:rsidRDefault="00505613" w:rsidP="00271DE6">
            <w:pPr>
              <w:rPr>
                <w:rFonts w:ascii="Arial" w:hAnsi="Arial" w:cs="Arial"/>
                <w:sz w:val="20"/>
                <w:szCs w:val="20"/>
              </w:rPr>
            </w:pPr>
          </w:p>
        </w:tc>
      </w:tr>
      <w:tr w:rsidR="00505613" w:rsidRPr="00DF6394" w14:paraId="66C2F954" w14:textId="77777777"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64493DAB"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14:paraId="68CFBA7C" w14:textId="77777777" w:rsidR="00505613" w:rsidRPr="00DF6394" w:rsidRDefault="00505613" w:rsidP="00271DE6">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14:paraId="0432206F"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14:paraId="1212FFB2"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14:paraId="7DE7FA12"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14:paraId="47717D66"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14:paraId="67E48B71" w14:textId="77777777"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14:paraId="45C662A4" w14:textId="77777777" w:rsidR="00505613" w:rsidRPr="00DF6394" w:rsidRDefault="00505613" w:rsidP="00271DE6">
            <w:pPr>
              <w:jc w:val="center"/>
              <w:rPr>
                <w:rFonts w:ascii="Arial" w:hAnsi="Arial" w:cs="Arial"/>
                <w:b/>
                <w:bCs/>
                <w:color w:val="000000"/>
                <w:sz w:val="20"/>
                <w:szCs w:val="20"/>
              </w:rPr>
            </w:pPr>
          </w:p>
        </w:tc>
      </w:tr>
      <w:tr w:rsidR="00505613" w:rsidRPr="00DF6394" w14:paraId="0DD029EB" w14:textId="77777777" w:rsidTr="008A4EC9">
        <w:trPr>
          <w:trHeight w:val="270"/>
        </w:trPr>
        <w:tc>
          <w:tcPr>
            <w:tcW w:w="1539" w:type="dxa"/>
            <w:tcBorders>
              <w:top w:val="nil"/>
              <w:left w:val="nil"/>
              <w:bottom w:val="nil"/>
              <w:right w:val="nil"/>
            </w:tcBorders>
            <w:shd w:val="clear" w:color="auto" w:fill="auto"/>
            <w:noWrap/>
            <w:hideMark/>
          </w:tcPr>
          <w:p w14:paraId="60E3FDDB" w14:textId="77777777" w:rsidR="00505613" w:rsidRPr="00DF6394" w:rsidRDefault="00505613" w:rsidP="00271DE6">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14:paraId="258E9B71" w14:textId="77777777" w:rsidR="00505613" w:rsidRPr="00DF6394" w:rsidRDefault="00505613" w:rsidP="00271DE6">
            <w:pPr>
              <w:rPr>
                <w:rFonts w:ascii="Arial" w:hAnsi="Arial" w:cs="Arial"/>
                <w:sz w:val="20"/>
                <w:szCs w:val="20"/>
              </w:rPr>
            </w:pPr>
            <w:r w:rsidRPr="00DF6394">
              <w:rPr>
                <w:rFonts w:ascii="Arial" w:hAnsi="Arial" w:cs="Arial"/>
                <w:sz w:val="20"/>
                <w:szCs w:val="20"/>
              </w:rPr>
              <w:t> </w:t>
            </w:r>
            <w:r w:rsidR="00116CE6"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14:paraId="6AEE1291" w14:textId="77777777" w:rsidR="00505613" w:rsidRPr="00DF6394" w:rsidRDefault="00505613" w:rsidP="00271DE6">
            <w:pPr>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shd w:val="clear" w:color="auto" w:fill="auto"/>
            <w:hideMark/>
          </w:tcPr>
          <w:p w14:paraId="4A4B40AF" w14:textId="77777777"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14:paraId="43FD44BA" w14:textId="5583F55F" w:rsidR="00505613" w:rsidRPr="00DF6394" w:rsidRDefault="00505613" w:rsidP="00271DE6">
            <w:pPr>
              <w:jc w:val="center"/>
              <w:rPr>
                <w:rFonts w:ascii="Arial" w:hAnsi="Arial" w:cs="Arial"/>
                <w:color w:val="000000"/>
                <w:sz w:val="20"/>
                <w:szCs w:val="20"/>
              </w:rPr>
            </w:pPr>
          </w:p>
        </w:tc>
        <w:tc>
          <w:tcPr>
            <w:tcW w:w="1261" w:type="dxa"/>
            <w:tcBorders>
              <w:top w:val="nil"/>
              <w:left w:val="nil"/>
              <w:bottom w:val="single" w:sz="4" w:space="0" w:color="auto"/>
              <w:right w:val="single" w:sz="4" w:space="0" w:color="auto"/>
            </w:tcBorders>
            <w:shd w:val="clear" w:color="auto" w:fill="auto"/>
            <w:hideMark/>
          </w:tcPr>
          <w:p w14:paraId="66427487" w14:textId="77777777"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14:paraId="1E7D3A88" w14:textId="77777777"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14:paraId="453B44EE" w14:textId="77777777" w:rsidR="00505613" w:rsidRPr="00DF6394" w:rsidRDefault="00505613" w:rsidP="00271DE6">
            <w:pPr>
              <w:rPr>
                <w:rFonts w:ascii="Arial" w:hAnsi="Arial" w:cs="Arial"/>
                <w:color w:val="000000"/>
                <w:sz w:val="20"/>
                <w:szCs w:val="20"/>
              </w:rPr>
            </w:pPr>
          </w:p>
        </w:tc>
      </w:tr>
      <w:tr w:rsidR="00505613" w:rsidRPr="00DF6394" w14:paraId="736D2F11" w14:textId="77777777" w:rsidTr="008A4EC9">
        <w:trPr>
          <w:trHeight w:val="270"/>
        </w:trPr>
        <w:tc>
          <w:tcPr>
            <w:tcW w:w="1539" w:type="dxa"/>
            <w:tcBorders>
              <w:top w:val="nil"/>
              <w:left w:val="nil"/>
              <w:bottom w:val="nil"/>
              <w:right w:val="nil"/>
            </w:tcBorders>
            <w:shd w:val="clear" w:color="auto" w:fill="auto"/>
            <w:noWrap/>
            <w:hideMark/>
          </w:tcPr>
          <w:p w14:paraId="05E4CC7B" w14:textId="77777777"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14:paraId="35852F53"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5175562C"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1D77B9B7"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151C7242"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7F57FA1B"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6D22DD7C"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14:paraId="6D97CBAA" w14:textId="77777777" w:rsidR="00505613" w:rsidRPr="00DF6394" w:rsidRDefault="00505613" w:rsidP="00271DE6">
            <w:pPr>
              <w:rPr>
                <w:rFonts w:ascii="Arial" w:hAnsi="Arial" w:cs="Arial"/>
                <w:sz w:val="20"/>
                <w:szCs w:val="20"/>
              </w:rPr>
            </w:pPr>
          </w:p>
        </w:tc>
      </w:tr>
      <w:tr w:rsidR="00505613" w:rsidRPr="00DF6394" w14:paraId="0AE22A67" w14:textId="77777777" w:rsidTr="00271DE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14:paraId="3EB3982F" w14:textId="77777777" w:rsidR="00505613" w:rsidRPr="00DF6394" w:rsidRDefault="00505613" w:rsidP="00271DE6">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505613" w:rsidRPr="00DF6394" w14:paraId="51B500AB" w14:textId="77777777" w:rsidTr="00271DE6">
        <w:trPr>
          <w:trHeight w:val="270"/>
        </w:trPr>
        <w:tc>
          <w:tcPr>
            <w:tcW w:w="1539" w:type="dxa"/>
            <w:tcBorders>
              <w:top w:val="nil"/>
              <w:left w:val="single" w:sz="4" w:space="0" w:color="auto"/>
              <w:bottom w:val="single" w:sz="4" w:space="0" w:color="auto"/>
              <w:right w:val="nil"/>
            </w:tcBorders>
            <w:shd w:val="clear" w:color="000000" w:fill="A6A6A6"/>
            <w:hideMark/>
          </w:tcPr>
          <w:p w14:paraId="21817767"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7ECE76EB" w14:textId="77777777" w:rsidR="00505613" w:rsidRPr="00DF6394" w:rsidRDefault="00505613" w:rsidP="00271DE6">
            <w:pPr>
              <w:rPr>
                <w:rFonts w:ascii="Arial" w:hAnsi="Arial" w:cs="Arial"/>
                <w:sz w:val="20"/>
                <w:szCs w:val="20"/>
              </w:rPr>
            </w:pPr>
            <w:r w:rsidRPr="00DF6394">
              <w:rPr>
                <w:rFonts w:ascii="Arial" w:hAnsi="Arial" w:cs="Arial"/>
                <w:sz w:val="20"/>
                <w:szCs w:val="20"/>
              </w:rPr>
              <w:t>&lt;Interim&gt; or &lt;Final&gt;</w:t>
            </w:r>
          </w:p>
        </w:tc>
      </w:tr>
      <w:tr w:rsidR="00505613" w:rsidRPr="00DF6394" w14:paraId="7B8F16E5" w14:textId="77777777" w:rsidTr="00271DE6">
        <w:trPr>
          <w:trHeight w:val="540"/>
        </w:trPr>
        <w:tc>
          <w:tcPr>
            <w:tcW w:w="1539" w:type="dxa"/>
            <w:tcBorders>
              <w:top w:val="nil"/>
              <w:left w:val="single" w:sz="4" w:space="0" w:color="auto"/>
              <w:bottom w:val="single" w:sz="4" w:space="0" w:color="auto"/>
              <w:right w:val="nil"/>
            </w:tcBorders>
            <w:shd w:val="clear" w:color="000000" w:fill="A6A6A6"/>
            <w:hideMark/>
          </w:tcPr>
          <w:p w14:paraId="27E77E28"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76DF9CCB" w14:textId="77777777" w:rsidR="00505613" w:rsidRPr="00DF6394" w:rsidRDefault="00731627" w:rsidP="00B7212B">
            <w:pPr>
              <w:jc w:val="both"/>
              <w:rPr>
                <w:rFonts w:ascii="Arial" w:hAnsi="Arial" w:cs="Arial"/>
                <w:sz w:val="20"/>
                <w:szCs w:val="20"/>
              </w:rPr>
            </w:pPr>
            <w:r w:rsidRPr="00DF6394">
              <w:rPr>
                <w:rFonts w:ascii="Arial" w:hAnsi="Arial" w:cs="Arial"/>
                <w:sz w:val="20"/>
                <w:szCs w:val="20"/>
              </w:rPr>
              <w:t>Checked whe</w:t>
            </w:r>
            <w:r w:rsidR="00505613" w:rsidRPr="00DF6394">
              <w:rPr>
                <w:rFonts w:ascii="Arial" w:hAnsi="Arial" w:cs="Arial"/>
                <w:sz w:val="20"/>
                <w:szCs w:val="20"/>
              </w:rPr>
              <w:t>ther the</w:t>
            </w:r>
            <w:r w:rsidR="0076026D">
              <w:rPr>
                <w:rFonts w:ascii="Arial" w:hAnsi="Arial" w:cs="Arial"/>
                <w:sz w:val="20"/>
                <w:szCs w:val="20"/>
              </w:rPr>
              <w:t xml:space="preserve">income from investment properly calculated and </w:t>
            </w:r>
            <w:r w:rsidR="00620146">
              <w:rPr>
                <w:rFonts w:ascii="Arial" w:hAnsi="Arial" w:cs="Arial"/>
                <w:sz w:val="20"/>
                <w:szCs w:val="20"/>
              </w:rPr>
              <w:t xml:space="preserve">approved by management and duly </w:t>
            </w:r>
            <w:r w:rsidR="0076026D">
              <w:rPr>
                <w:rFonts w:ascii="Arial" w:hAnsi="Arial" w:cs="Arial"/>
                <w:sz w:val="20"/>
                <w:szCs w:val="20"/>
              </w:rPr>
              <w:t>posted in the period</w:t>
            </w:r>
            <w:r w:rsidR="00B7212B">
              <w:rPr>
                <w:rFonts w:ascii="Arial" w:hAnsi="Arial" w:cs="Arial"/>
                <w:sz w:val="20"/>
                <w:szCs w:val="20"/>
              </w:rPr>
              <w:t xml:space="preserve"> on accrual basis</w:t>
            </w:r>
          </w:p>
        </w:tc>
      </w:tr>
      <w:tr w:rsidR="00505613" w:rsidRPr="00DF6394" w14:paraId="05EE89C4" w14:textId="77777777" w:rsidTr="008A4EC9">
        <w:trPr>
          <w:trHeight w:val="270"/>
        </w:trPr>
        <w:tc>
          <w:tcPr>
            <w:tcW w:w="1539" w:type="dxa"/>
            <w:tcBorders>
              <w:top w:val="nil"/>
              <w:left w:val="nil"/>
              <w:bottom w:val="nil"/>
              <w:right w:val="nil"/>
            </w:tcBorders>
            <w:shd w:val="clear" w:color="auto" w:fill="auto"/>
            <w:noWrap/>
            <w:hideMark/>
          </w:tcPr>
          <w:p w14:paraId="3B6E58D6" w14:textId="77777777" w:rsidR="00505613" w:rsidRPr="00DF6394" w:rsidRDefault="00505613" w:rsidP="00271DE6">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14:paraId="1352D725" w14:textId="77777777"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14:paraId="6C147244" w14:textId="77777777"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67709403"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64EB13ED"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296846F6"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2077195F"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14:paraId="1415085D" w14:textId="77777777" w:rsidR="00505613" w:rsidRPr="00DF6394" w:rsidRDefault="00505613" w:rsidP="00271DE6">
            <w:pPr>
              <w:rPr>
                <w:rFonts w:ascii="Arial" w:hAnsi="Arial" w:cs="Arial"/>
                <w:sz w:val="20"/>
                <w:szCs w:val="20"/>
              </w:rPr>
            </w:pPr>
          </w:p>
        </w:tc>
      </w:tr>
      <w:tr w:rsidR="00505613" w:rsidRPr="00DF6394" w14:paraId="48DDFA40" w14:textId="77777777"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2B27DD9A"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14:paraId="336D15AB" w14:textId="77777777" w:rsidR="00505613" w:rsidRPr="00DF6394" w:rsidRDefault="00505613" w:rsidP="00271DE6">
            <w:pPr>
              <w:rPr>
                <w:rFonts w:ascii="Arial" w:hAnsi="Arial" w:cs="Arial"/>
                <w:b/>
                <w:bCs/>
                <w:sz w:val="20"/>
                <w:szCs w:val="20"/>
              </w:rPr>
            </w:pPr>
          </w:p>
        </w:tc>
        <w:tc>
          <w:tcPr>
            <w:tcW w:w="1328" w:type="dxa"/>
            <w:tcBorders>
              <w:top w:val="nil"/>
              <w:left w:val="nil"/>
              <w:bottom w:val="nil"/>
              <w:right w:val="nil"/>
            </w:tcBorders>
            <w:shd w:val="clear" w:color="auto" w:fill="auto"/>
            <w:hideMark/>
          </w:tcPr>
          <w:p w14:paraId="7AE507DA" w14:textId="77777777"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14:paraId="3F6B2204" w14:textId="77777777"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14:paraId="0C04DBFB"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14:paraId="3177EE92"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14:paraId="61082E54"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11E63DCF" w14:textId="77777777" w:rsidR="00505613" w:rsidRPr="00DF6394" w:rsidRDefault="00505613" w:rsidP="00271DE6">
            <w:pPr>
              <w:rPr>
                <w:rFonts w:ascii="Arial" w:hAnsi="Arial" w:cs="Arial"/>
                <w:sz w:val="20"/>
                <w:szCs w:val="20"/>
              </w:rPr>
            </w:pPr>
          </w:p>
        </w:tc>
      </w:tr>
    </w:tbl>
    <w:p w14:paraId="06D6511B" w14:textId="77777777" w:rsidR="00505613" w:rsidRDefault="00505613" w:rsidP="00505613">
      <w:pPr>
        <w:rPr>
          <w:rFonts w:ascii="Arial" w:hAnsi="Arial" w:cs="Arial"/>
          <w:sz w:val="20"/>
          <w:szCs w:val="20"/>
        </w:rPr>
      </w:pPr>
    </w:p>
    <w:p w14:paraId="66F222D7" w14:textId="77777777" w:rsidR="002B563E" w:rsidRPr="00DF6394" w:rsidRDefault="002B563E" w:rsidP="00505613">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1539"/>
        <w:gridCol w:w="2680"/>
        <w:gridCol w:w="1872"/>
        <w:gridCol w:w="1584"/>
        <w:gridCol w:w="1428"/>
      </w:tblGrid>
      <w:tr w:rsidR="00505613" w:rsidRPr="00DF6394" w14:paraId="1A77681E" w14:textId="77777777" w:rsidTr="00EB5AEB">
        <w:trPr>
          <w:trHeight w:val="270"/>
        </w:trPr>
        <w:tc>
          <w:tcPr>
            <w:tcW w:w="1539" w:type="dxa"/>
            <w:noWrap/>
          </w:tcPr>
          <w:p w14:paraId="722F8E7C" w14:textId="77777777"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Sample No.</w:t>
            </w:r>
          </w:p>
        </w:tc>
        <w:tc>
          <w:tcPr>
            <w:tcW w:w="2680" w:type="dxa"/>
            <w:noWrap/>
          </w:tcPr>
          <w:p w14:paraId="257A18F8" w14:textId="77777777" w:rsidR="00505613" w:rsidRPr="00DF6394" w:rsidRDefault="00B759AB" w:rsidP="00FE6CD4">
            <w:pPr>
              <w:jc w:val="center"/>
              <w:rPr>
                <w:rFonts w:ascii="Arial" w:hAnsi="Arial" w:cs="Arial"/>
                <w:b/>
                <w:color w:val="000000"/>
                <w:sz w:val="20"/>
                <w:szCs w:val="20"/>
              </w:rPr>
            </w:pPr>
            <w:r>
              <w:rPr>
                <w:rFonts w:ascii="Arial" w:hAnsi="Arial" w:cs="Arial"/>
                <w:b/>
                <w:color w:val="000000"/>
                <w:sz w:val="20"/>
                <w:szCs w:val="20"/>
              </w:rPr>
              <w:t>Name of Month</w:t>
            </w:r>
          </w:p>
        </w:tc>
        <w:tc>
          <w:tcPr>
            <w:tcW w:w="1872" w:type="dxa"/>
            <w:noWrap/>
          </w:tcPr>
          <w:p w14:paraId="581CA78D" w14:textId="77777777" w:rsidR="00505613" w:rsidRPr="00D53AC3" w:rsidRDefault="00D53AC3" w:rsidP="00D53AC3">
            <w:pPr>
              <w:jc w:val="center"/>
              <w:rPr>
                <w:rFonts w:ascii="Arial" w:hAnsi="Arial" w:cs="Arial"/>
                <w:b/>
                <w:color w:val="000000"/>
                <w:sz w:val="20"/>
                <w:szCs w:val="20"/>
              </w:rPr>
            </w:pPr>
            <w:r w:rsidRPr="00D53AC3">
              <w:rPr>
                <w:rFonts w:ascii="Arial" w:hAnsi="Arial" w:cs="Arial"/>
                <w:b/>
                <w:color w:val="000000"/>
                <w:sz w:val="20"/>
                <w:szCs w:val="20"/>
              </w:rPr>
              <w:t xml:space="preserve">Preparation date </w:t>
            </w:r>
          </w:p>
        </w:tc>
        <w:tc>
          <w:tcPr>
            <w:tcW w:w="1584" w:type="dxa"/>
          </w:tcPr>
          <w:p w14:paraId="5E54B4AC" w14:textId="77777777" w:rsidR="00505613" w:rsidRPr="00D53AC3" w:rsidRDefault="00EB5AEB" w:rsidP="00FE6CD4">
            <w:pPr>
              <w:jc w:val="center"/>
              <w:rPr>
                <w:rFonts w:ascii="Arial" w:hAnsi="Arial" w:cs="Arial"/>
                <w:b/>
                <w:color w:val="000000"/>
                <w:sz w:val="20"/>
                <w:szCs w:val="20"/>
              </w:rPr>
            </w:pPr>
            <w:r w:rsidRPr="00D53AC3">
              <w:rPr>
                <w:rFonts w:ascii="Arial" w:hAnsi="Arial" w:cs="Arial"/>
                <w:b/>
                <w:color w:val="000000"/>
                <w:sz w:val="20"/>
                <w:szCs w:val="20"/>
              </w:rPr>
              <w:t xml:space="preserve">Approval </w:t>
            </w:r>
            <w:r w:rsidR="00505613" w:rsidRPr="00D53AC3">
              <w:rPr>
                <w:rFonts w:ascii="Arial" w:hAnsi="Arial" w:cs="Arial"/>
                <w:b/>
                <w:color w:val="000000"/>
                <w:sz w:val="20"/>
                <w:szCs w:val="20"/>
              </w:rPr>
              <w:t>date</w:t>
            </w:r>
          </w:p>
        </w:tc>
        <w:tc>
          <w:tcPr>
            <w:tcW w:w="1428" w:type="dxa"/>
            <w:noWrap/>
          </w:tcPr>
          <w:p w14:paraId="72A40C43" w14:textId="77777777"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Remarks</w:t>
            </w:r>
          </w:p>
        </w:tc>
      </w:tr>
      <w:tr w:rsidR="00D53AC3" w:rsidRPr="00DF6394" w14:paraId="6E561F48" w14:textId="77777777" w:rsidTr="00EB5AEB">
        <w:trPr>
          <w:trHeight w:val="270"/>
        </w:trPr>
        <w:tc>
          <w:tcPr>
            <w:tcW w:w="1539" w:type="dxa"/>
            <w:noWrap/>
            <w:hideMark/>
          </w:tcPr>
          <w:p w14:paraId="71E21173" w14:textId="77777777" w:rsidR="00D53AC3" w:rsidRPr="00DF6394" w:rsidRDefault="00D53AC3" w:rsidP="00FE6CD4">
            <w:pPr>
              <w:jc w:val="center"/>
              <w:rPr>
                <w:rFonts w:ascii="Arial" w:hAnsi="Arial" w:cs="Arial"/>
                <w:color w:val="000000"/>
                <w:sz w:val="20"/>
                <w:szCs w:val="20"/>
              </w:rPr>
            </w:pPr>
            <w:r w:rsidRPr="00DF6394">
              <w:rPr>
                <w:rFonts w:ascii="Arial" w:hAnsi="Arial" w:cs="Arial"/>
                <w:color w:val="000000"/>
                <w:sz w:val="20"/>
                <w:szCs w:val="20"/>
              </w:rPr>
              <w:t>1</w:t>
            </w:r>
          </w:p>
        </w:tc>
        <w:tc>
          <w:tcPr>
            <w:tcW w:w="2680" w:type="dxa"/>
            <w:noWrap/>
            <w:hideMark/>
          </w:tcPr>
          <w:p w14:paraId="08C45EB8" w14:textId="77777777" w:rsidR="00D53AC3" w:rsidRDefault="00D53AC3" w:rsidP="00B759AB">
            <w:pPr>
              <w:jc w:val="center"/>
            </w:pPr>
            <w:r w:rsidRPr="00762EEE">
              <w:rPr>
                <w:rFonts w:ascii="Arial" w:hAnsi="Arial" w:cs="Arial"/>
                <w:color w:val="000000"/>
                <w:sz w:val="20"/>
                <w:szCs w:val="20"/>
              </w:rPr>
              <w:t>&lt;March 2014&gt;</w:t>
            </w:r>
          </w:p>
        </w:tc>
        <w:tc>
          <w:tcPr>
            <w:tcW w:w="1872" w:type="dxa"/>
            <w:noWrap/>
            <w:hideMark/>
          </w:tcPr>
          <w:p w14:paraId="707268B8" w14:textId="77777777" w:rsidR="00D53AC3" w:rsidRPr="00D53AC3" w:rsidRDefault="00D53AC3" w:rsidP="0077698F">
            <w:pPr>
              <w:jc w:val="center"/>
              <w:rPr>
                <w:rFonts w:ascii="Arial" w:hAnsi="Arial" w:cs="Arial"/>
                <w:color w:val="000000"/>
                <w:sz w:val="20"/>
                <w:szCs w:val="20"/>
              </w:rPr>
            </w:pPr>
            <w:r w:rsidRPr="00D53AC3">
              <w:rPr>
                <w:rFonts w:ascii="Arial" w:hAnsi="Arial" w:cs="Arial"/>
                <w:color w:val="000000"/>
                <w:sz w:val="20"/>
                <w:szCs w:val="20"/>
              </w:rPr>
              <w:t>01-April-14</w:t>
            </w:r>
          </w:p>
        </w:tc>
        <w:tc>
          <w:tcPr>
            <w:tcW w:w="1584" w:type="dxa"/>
          </w:tcPr>
          <w:p w14:paraId="70285DAA" w14:textId="77777777" w:rsidR="00D53AC3" w:rsidRPr="00D53AC3" w:rsidRDefault="00D53AC3" w:rsidP="0015466B">
            <w:pPr>
              <w:jc w:val="center"/>
              <w:rPr>
                <w:rFonts w:ascii="Arial" w:hAnsi="Arial" w:cs="Arial"/>
                <w:color w:val="000000"/>
                <w:sz w:val="20"/>
                <w:szCs w:val="20"/>
              </w:rPr>
            </w:pPr>
            <w:r w:rsidRPr="00D53AC3">
              <w:rPr>
                <w:rFonts w:ascii="Arial" w:hAnsi="Arial" w:cs="Arial"/>
                <w:color w:val="000000"/>
                <w:sz w:val="20"/>
                <w:szCs w:val="20"/>
              </w:rPr>
              <w:t>01-April-14</w:t>
            </w:r>
          </w:p>
        </w:tc>
        <w:tc>
          <w:tcPr>
            <w:tcW w:w="1428" w:type="dxa"/>
            <w:noWrap/>
            <w:hideMark/>
          </w:tcPr>
          <w:p w14:paraId="579E48A7" w14:textId="77777777" w:rsidR="00D53AC3" w:rsidRPr="00DF6394" w:rsidRDefault="00D53AC3"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D53AC3" w:rsidRPr="00DF6394" w14:paraId="15DFAAD7" w14:textId="77777777" w:rsidTr="00EB5AEB">
        <w:trPr>
          <w:trHeight w:val="270"/>
        </w:trPr>
        <w:tc>
          <w:tcPr>
            <w:tcW w:w="1539" w:type="dxa"/>
            <w:noWrap/>
            <w:hideMark/>
          </w:tcPr>
          <w:p w14:paraId="78FB0D95" w14:textId="77777777" w:rsidR="00D53AC3" w:rsidRPr="00DF6394" w:rsidRDefault="00D53AC3" w:rsidP="00FE6CD4">
            <w:pPr>
              <w:jc w:val="center"/>
              <w:rPr>
                <w:rFonts w:ascii="Arial" w:hAnsi="Arial" w:cs="Arial"/>
                <w:color w:val="000000"/>
                <w:sz w:val="20"/>
                <w:szCs w:val="20"/>
              </w:rPr>
            </w:pPr>
            <w:r w:rsidRPr="00DF6394">
              <w:rPr>
                <w:rFonts w:ascii="Arial" w:hAnsi="Arial" w:cs="Arial"/>
                <w:color w:val="000000"/>
                <w:sz w:val="20"/>
                <w:szCs w:val="20"/>
              </w:rPr>
              <w:t>2</w:t>
            </w:r>
          </w:p>
        </w:tc>
        <w:tc>
          <w:tcPr>
            <w:tcW w:w="2680" w:type="dxa"/>
            <w:noWrap/>
            <w:hideMark/>
          </w:tcPr>
          <w:p w14:paraId="5244F3DB" w14:textId="77777777" w:rsidR="00D53AC3" w:rsidRDefault="00D53AC3" w:rsidP="00B759AB">
            <w:pPr>
              <w:jc w:val="center"/>
            </w:pPr>
            <w:r w:rsidRPr="00762EEE">
              <w:rPr>
                <w:rFonts w:ascii="Arial" w:hAnsi="Arial" w:cs="Arial"/>
                <w:color w:val="000000"/>
                <w:sz w:val="20"/>
                <w:szCs w:val="20"/>
              </w:rPr>
              <w:t>&lt;</w:t>
            </w:r>
            <w:r>
              <w:rPr>
                <w:rFonts w:ascii="Arial" w:hAnsi="Arial" w:cs="Arial"/>
                <w:color w:val="000000"/>
                <w:sz w:val="20"/>
                <w:szCs w:val="20"/>
              </w:rPr>
              <w:t xml:space="preserve">June </w:t>
            </w:r>
            <w:r w:rsidRPr="00762EEE">
              <w:rPr>
                <w:rFonts w:ascii="Arial" w:hAnsi="Arial" w:cs="Arial"/>
                <w:color w:val="000000"/>
                <w:sz w:val="20"/>
                <w:szCs w:val="20"/>
              </w:rPr>
              <w:t>2014&gt;</w:t>
            </w:r>
          </w:p>
        </w:tc>
        <w:tc>
          <w:tcPr>
            <w:tcW w:w="1872" w:type="dxa"/>
            <w:noWrap/>
            <w:hideMark/>
          </w:tcPr>
          <w:p w14:paraId="3A4BF399" w14:textId="77777777" w:rsidR="00D53AC3" w:rsidRPr="00D53AC3" w:rsidRDefault="00D53AC3" w:rsidP="00467BE7">
            <w:pPr>
              <w:jc w:val="center"/>
              <w:rPr>
                <w:rFonts w:ascii="Arial" w:hAnsi="Arial" w:cs="Arial"/>
                <w:color w:val="000000"/>
                <w:sz w:val="20"/>
                <w:szCs w:val="20"/>
              </w:rPr>
            </w:pPr>
            <w:r w:rsidRPr="00D53AC3">
              <w:rPr>
                <w:rFonts w:ascii="Arial" w:hAnsi="Arial" w:cs="Arial"/>
                <w:color w:val="000000"/>
                <w:sz w:val="20"/>
                <w:szCs w:val="20"/>
              </w:rPr>
              <w:t>02-Jul-14</w:t>
            </w:r>
          </w:p>
        </w:tc>
        <w:tc>
          <w:tcPr>
            <w:tcW w:w="1584" w:type="dxa"/>
          </w:tcPr>
          <w:p w14:paraId="0ECD02A9" w14:textId="77777777" w:rsidR="00D53AC3" w:rsidRPr="00D53AC3" w:rsidRDefault="00D53AC3" w:rsidP="0015466B">
            <w:pPr>
              <w:jc w:val="center"/>
              <w:rPr>
                <w:rFonts w:ascii="Arial" w:hAnsi="Arial" w:cs="Arial"/>
                <w:color w:val="000000"/>
                <w:sz w:val="20"/>
                <w:szCs w:val="20"/>
              </w:rPr>
            </w:pPr>
            <w:r w:rsidRPr="00D53AC3">
              <w:rPr>
                <w:rFonts w:ascii="Arial" w:hAnsi="Arial" w:cs="Arial"/>
                <w:color w:val="000000"/>
                <w:sz w:val="20"/>
                <w:szCs w:val="20"/>
              </w:rPr>
              <w:t>02-Jul-14</w:t>
            </w:r>
          </w:p>
        </w:tc>
        <w:tc>
          <w:tcPr>
            <w:tcW w:w="1428" w:type="dxa"/>
            <w:noWrap/>
            <w:hideMark/>
          </w:tcPr>
          <w:p w14:paraId="69EBCB35" w14:textId="77777777" w:rsidR="00D53AC3" w:rsidRPr="00DF6394" w:rsidRDefault="00D53AC3"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bl>
    <w:p w14:paraId="7AC60898" w14:textId="77777777" w:rsidR="00B759AB" w:rsidRPr="00DF6394" w:rsidRDefault="00B759AB" w:rsidP="00505613">
      <w:pPr>
        <w:rPr>
          <w:rFonts w:ascii="Arial" w:hAnsi="Arial" w:cs="Arial"/>
          <w:sz w:val="20"/>
          <w:szCs w:val="20"/>
        </w:rPr>
      </w:pPr>
    </w:p>
    <w:tbl>
      <w:tblPr>
        <w:tblW w:w="10936" w:type="dxa"/>
        <w:tblInd w:w="-5" w:type="dxa"/>
        <w:tblLook w:val="04A0" w:firstRow="1" w:lastRow="0" w:firstColumn="1" w:lastColumn="0" w:noHBand="0" w:noVBand="1"/>
      </w:tblPr>
      <w:tblGrid>
        <w:gridCol w:w="1561"/>
        <w:gridCol w:w="2866"/>
        <w:gridCol w:w="1083"/>
        <w:gridCol w:w="1228"/>
        <w:gridCol w:w="1261"/>
        <w:gridCol w:w="1428"/>
        <w:gridCol w:w="1531"/>
      </w:tblGrid>
      <w:tr w:rsidR="00505613" w:rsidRPr="00DF6394" w14:paraId="1B73BE34" w14:textId="77777777"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1A44A9A7"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572D3E03" w14:textId="77777777"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14:paraId="7DB0EAD4" w14:textId="77777777"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072DBCE2"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14:paraId="00B3D2F1"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0DB01ACE"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38010D9B" w14:textId="77777777" w:rsidR="00505613" w:rsidRPr="00DF6394" w:rsidRDefault="00505613" w:rsidP="00271DE6">
            <w:pPr>
              <w:rPr>
                <w:rFonts w:ascii="Arial" w:hAnsi="Arial" w:cs="Arial"/>
                <w:sz w:val="20"/>
                <w:szCs w:val="20"/>
              </w:rPr>
            </w:pPr>
          </w:p>
        </w:tc>
      </w:tr>
    </w:tbl>
    <w:p w14:paraId="4254863D" w14:textId="77777777"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505613" w:rsidRPr="00DF6394" w14:paraId="2AE82E61" w14:textId="77777777"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3FAEB896" w14:textId="77777777"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2CEC37F2" w14:textId="77777777"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14:paraId="7D2B1680" w14:textId="77777777"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790B39A9" w14:textId="77777777"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14:paraId="3EB010B1" w14:textId="77777777"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037D195E" w14:textId="77777777"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7142CE10" w14:textId="77777777" w:rsidR="00505613" w:rsidRPr="00DF6394" w:rsidRDefault="00505613" w:rsidP="00271DE6">
            <w:pPr>
              <w:rPr>
                <w:rFonts w:ascii="Arial" w:hAnsi="Arial" w:cs="Arial"/>
                <w:sz w:val="20"/>
                <w:szCs w:val="20"/>
              </w:rPr>
            </w:pPr>
          </w:p>
        </w:tc>
      </w:tr>
    </w:tbl>
    <w:p w14:paraId="28480EBD" w14:textId="77777777" w:rsidR="00343F91" w:rsidRDefault="00343F91">
      <w:pPr>
        <w:spacing w:after="160" w:line="259" w:lineRule="auto"/>
        <w:rPr>
          <w:rFonts w:ascii="Arial" w:hAnsi="Arial" w:cs="Arial"/>
          <w:sz w:val="20"/>
          <w:szCs w:val="20"/>
        </w:rPr>
      </w:pPr>
    </w:p>
    <w:p w14:paraId="6F6A37C8" w14:textId="77777777" w:rsidR="00343F91" w:rsidRDefault="00343F91">
      <w:pPr>
        <w:spacing w:after="160" w:line="259" w:lineRule="auto"/>
        <w:rPr>
          <w:rFonts w:ascii="Arial" w:hAnsi="Arial" w:cs="Arial"/>
          <w:sz w:val="20"/>
          <w:szCs w:val="20"/>
        </w:rPr>
      </w:pPr>
      <w:r>
        <w:rPr>
          <w:rFonts w:ascii="Arial" w:hAnsi="Arial" w:cs="Arial"/>
          <w:sz w:val="20"/>
          <w:szCs w:val="20"/>
        </w:rPr>
        <w:br w:type="page"/>
      </w:r>
    </w:p>
    <w:p w14:paraId="58EAECAA" w14:textId="77777777" w:rsidR="00FB02CC" w:rsidRPr="00DF6394" w:rsidRDefault="00FB02CC">
      <w:pPr>
        <w:spacing w:after="160" w:line="259" w:lineRule="auto"/>
        <w:rPr>
          <w:rFonts w:ascii="Arial" w:hAnsi="Arial" w:cs="Arial"/>
          <w:sz w:val="20"/>
          <w:szCs w:val="20"/>
        </w:rPr>
      </w:pPr>
    </w:p>
    <w:tbl>
      <w:tblPr>
        <w:tblW w:w="10830" w:type="dxa"/>
        <w:tblInd w:w="-5" w:type="dxa"/>
        <w:tblLook w:val="04A0" w:firstRow="1" w:lastRow="0" w:firstColumn="1" w:lastColumn="0" w:noHBand="0" w:noVBand="1"/>
      </w:tblPr>
      <w:tblGrid>
        <w:gridCol w:w="1814"/>
        <w:gridCol w:w="2694"/>
        <w:gridCol w:w="1022"/>
        <w:gridCol w:w="1157"/>
        <w:gridCol w:w="1187"/>
        <w:gridCol w:w="1342"/>
        <w:gridCol w:w="1614"/>
      </w:tblGrid>
      <w:tr w:rsidR="00B25093" w:rsidRPr="00DF6394" w14:paraId="35C7E7E6" w14:textId="77777777" w:rsidTr="00C35CC2">
        <w:trPr>
          <w:trHeight w:val="270"/>
        </w:trPr>
        <w:tc>
          <w:tcPr>
            <w:tcW w:w="1814" w:type="dxa"/>
            <w:tcBorders>
              <w:top w:val="single" w:sz="4" w:space="0" w:color="auto"/>
              <w:left w:val="single" w:sz="4" w:space="0" w:color="auto"/>
              <w:bottom w:val="single" w:sz="4" w:space="0" w:color="auto"/>
              <w:right w:val="single" w:sz="4" w:space="0" w:color="auto"/>
            </w:tcBorders>
            <w:shd w:val="clear" w:color="000000" w:fill="C0C0C0"/>
            <w:noWrap/>
            <w:hideMark/>
          </w:tcPr>
          <w:p w14:paraId="47861D15"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14:paraId="7F169AF9" w14:textId="77777777" w:rsidR="00B25093" w:rsidRPr="00DF6394" w:rsidRDefault="00314BEE" w:rsidP="00467BE7">
            <w:pPr>
              <w:rPr>
                <w:rFonts w:ascii="Arial" w:hAnsi="Arial" w:cs="Arial"/>
                <w:sz w:val="20"/>
                <w:szCs w:val="20"/>
              </w:rPr>
            </w:pPr>
            <w:r>
              <w:rPr>
                <w:rFonts w:ascii="Arial" w:hAnsi="Arial" w:cs="Arial"/>
                <w:sz w:val="20"/>
                <w:szCs w:val="20"/>
              </w:rPr>
              <w:t>XYZ</w:t>
            </w:r>
            <w:r w:rsidR="00B2509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14:paraId="21443553"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50BE7629"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 </w:t>
            </w:r>
          </w:p>
        </w:tc>
      </w:tr>
      <w:tr w:rsidR="00314BEE" w:rsidRPr="00DF6394" w14:paraId="70702D9E" w14:textId="77777777" w:rsidTr="00C35CC2">
        <w:trPr>
          <w:trHeight w:val="270"/>
        </w:trPr>
        <w:tc>
          <w:tcPr>
            <w:tcW w:w="1814" w:type="dxa"/>
            <w:tcBorders>
              <w:top w:val="nil"/>
              <w:left w:val="single" w:sz="4" w:space="0" w:color="auto"/>
              <w:bottom w:val="single" w:sz="4" w:space="0" w:color="auto"/>
              <w:right w:val="single" w:sz="4" w:space="0" w:color="auto"/>
            </w:tcBorders>
            <w:shd w:val="clear" w:color="000000" w:fill="C0C0C0"/>
            <w:noWrap/>
            <w:hideMark/>
          </w:tcPr>
          <w:p w14:paraId="511836B3"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28F74A32" w14:textId="77777777"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14:paraId="31E6197C"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636C8229"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54CA501C" w14:textId="77777777" w:rsidR="00314BEE" w:rsidRDefault="00314BEE" w:rsidP="00314BEE">
            <w:r w:rsidRPr="00FC5F26">
              <w:rPr>
                <w:rFonts w:ascii="Arial" w:hAnsi="Arial" w:cs="Arial"/>
                <w:sz w:val="20"/>
                <w:szCs w:val="20"/>
              </w:rPr>
              <w:t>DD-MM-YYYY</w:t>
            </w:r>
          </w:p>
        </w:tc>
      </w:tr>
      <w:tr w:rsidR="00314BEE" w:rsidRPr="00DF6394" w14:paraId="31C47035" w14:textId="77777777" w:rsidTr="00C35CC2">
        <w:trPr>
          <w:trHeight w:val="270"/>
        </w:trPr>
        <w:tc>
          <w:tcPr>
            <w:tcW w:w="1814" w:type="dxa"/>
            <w:tcBorders>
              <w:top w:val="nil"/>
              <w:left w:val="single" w:sz="4" w:space="0" w:color="auto"/>
              <w:bottom w:val="single" w:sz="4" w:space="0" w:color="auto"/>
              <w:right w:val="single" w:sz="4" w:space="0" w:color="auto"/>
            </w:tcBorders>
            <w:shd w:val="clear" w:color="000000" w:fill="C0C0C0"/>
            <w:noWrap/>
            <w:hideMark/>
          </w:tcPr>
          <w:p w14:paraId="1A92F25F"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1268F69D" w14:textId="77777777"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14:paraId="5FC99F2E" w14:textId="77777777"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54EC7FC0" w14:textId="77777777"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0FEDD300" w14:textId="77777777" w:rsidR="00314BEE" w:rsidRDefault="00314BEE" w:rsidP="00314BEE">
            <w:r w:rsidRPr="00FC5F26">
              <w:rPr>
                <w:rFonts w:ascii="Arial" w:hAnsi="Arial" w:cs="Arial"/>
                <w:sz w:val="20"/>
                <w:szCs w:val="20"/>
              </w:rPr>
              <w:t>DD-MM-YYYY</w:t>
            </w:r>
          </w:p>
        </w:tc>
      </w:tr>
      <w:tr w:rsidR="00B25093" w:rsidRPr="00DF6394" w14:paraId="3A84EC86" w14:textId="77777777" w:rsidTr="00C35CC2">
        <w:trPr>
          <w:trHeight w:val="270"/>
        </w:trPr>
        <w:tc>
          <w:tcPr>
            <w:tcW w:w="1814" w:type="dxa"/>
            <w:tcBorders>
              <w:top w:val="nil"/>
              <w:left w:val="single" w:sz="4" w:space="0" w:color="auto"/>
              <w:bottom w:val="single" w:sz="4" w:space="0" w:color="auto"/>
              <w:right w:val="single" w:sz="4" w:space="0" w:color="auto"/>
            </w:tcBorders>
            <w:shd w:val="clear" w:color="000000" w:fill="C0C0C0"/>
            <w:noWrap/>
            <w:hideMark/>
          </w:tcPr>
          <w:p w14:paraId="5811667D"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14:paraId="2E959CF5" w14:textId="77777777" w:rsidR="00B25093" w:rsidRPr="00DF6394" w:rsidRDefault="00314BEE" w:rsidP="00467BE7">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14:paraId="3CB32AC9" w14:textId="77777777" w:rsidR="00B25093" w:rsidRPr="00DF6394" w:rsidRDefault="00B25093" w:rsidP="00467BE7">
            <w:pPr>
              <w:rPr>
                <w:rFonts w:ascii="Arial" w:hAnsi="Arial" w:cs="Arial"/>
                <w:sz w:val="20"/>
                <w:szCs w:val="20"/>
              </w:rPr>
            </w:pPr>
          </w:p>
        </w:tc>
        <w:tc>
          <w:tcPr>
            <w:tcW w:w="1157" w:type="dxa"/>
            <w:tcBorders>
              <w:top w:val="nil"/>
              <w:left w:val="nil"/>
              <w:bottom w:val="nil"/>
              <w:right w:val="nil"/>
            </w:tcBorders>
            <w:shd w:val="clear" w:color="auto" w:fill="auto"/>
            <w:noWrap/>
            <w:hideMark/>
          </w:tcPr>
          <w:p w14:paraId="407D3B4F" w14:textId="77777777" w:rsidR="00B25093" w:rsidRPr="00DF6394" w:rsidRDefault="00B25093" w:rsidP="00467BE7">
            <w:pPr>
              <w:rPr>
                <w:rFonts w:ascii="Arial" w:hAnsi="Arial" w:cs="Arial"/>
                <w:sz w:val="20"/>
                <w:szCs w:val="20"/>
              </w:rPr>
            </w:pPr>
          </w:p>
        </w:tc>
        <w:tc>
          <w:tcPr>
            <w:tcW w:w="1187" w:type="dxa"/>
            <w:tcBorders>
              <w:top w:val="nil"/>
              <w:left w:val="nil"/>
              <w:bottom w:val="nil"/>
              <w:right w:val="nil"/>
            </w:tcBorders>
            <w:shd w:val="clear" w:color="auto" w:fill="auto"/>
            <w:noWrap/>
            <w:hideMark/>
          </w:tcPr>
          <w:p w14:paraId="1F591AD2" w14:textId="77777777" w:rsidR="00B25093" w:rsidRPr="00DF6394" w:rsidRDefault="00B25093" w:rsidP="00467BE7">
            <w:pPr>
              <w:rPr>
                <w:rFonts w:ascii="Arial" w:hAnsi="Arial" w:cs="Arial"/>
                <w:sz w:val="20"/>
                <w:szCs w:val="20"/>
              </w:rPr>
            </w:pPr>
          </w:p>
        </w:tc>
        <w:tc>
          <w:tcPr>
            <w:tcW w:w="1342" w:type="dxa"/>
            <w:tcBorders>
              <w:top w:val="nil"/>
              <w:left w:val="nil"/>
              <w:bottom w:val="nil"/>
              <w:right w:val="nil"/>
            </w:tcBorders>
            <w:shd w:val="clear" w:color="auto" w:fill="auto"/>
            <w:noWrap/>
            <w:hideMark/>
          </w:tcPr>
          <w:p w14:paraId="3866AAF4" w14:textId="77777777" w:rsidR="00B25093" w:rsidRPr="00DF6394" w:rsidRDefault="00B25093" w:rsidP="00467BE7">
            <w:pPr>
              <w:rPr>
                <w:rFonts w:ascii="Arial" w:hAnsi="Arial" w:cs="Arial"/>
                <w:sz w:val="20"/>
                <w:szCs w:val="20"/>
              </w:rPr>
            </w:pPr>
          </w:p>
        </w:tc>
        <w:tc>
          <w:tcPr>
            <w:tcW w:w="1614" w:type="dxa"/>
            <w:tcBorders>
              <w:top w:val="nil"/>
              <w:left w:val="nil"/>
              <w:bottom w:val="nil"/>
              <w:right w:val="nil"/>
            </w:tcBorders>
            <w:shd w:val="clear" w:color="auto" w:fill="auto"/>
            <w:noWrap/>
            <w:hideMark/>
          </w:tcPr>
          <w:p w14:paraId="55B9231D" w14:textId="77777777" w:rsidR="00B25093" w:rsidRPr="00DF6394" w:rsidRDefault="00B25093" w:rsidP="00467BE7">
            <w:pPr>
              <w:rPr>
                <w:rFonts w:ascii="Arial" w:hAnsi="Arial" w:cs="Arial"/>
                <w:sz w:val="20"/>
                <w:szCs w:val="20"/>
              </w:rPr>
            </w:pPr>
          </w:p>
        </w:tc>
      </w:tr>
    </w:tbl>
    <w:p w14:paraId="1872941E" w14:textId="77777777"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25093" w:rsidRPr="00DF6394" w14:paraId="531FCBB8" w14:textId="77777777" w:rsidTr="00467BE7">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7EA908A7"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5BDF2FE" w14:textId="77777777" w:rsidR="00B25093" w:rsidRPr="00DF6394" w:rsidRDefault="00B25093" w:rsidP="00467BE7">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25093" w:rsidRPr="00DF6394" w14:paraId="1206F176" w14:textId="77777777" w:rsidTr="00467BE7">
        <w:trPr>
          <w:trHeight w:val="270"/>
        </w:trPr>
        <w:tc>
          <w:tcPr>
            <w:tcW w:w="1539" w:type="dxa"/>
            <w:tcBorders>
              <w:top w:val="nil"/>
              <w:left w:val="nil"/>
              <w:bottom w:val="nil"/>
              <w:right w:val="single" w:sz="4" w:space="0" w:color="auto"/>
            </w:tcBorders>
            <w:shd w:val="clear" w:color="auto" w:fill="auto"/>
            <w:noWrap/>
            <w:hideMark/>
          </w:tcPr>
          <w:p w14:paraId="05D73CB2" w14:textId="77777777" w:rsidR="00B25093" w:rsidRPr="00DF6394" w:rsidRDefault="00B25093" w:rsidP="00467B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14:paraId="2D402CE4" w14:textId="77777777" w:rsidR="00B25093" w:rsidRPr="00DF6394" w:rsidRDefault="00B25093" w:rsidP="00467BE7">
            <w:pPr>
              <w:rPr>
                <w:rFonts w:ascii="Arial" w:hAnsi="Arial" w:cs="Arial"/>
                <w:sz w:val="20"/>
                <w:szCs w:val="20"/>
              </w:rPr>
            </w:pPr>
          </w:p>
        </w:tc>
      </w:tr>
    </w:tbl>
    <w:p w14:paraId="2F69EC0C" w14:textId="77777777"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14:paraId="73F54DB9"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0D915A56"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14:paraId="1C433DC8" w14:textId="77777777" w:rsidR="00B25093" w:rsidRPr="00DF6394" w:rsidRDefault="00B01C4B" w:rsidP="00467BE7">
            <w:pPr>
              <w:jc w:val="center"/>
              <w:rPr>
                <w:rFonts w:ascii="Arial" w:hAnsi="Arial" w:cs="Arial"/>
                <w:color w:val="000000"/>
                <w:sz w:val="20"/>
                <w:szCs w:val="20"/>
              </w:rPr>
            </w:pPr>
            <w:r>
              <w:rPr>
                <w:rFonts w:ascii="Arial" w:hAnsi="Arial" w:cs="Arial"/>
                <w:color w:val="000000"/>
                <w:sz w:val="20"/>
                <w:szCs w:val="20"/>
              </w:rPr>
              <w:t>I4</w:t>
            </w:r>
          </w:p>
        </w:tc>
        <w:tc>
          <w:tcPr>
            <w:tcW w:w="1328" w:type="dxa"/>
            <w:tcBorders>
              <w:top w:val="nil"/>
              <w:left w:val="nil"/>
              <w:bottom w:val="nil"/>
              <w:right w:val="nil"/>
            </w:tcBorders>
            <w:shd w:val="clear" w:color="auto" w:fill="auto"/>
            <w:hideMark/>
          </w:tcPr>
          <w:p w14:paraId="5AA5DF65" w14:textId="77777777" w:rsidR="00B25093" w:rsidRPr="00DF6394" w:rsidRDefault="00B25093" w:rsidP="00467B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2878194F"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226FA998"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30C9E10B"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noWrap/>
            <w:hideMark/>
          </w:tcPr>
          <w:p w14:paraId="4BCB3F02"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4F3D0BAA" w14:textId="77777777" w:rsidR="00B25093" w:rsidRPr="00DF6394" w:rsidRDefault="00B25093" w:rsidP="00467BE7">
            <w:pPr>
              <w:rPr>
                <w:rFonts w:ascii="Arial" w:hAnsi="Arial" w:cs="Arial"/>
                <w:sz w:val="20"/>
                <w:szCs w:val="20"/>
              </w:rPr>
            </w:pPr>
          </w:p>
        </w:tc>
      </w:tr>
      <w:tr w:rsidR="00B25093" w:rsidRPr="00DF6394" w14:paraId="24CF8D2B" w14:textId="77777777" w:rsidTr="00467BE7">
        <w:trPr>
          <w:trHeight w:val="270"/>
        </w:trPr>
        <w:tc>
          <w:tcPr>
            <w:tcW w:w="1539" w:type="dxa"/>
            <w:tcBorders>
              <w:top w:val="nil"/>
              <w:left w:val="nil"/>
              <w:bottom w:val="nil"/>
              <w:right w:val="nil"/>
            </w:tcBorders>
            <w:shd w:val="clear" w:color="auto" w:fill="auto"/>
            <w:noWrap/>
            <w:hideMark/>
          </w:tcPr>
          <w:p w14:paraId="24B3B1A9" w14:textId="77777777" w:rsidR="00B25093" w:rsidRPr="00DF6394" w:rsidRDefault="00B25093" w:rsidP="00467BE7">
            <w:pPr>
              <w:rPr>
                <w:rFonts w:ascii="Arial" w:hAnsi="Arial" w:cs="Arial"/>
                <w:sz w:val="20"/>
                <w:szCs w:val="20"/>
              </w:rPr>
            </w:pPr>
          </w:p>
        </w:tc>
        <w:tc>
          <w:tcPr>
            <w:tcW w:w="1584" w:type="dxa"/>
            <w:tcBorders>
              <w:top w:val="nil"/>
              <w:left w:val="nil"/>
              <w:bottom w:val="nil"/>
              <w:right w:val="nil"/>
            </w:tcBorders>
            <w:shd w:val="clear" w:color="auto" w:fill="auto"/>
            <w:noWrap/>
            <w:hideMark/>
          </w:tcPr>
          <w:p w14:paraId="1CB37930"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2C3CE348"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36E80784"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7E751BEE"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6DBD7684"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187885F0"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62B715E3" w14:textId="77777777" w:rsidR="00B25093" w:rsidRPr="00DF6394" w:rsidRDefault="00B25093" w:rsidP="00467BE7">
            <w:pPr>
              <w:rPr>
                <w:rFonts w:ascii="Arial" w:hAnsi="Arial" w:cs="Arial"/>
                <w:sz w:val="20"/>
                <w:szCs w:val="20"/>
              </w:rPr>
            </w:pPr>
          </w:p>
        </w:tc>
      </w:tr>
      <w:tr w:rsidR="00B25093" w:rsidRPr="00DF6394" w14:paraId="54EF42A4"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49676D15"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14:paraId="1FD09CE4" w14:textId="77777777" w:rsidR="006649BF" w:rsidRPr="006649BF" w:rsidRDefault="006649BF" w:rsidP="006649BF">
            <w:pPr>
              <w:rPr>
                <w:rFonts w:ascii="Arial" w:hAnsi="Arial" w:cs="Arial"/>
                <w:color w:val="000000"/>
                <w:sz w:val="20"/>
                <w:szCs w:val="20"/>
              </w:rPr>
            </w:pPr>
            <w:r w:rsidRPr="006649BF">
              <w:rPr>
                <w:rFonts w:ascii="Arial" w:hAnsi="Arial" w:cs="Arial"/>
                <w:color w:val="000000"/>
                <w:sz w:val="20"/>
                <w:szCs w:val="20"/>
              </w:rPr>
              <w:t>Management review of presentation of investment and income from investment</w:t>
            </w:r>
          </w:p>
          <w:p w14:paraId="211F9DA3" w14:textId="77777777" w:rsidR="00B25093" w:rsidRPr="00DF6394" w:rsidRDefault="00B25093" w:rsidP="00C35CC2">
            <w:pPr>
              <w:rPr>
                <w:rFonts w:ascii="Arial" w:hAnsi="Arial" w:cs="Arial"/>
                <w:color w:val="000000"/>
                <w:sz w:val="20"/>
                <w:szCs w:val="20"/>
              </w:rPr>
            </w:pPr>
          </w:p>
        </w:tc>
      </w:tr>
      <w:tr w:rsidR="00B25093" w:rsidRPr="00DF6394" w14:paraId="2CA6FCD1" w14:textId="77777777" w:rsidTr="00467BE7">
        <w:trPr>
          <w:trHeight w:val="270"/>
        </w:trPr>
        <w:tc>
          <w:tcPr>
            <w:tcW w:w="1539" w:type="dxa"/>
            <w:tcBorders>
              <w:top w:val="nil"/>
              <w:left w:val="nil"/>
              <w:bottom w:val="nil"/>
              <w:right w:val="nil"/>
            </w:tcBorders>
            <w:shd w:val="clear" w:color="auto" w:fill="auto"/>
            <w:noWrap/>
            <w:hideMark/>
          </w:tcPr>
          <w:p w14:paraId="79DC71E7" w14:textId="77777777" w:rsidR="00B25093" w:rsidRPr="00DF6394" w:rsidRDefault="00B25093" w:rsidP="00467B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14:paraId="190AB371"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4A92A7BA" w14:textId="77777777" w:rsidR="00B25093" w:rsidRPr="00DF6394" w:rsidRDefault="00B25093" w:rsidP="00467BE7">
            <w:pPr>
              <w:rPr>
                <w:rFonts w:ascii="Arial" w:hAnsi="Arial" w:cs="Arial"/>
                <w:sz w:val="20"/>
                <w:szCs w:val="20"/>
              </w:rPr>
            </w:pPr>
          </w:p>
        </w:tc>
        <w:tc>
          <w:tcPr>
            <w:tcW w:w="1117" w:type="dxa"/>
            <w:tcBorders>
              <w:top w:val="nil"/>
              <w:left w:val="nil"/>
              <w:bottom w:val="nil"/>
              <w:right w:val="nil"/>
            </w:tcBorders>
            <w:shd w:val="clear" w:color="auto" w:fill="auto"/>
            <w:hideMark/>
          </w:tcPr>
          <w:p w14:paraId="773974D1"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7243657E"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1E997E73"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noWrap/>
            <w:hideMark/>
          </w:tcPr>
          <w:p w14:paraId="0194B602"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41170EFE" w14:textId="77777777" w:rsidR="00B25093" w:rsidRPr="00DF6394" w:rsidRDefault="00B25093" w:rsidP="00467BE7">
            <w:pPr>
              <w:rPr>
                <w:rFonts w:ascii="Arial" w:hAnsi="Arial" w:cs="Arial"/>
                <w:sz w:val="20"/>
                <w:szCs w:val="20"/>
              </w:rPr>
            </w:pPr>
          </w:p>
        </w:tc>
      </w:tr>
      <w:tr w:rsidR="00B25093" w:rsidRPr="00DF6394" w14:paraId="24A628CC" w14:textId="77777777" w:rsidTr="00467BE7">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14:paraId="1D3DBB5D"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14:paraId="6449A5AA" w14:textId="77777777" w:rsidR="00B25093" w:rsidRPr="00DF6394" w:rsidRDefault="00B25093" w:rsidP="00467BE7">
            <w:pPr>
              <w:rPr>
                <w:rFonts w:ascii="Arial" w:hAnsi="Arial" w:cs="Arial"/>
                <w:b/>
                <w:bCs/>
                <w:sz w:val="20"/>
                <w:szCs w:val="20"/>
              </w:rPr>
            </w:pPr>
          </w:p>
        </w:tc>
        <w:tc>
          <w:tcPr>
            <w:tcW w:w="1117" w:type="dxa"/>
            <w:tcBorders>
              <w:top w:val="nil"/>
              <w:left w:val="nil"/>
              <w:bottom w:val="nil"/>
              <w:right w:val="nil"/>
            </w:tcBorders>
            <w:shd w:val="clear" w:color="auto" w:fill="auto"/>
            <w:hideMark/>
          </w:tcPr>
          <w:p w14:paraId="78656483"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64CDFC29"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4D4F936D"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noWrap/>
            <w:hideMark/>
          </w:tcPr>
          <w:p w14:paraId="00D790F9"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68E141CC" w14:textId="77777777" w:rsidR="00B25093" w:rsidRPr="00DF6394" w:rsidRDefault="00B25093" w:rsidP="00467BE7">
            <w:pPr>
              <w:rPr>
                <w:rFonts w:ascii="Arial" w:hAnsi="Arial" w:cs="Arial"/>
                <w:sz w:val="20"/>
                <w:szCs w:val="20"/>
              </w:rPr>
            </w:pPr>
          </w:p>
        </w:tc>
      </w:tr>
      <w:tr w:rsidR="00B25093" w:rsidRPr="00DF6394" w14:paraId="31B7926A" w14:textId="77777777" w:rsidTr="00467BE7">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14:paraId="1577D874" w14:textId="77777777" w:rsidR="00B25093" w:rsidRPr="00DF6394" w:rsidRDefault="00CA572F" w:rsidP="00A05638">
            <w:pPr>
              <w:rPr>
                <w:rFonts w:ascii="Arial" w:hAnsi="Arial" w:cs="Arial"/>
                <w:color w:val="000000"/>
                <w:sz w:val="20"/>
                <w:szCs w:val="20"/>
              </w:rPr>
            </w:pPr>
            <w:commentRangeStart w:id="1"/>
            <w:r>
              <w:rPr>
                <w:rFonts w:ascii="Arial" w:hAnsi="Arial" w:cs="Arial"/>
                <w:color w:val="000000"/>
                <w:sz w:val="20"/>
                <w:szCs w:val="20"/>
              </w:rPr>
              <w:t xml:space="preserve">Concerned officials prepare a </w:t>
            </w:r>
            <w:r w:rsidR="001E0D0C">
              <w:rPr>
                <w:rFonts w:ascii="Arial" w:hAnsi="Arial" w:cs="Arial"/>
                <w:color w:val="000000"/>
                <w:sz w:val="20"/>
                <w:szCs w:val="20"/>
              </w:rPr>
              <w:t xml:space="preserve">presentation report in compliance with BFRS. </w:t>
            </w:r>
            <w:r>
              <w:rPr>
                <w:rFonts w:ascii="Arial" w:hAnsi="Arial" w:cs="Arial"/>
                <w:color w:val="000000"/>
                <w:sz w:val="20"/>
                <w:szCs w:val="20"/>
              </w:rPr>
              <w:t xml:space="preserve">Then the reviewer checks the accuracy, sum checking etc. and finally approve the final version of </w:t>
            </w:r>
            <w:r w:rsidR="00A05638">
              <w:rPr>
                <w:rFonts w:ascii="Arial" w:hAnsi="Arial" w:cs="Arial"/>
                <w:color w:val="000000"/>
                <w:sz w:val="20"/>
                <w:szCs w:val="20"/>
              </w:rPr>
              <w:t>presentation</w:t>
            </w:r>
            <w:r>
              <w:rPr>
                <w:rFonts w:ascii="Arial" w:hAnsi="Arial" w:cs="Arial"/>
                <w:color w:val="000000"/>
                <w:sz w:val="20"/>
                <w:szCs w:val="20"/>
              </w:rPr>
              <w:t>.</w:t>
            </w:r>
            <w:commentRangeEnd w:id="1"/>
            <w:r w:rsidR="00911362">
              <w:rPr>
                <w:rStyle w:val="CommentReference"/>
              </w:rPr>
              <w:commentReference w:id="1"/>
            </w:r>
          </w:p>
        </w:tc>
      </w:tr>
      <w:tr w:rsidR="00B25093" w:rsidRPr="00DF6394" w14:paraId="32FCDCEF" w14:textId="77777777" w:rsidTr="00467BE7">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6A78AFCB" w14:textId="77777777" w:rsidR="00B25093" w:rsidRPr="00DF6394" w:rsidRDefault="00B25093" w:rsidP="00467BE7">
            <w:pPr>
              <w:rPr>
                <w:rFonts w:ascii="Arial" w:hAnsi="Arial" w:cs="Arial"/>
                <w:color w:val="000000"/>
                <w:sz w:val="20"/>
                <w:szCs w:val="20"/>
              </w:rPr>
            </w:pPr>
          </w:p>
        </w:tc>
      </w:tr>
      <w:tr w:rsidR="00B25093" w:rsidRPr="00DF6394" w14:paraId="0C1F564F" w14:textId="77777777" w:rsidTr="00467BE7">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29B47CAA" w14:textId="77777777" w:rsidR="00B25093" w:rsidRPr="00DF6394" w:rsidRDefault="00B25093" w:rsidP="00467BE7">
            <w:pPr>
              <w:rPr>
                <w:rFonts w:ascii="Arial" w:hAnsi="Arial" w:cs="Arial"/>
                <w:color w:val="000000"/>
                <w:sz w:val="20"/>
                <w:szCs w:val="20"/>
              </w:rPr>
            </w:pPr>
          </w:p>
        </w:tc>
      </w:tr>
      <w:tr w:rsidR="00B25093" w:rsidRPr="00DF6394" w14:paraId="6A16468F" w14:textId="77777777" w:rsidTr="00467BE7">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293ED24B" w14:textId="77777777" w:rsidR="00B25093" w:rsidRPr="00DF6394" w:rsidRDefault="00B25093" w:rsidP="00467BE7">
            <w:pPr>
              <w:rPr>
                <w:rFonts w:ascii="Arial" w:hAnsi="Arial" w:cs="Arial"/>
                <w:color w:val="000000"/>
                <w:sz w:val="20"/>
                <w:szCs w:val="20"/>
              </w:rPr>
            </w:pPr>
          </w:p>
        </w:tc>
      </w:tr>
      <w:tr w:rsidR="00B25093" w:rsidRPr="00DF6394" w14:paraId="071F97DB" w14:textId="77777777" w:rsidTr="00467BE7">
        <w:trPr>
          <w:trHeight w:val="23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739DC871" w14:textId="77777777" w:rsidR="00B25093" w:rsidRPr="00DF6394" w:rsidRDefault="00B25093" w:rsidP="00467BE7">
            <w:pPr>
              <w:rPr>
                <w:rFonts w:ascii="Arial" w:hAnsi="Arial" w:cs="Arial"/>
                <w:color w:val="000000"/>
                <w:sz w:val="20"/>
                <w:szCs w:val="20"/>
              </w:rPr>
            </w:pPr>
          </w:p>
        </w:tc>
      </w:tr>
    </w:tbl>
    <w:p w14:paraId="62116953" w14:textId="77777777"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14:paraId="7FECFCEA" w14:textId="77777777" w:rsidTr="00467BE7">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14:paraId="51027AE7"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6731E361" w14:textId="77777777" w:rsidR="00B25093" w:rsidRPr="00DF6394" w:rsidRDefault="00B25093" w:rsidP="00467BE7">
            <w:pPr>
              <w:jc w:val="both"/>
              <w:rPr>
                <w:rFonts w:ascii="Arial" w:hAnsi="Arial" w:cs="Arial"/>
                <w:color w:val="000000"/>
                <w:sz w:val="20"/>
                <w:szCs w:val="20"/>
              </w:rPr>
            </w:pPr>
            <w:r w:rsidRPr="00DF6394">
              <w:rPr>
                <w:rFonts w:ascii="Arial" w:hAnsi="Arial" w:cs="Arial"/>
                <w:color w:val="000000"/>
                <w:sz w:val="20"/>
                <w:szCs w:val="20"/>
              </w:rPr>
              <w:t>Manual</w:t>
            </w:r>
          </w:p>
        </w:tc>
      </w:tr>
      <w:tr w:rsidR="00B25093" w:rsidRPr="00DF6394" w14:paraId="0C49AC27" w14:textId="77777777" w:rsidTr="00467BE7">
        <w:trPr>
          <w:trHeight w:val="270"/>
        </w:trPr>
        <w:tc>
          <w:tcPr>
            <w:tcW w:w="1539" w:type="dxa"/>
            <w:vMerge/>
            <w:tcBorders>
              <w:top w:val="nil"/>
              <w:left w:val="single" w:sz="4" w:space="0" w:color="auto"/>
              <w:bottom w:val="single" w:sz="4" w:space="0" w:color="auto"/>
              <w:right w:val="single" w:sz="4" w:space="0" w:color="auto"/>
            </w:tcBorders>
            <w:vAlign w:val="center"/>
            <w:hideMark/>
          </w:tcPr>
          <w:p w14:paraId="41AFA6CD" w14:textId="77777777" w:rsidR="00B25093" w:rsidRPr="00DF6394" w:rsidRDefault="00B25093"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0A9EE1D0" w14:textId="77777777" w:rsidR="00B25093" w:rsidRPr="00DF6394" w:rsidRDefault="00B25093" w:rsidP="00467BE7">
            <w:pPr>
              <w:rPr>
                <w:rFonts w:ascii="Arial" w:hAnsi="Arial" w:cs="Arial"/>
                <w:color w:val="000000"/>
                <w:sz w:val="20"/>
                <w:szCs w:val="20"/>
              </w:rPr>
            </w:pPr>
          </w:p>
        </w:tc>
      </w:tr>
      <w:tr w:rsidR="00B25093" w:rsidRPr="00DF6394" w14:paraId="62DDB998" w14:textId="77777777" w:rsidTr="00467BE7">
        <w:trPr>
          <w:trHeight w:val="270"/>
        </w:trPr>
        <w:tc>
          <w:tcPr>
            <w:tcW w:w="1539" w:type="dxa"/>
            <w:tcBorders>
              <w:top w:val="nil"/>
              <w:left w:val="nil"/>
              <w:bottom w:val="nil"/>
              <w:right w:val="nil"/>
            </w:tcBorders>
            <w:shd w:val="clear" w:color="auto" w:fill="auto"/>
            <w:noWrap/>
            <w:hideMark/>
          </w:tcPr>
          <w:p w14:paraId="015E0181" w14:textId="77777777" w:rsidR="00B25093" w:rsidRPr="00DF6394" w:rsidRDefault="00B25093" w:rsidP="00467B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0E6C6139"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noWrap/>
            <w:hideMark/>
          </w:tcPr>
          <w:p w14:paraId="6EDA7364"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4D89A4B2"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34802F56"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34A4B495"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2DB096C4"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6A94A07D" w14:textId="77777777" w:rsidR="00B25093" w:rsidRPr="00DF6394" w:rsidRDefault="00B25093" w:rsidP="00467BE7">
            <w:pPr>
              <w:rPr>
                <w:rFonts w:ascii="Arial" w:hAnsi="Arial" w:cs="Arial"/>
                <w:sz w:val="20"/>
                <w:szCs w:val="20"/>
              </w:rPr>
            </w:pPr>
          </w:p>
        </w:tc>
      </w:tr>
      <w:tr w:rsidR="00B25093" w:rsidRPr="00DF6394" w14:paraId="1D25F1B0"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6F25E26B"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1B6C19C9" w14:textId="57B9C673" w:rsidR="00B25093" w:rsidRPr="00DF6394" w:rsidRDefault="006C51C1" w:rsidP="00467BE7">
            <w:pPr>
              <w:jc w:val="both"/>
              <w:rPr>
                <w:rFonts w:ascii="Arial" w:hAnsi="Arial" w:cs="Arial"/>
                <w:color w:val="000000"/>
                <w:sz w:val="20"/>
                <w:szCs w:val="20"/>
              </w:rPr>
            </w:pPr>
            <w:r>
              <w:rPr>
                <w:rFonts w:ascii="Arial" w:hAnsi="Arial" w:cs="Arial"/>
                <w:color w:val="000000"/>
                <w:sz w:val="20"/>
                <w:szCs w:val="20"/>
              </w:rPr>
              <w:t>Yearly</w:t>
            </w:r>
          </w:p>
        </w:tc>
      </w:tr>
      <w:tr w:rsidR="00B25093" w:rsidRPr="00DF6394" w14:paraId="06FD94A9" w14:textId="77777777" w:rsidTr="00467BE7">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53B5B338" w14:textId="77777777" w:rsidR="00B25093" w:rsidRPr="00DF6394" w:rsidRDefault="00B25093"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7CA953B7" w14:textId="77777777" w:rsidR="00B25093" w:rsidRPr="00DF6394" w:rsidRDefault="00B25093" w:rsidP="00467BE7">
            <w:pPr>
              <w:rPr>
                <w:rFonts w:ascii="Arial" w:hAnsi="Arial" w:cs="Arial"/>
                <w:color w:val="000000"/>
                <w:sz w:val="20"/>
                <w:szCs w:val="20"/>
              </w:rPr>
            </w:pPr>
          </w:p>
        </w:tc>
      </w:tr>
      <w:tr w:rsidR="00B25093" w:rsidRPr="00DF6394" w14:paraId="0C8DBB4F" w14:textId="77777777" w:rsidTr="00467BE7">
        <w:trPr>
          <w:trHeight w:val="270"/>
        </w:trPr>
        <w:tc>
          <w:tcPr>
            <w:tcW w:w="1539" w:type="dxa"/>
            <w:tcBorders>
              <w:top w:val="nil"/>
              <w:left w:val="nil"/>
              <w:bottom w:val="nil"/>
              <w:right w:val="nil"/>
            </w:tcBorders>
            <w:shd w:val="clear" w:color="auto" w:fill="auto"/>
            <w:noWrap/>
            <w:hideMark/>
          </w:tcPr>
          <w:p w14:paraId="493CD091" w14:textId="77777777" w:rsidR="00B25093" w:rsidRPr="00DF6394" w:rsidRDefault="00B25093" w:rsidP="00467B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3D1A14DB"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noWrap/>
            <w:hideMark/>
          </w:tcPr>
          <w:p w14:paraId="2C9EE8A8"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6750395D"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0BB597CE"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508D6658"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5B9C13C3"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0DAEF8DC" w14:textId="77777777" w:rsidR="00B25093" w:rsidRPr="00DF6394" w:rsidRDefault="00B25093" w:rsidP="00467BE7">
            <w:pPr>
              <w:rPr>
                <w:rFonts w:ascii="Arial" w:hAnsi="Arial" w:cs="Arial"/>
                <w:sz w:val="20"/>
                <w:szCs w:val="20"/>
              </w:rPr>
            </w:pPr>
          </w:p>
        </w:tc>
      </w:tr>
      <w:tr w:rsidR="00B25093" w:rsidRPr="00DF6394" w14:paraId="02830A37" w14:textId="77777777" w:rsidTr="00467BE7">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34577FB2"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14:paraId="1BCA99C5" w14:textId="77777777" w:rsidR="00B25093" w:rsidRPr="00DF6394" w:rsidRDefault="00343F91" w:rsidP="00467BE7">
            <w:pPr>
              <w:jc w:val="center"/>
              <w:rPr>
                <w:rFonts w:ascii="Arial" w:hAnsi="Arial" w:cs="Arial"/>
                <w:color w:val="000000"/>
                <w:sz w:val="20"/>
                <w:szCs w:val="20"/>
              </w:rPr>
            </w:pPr>
            <w:commentRangeStart w:id="2"/>
            <w:r>
              <w:rPr>
                <w:rFonts w:ascii="Arial" w:hAnsi="Arial" w:cs="Arial"/>
                <w:color w:val="000000"/>
                <w:sz w:val="20"/>
                <w:szCs w:val="20"/>
              </w:rPr>
              <w:t>1</w:t>
            </w:r>
            <w:commentRangeEnd w:id="2"/>
            <w:r w:rsidR="00911362">
              <w:rPr>
                <w:rStyle w:val="CommentReference"/>
              </w:rPr>
              <w:commentReference w:id="2"/>
            </w:r>
          </w:p>
        </w:tc>
        <w:tc>
          <w:tcPr>
            <w:tcW w:w="1328" w:type="dxa"/>
            <w:tcBorders>
              <w:top w:val="nil"/>
              <w:left w:val="nil"/>
              <w:bottom w:val="nil"/>
              <w:right w:val="nil"/>
            </w:tcBorders>
            <w:shd w:val="clear" w:color="auto" w:fill="auto"/>
            <w:noWrap/>
            <w:hideMark/>
          </w:tcPr>
          <w:p w14:paraId="4679E6B2" w14:textId="77777777" w:rsidR="00B25093" w:rsidRPr="00DF6394" w:rsidRDefault="00B25093" w:rsidP="00467B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4D94031F"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4248888A"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73AAEC86"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7F40BB13"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7155C568" w14:textId="77777777" w:rsidR="00B25093" w:rsidRPr="00DF6394" w:rsidRDefault="00B25093" w:rsidP="00467BE7">
            <w:pPr>
              <w:rPr>
                <w:rFonts w:ascii="Arial" w:hAnsi="Arial" w:cs="Arial"/>
                <w:sz w:val="20"/>
                <w:szCs w:val="20"/>
              </w:rPr>
            </w:pPr>
          </w:p>
        </w:tc>
      </w:tr>
      <w:tr w:rsidR="00B25093" w:rsidRPr="00DF6394" w14:paraId="30C35C89" w14:textId="77777777" w:rsidTr="00467BE7">
        <w:trPr>
          <w:trHeight w:val="270"/>
        </w:trPr>
        <w:tc>
          <w:tcPr>
            <w:tcW w:w="1539" w:type="dxa"/>
            <w:tcBorders>
              <w:top w:val="nil"/>
              <w:left w:val="nil"/>
              <w:bottom w:val="nil"/>
              <w:right w:val="nil"/>
            </w:tcBorders>
            <w:shd w:val="clear" w:color="auto" w:fill="auto"/>
            <w:noWrap/>
            <w:hideMark/>
          </w:tcPr>
          <w:p w14:paraId="782B94F4" w14:textId="77777777" w:rsidR="00B25093" w:rsidRPr="00DF6394" w:rsidRDefault="00B25093" w:rsidP="00467BE7">
            <w:pPr>
              <w:rPr>
                <w:rFonts w:ascii="Arial" w:hAnsi="Arial" w:cs="Arial"/>
                <w:sz w:val="20"/>
                <w:szCs w:val="20"/>
              </w:rPr>
            </w:pPr>
          </w:p>
        </w:tc>
        <w:tc>
          <w:tcPr>
            <w:tcW w:w="1584" w:type="dxa"/>
            <w:tcBorders>
              <w:top w:val="nil"/>
              <w:left w:val="nil"/>
              <w:bottom w:val="nil"/>
              <w:right w:val="nil"/>
            </w:tcBorders>
            <w:shd w:val="clear" w:color="auto" w:fill="auto"/>
            <w:noWrap/>
            <w:hideMark/>
          </w:tcPr>
          <w:p w14:paraId="3AFE3E98"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46B411A1" w14:textId="77777777" w:rsidR="00B25093" w:rsidRPr="00DF6394" w:rsidRDefault="00B25093" w:rsidP="00467BE7">
            <w:pPr>
              <w:rPr>
                <w:rFonts w:ascii="Arial" w:hAnsi="Arial" w:cs="Arial"/>
                <w:sz w:val="20"/>
                <w:szCs w:val="20"/>
              </w:rPr>
            </w:pPr>
          </w:p>
        </w:tc>
        <w:tc>
          <w:tcPr>
            <w:tcW w:w="1117" w:type="dxa"/>
            <w:tcBorders>
              <w:top w:val="nil"/>
              <w:left w:val="nil"/>
              <w:bottom w:val="nil"/>
              <w:right w:val="nil"/>
            </w:tcBorders>
            <w:shd w:val="clear" w:color="auto" w:fill="auto"/>
            <w:hideMark/>
          </w:tcPr>
          <w:p w14:paraId="0515211D"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16A3FDED"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2C511CE7"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3ECE9F69"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17C662A7" w14:textId="77777777" w:rsidR="00B25093" w:rsidRPr="00DF6394" w:rsidRDefault="00B25093" w:rsidP="00467BE7">
            <w:pPr>
              <w:rPr>
                <w:rFonts w:ascii="Arial" w:hAnsi="Arial" w:cs="Arial"/>
                <w:sz w:val="20"/>
                <w:szCs w:val="20"/>
              </w:rPr>
            </w:pPr>
          </w:p>
        </w:tc>
      </w:tr>
      <w:tr w:rsidR="008A4EC9" w:rsidRPr="00DF6394" w14:paraId="6B9CDF08"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51C1D2A1" w14:textId="77777777" w:rsidR="008A4EC9" w:rsidRPr="00DF6394" w:rsidRDefault="008A4EC9" w:rsidP="00467BE7">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3BA42AF" w14:textId="0CFF0305" w:rsidR="008A4EC9" w:rsidRPr="00DF6394" w:rsidRDefault="008A4EC9" w:rsidP="00467BE7">
            <w:pPr>
              <w:jc w:val="both"/>
              <w:rPr>
                <w:rFonts w:ascii="Arial" w:hAnsi="Arial" w:cs="Arial"/>
                <w:color w:val="000000"/>
                <w:sz w:val="20"/>
                <w:szCs w:val="20"/>
              </w:rPr>
            </w:pPr>
            <w:r w:rsidRPr="00D967C6">
              <w:rPr>
                <w:rFonts w:ascii="Arial" w:hAnsi="Arial" w:cs="Arial"/>
                <w:color w:val="000000"/>
                <w:sz w:val="20"/>
                <w:szCs w:val="20"/>
              </w:rPr>
              <w:t xml:space="preserve">Low (The control is performed by personnel who are experienced in performing this function and have good control consciousness. Control is a routine, </w:t>
            </w:r>
            <w:r w:rsidR="006C51C1">
              <w:rPr>
                <w:rFonts w:ascii="Arial" w:hAnsi="Arial" w:cs="Arial"/>
                <w:color w:val="000000"/>
                <w:sz w:val="20"/>
                <w:szCs w:val="20"/>
              </w:rPr>
              <w:t>yearly</w:t>
            </w:r>
            <w:r w:rsidRPr="00D967C6">
              <w:rPr>
                <w:rFonts w:ascii="Arial" w:hAnsi="Arial" w:cs="Arial"/>
                <w:color w:val="000000"/>
                <w:sz w:val="20"/>
                <w:szCs w:val="20"/>
              </w:rPr>
              <w:t xml:space="preserve"> manual control.)</w:t>
            </w:r>
          </w:p>
        </w:tc>
      </w:tr>
      <w:tr w:rsidR="008A4EC9" w:rsidRPr="00DF6394" w14:paraId="2F94411B" w14:textId="77777777" w:rsidTr="00467BE7">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7C251D3B" w14:textId="77777777" w:rsidR="008A4EC9" w:rsidRPr="00DF6394" w:rsidRDefault="008A4EC9"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36DF4CDB" w14:textId="77777777" w:rsidR="008A4EC9" w:rsidRPr="00DF6394" w:rsidRDefault="008A4EC9" w:rsidP="00467BE7">
            <w:pPr>
              <w:rPr>
                <w:rFonts w:ascii="Arial" w:hAnsi="Arial" w:cs="Arial"/>
                <w:color w:val="000000"/>
                <w:sz w:val="20"/>
                <w:szCs w:val="20"/>
              </w:rPr>
            </w:pPr>
          </w:p>
        </w:tc>
      </w:tr>
      <w:tr w:rsidR="008A4EC9" w:rsidRPr="00DF6394" w14:paraId="71F3136F" w14:textId="77777777" w:rsidTr="00467BE7">
        <w:trPr>
          <w:trHeight w:val="270"/>
        </w:trPr>
        <w:tc>
          <w:tcPr>
            <w:tcW w:w="1539" w:type="dxa"/>
            <w:tcBorders>
              <w:top w:val="nil"/>
              <w:left w:val="nil"/>
              <w:bottom w:val="nil"/>
              <w:right w:val="nil"/>
            </w:tcBorders>
            <w:shd w:val="clear" w:color="auto" w:fill="auto"/>
            <w:noWrap/>
          </w:tcPr>
          <w:p w14:paraId="65927097" w14:textId="77777777" w:rsidR="008A4EC9" w:rsidRPr="00DF6394" w:rsidRDefault="008A4EC9" w:rsidP="00467BE7">
            <w:pPr>
              <w:rPr>
                <w:rFonts w:ascii="Arial" w:hAnsi="Arial" w:cs="Arial"/>
                <w:sz w:val="20"/>
                <w:szCs w:val="20"/>
              </w:rPr>
            </w:pPr>
          </w:p>
        </w:tc>
        <w:tc>
          <w:tcPr>
            <w:tcW w:w="1584" w:type="dxa"/>
            <w:tcBorders>
              <w:top w:val="nil"/>
              <w:left w:val="nil"/>
              <w:bottom w:val="nil"/>
              <w:right w:val="nil"/>
            </w:tcBorders>
            <w:shd w:val="clear" w:color="auto" w:fill="auto"/>
            <w:noWrap/>
          </w:tcPr>
          <w:p w14:paraId="3DF62B25" w14:textId="77777777" w:rsidR="008A4EC9" w:rsidRPr="00DF6394" w:rsidRDefault="008A4EC9" w:rsidP="00467BE7">
            <w:pPr>
              <w:rPr>
                <w:rFonts w:ascii="Arial" w:hAnsi="Arial" w:cs="Arial"/>
                <w:sz w:val="20"/>
                <w:szCs w:val="20"/>
              </w:rPr>
            </w:pPr>
          </w:p>
        </w:tc>
        <w:tc>
          <w:tcPr>
            <w:tcW w:w="1328" w:type="dxa"/>
            <w:tcBorders>
              <w:top w:val="nil"/>
              <w:left w:val="nil"/>
              <w:bottom w:val="nil"/>
              <w:right w:val="nil"/>
            </w:tcBorders>
            <w:shd w:val="clear" w:color="auto" w:fill="auto"/>
          </w:tcPr>
          <w:p w14:paraId="27E1FF90" w14:textId="77777777" w:rsidR="008A4EC9" w:rsidRPr="00DF6394" w:rsidRDefault="008A4EC9" w:rsidP="00467BE7">
            <w:pPr>
              <w:rPr>
                <w:rFonts w:ascii="Arial" w:hAnsi="Arial" w:cs="Arial"/>
                <w:sz w:val="20"/>
                <w:szCs w:val="20"/>
              </w:rPr>
            </w:pPr>
          </w:p>
        </w:tc>
        <w:tc>
          <w:tcPr>
            <w:tcW w:w="1117" w:type="dxa"/>
            <w:tcBorders>
              <w:top w:val="nil"/>
              <w:left w:val="nil"/>
              <w:bottom w:val="nil"/>
              <w:right w:val="nil"/>
            </w:tcBorders>
            <w:shd w:val="clear" w:color="auto" w:fill="auto"/>
          </w:tcPr>
          <w:p w14:paraId="2415F7FA" w14:textId="77777777" w:rsidR="008A4EC9" w:rsidRPr="00DF6394" w:rsidRDefault="008A4EC9" w:rsidP="00467BE7">
            <w:pPr>
              <w:rPr>
                <w:rFonts w:ascii="Arial" w:hAnsi="Arial" w:cs="Arial"/>
                <w:sz w:val="20"/>
                <w:szCs w:val="20"/>
              </w:rPr>
            </w:pPr>
          </w:p>
        </w:tc>
        <w:tc>
          <w:tcPr>
            <w:tcW w:w="1148" w:type="dxa"/>
            <w:tcBorders>
              <w:top w:val="nil"/>
              <w:left w:val="nil"/>
              <w:bottom w:val="nil"/>
              <w:right w:val="nil"/>
            </w:tcBorders>
            <w:shd w:val="clear" w:color="auto" w:fill="auto"/>
          </w:tcPr>
          <w:p w14:paraId="79D7024A" w14:textId="77777777" w:rsidR="008A4EC9" w:rsidRPr="00DF6394" w:rsidRDefault="008A4EC9" w:rsidP="00467BE7">
            <w:pPr>
              <w:rPr>
                <w:rFonts w:ascii="Arial" w:hAnsi="Arial" w:cs="Arial"/>
                <w:sz w:val="20"/>
                <w:szCs w:val="20"/>
              </w:rPr>
            </w:pPr>
          </w:p>
        </w:tc>
        <w:tc>
          <w:tcPr>
            <w:tcW w:w="1261" w:type="dxa"/>
            <w:tcBorders>
              <w:top w:val="nil"/>
              <w:left w:val="nil"/>
              <w:bottom w:val="nil"/>
              <w:right w:val="nil"/>
            </w:tcBorders>
            <w:shd w:val="clear" w:color="auto" w:fill="auto"/>
          </w:tcPr>
          <w:p w14:paraId="487FD43B" w14:textId="77777777" w:rsidR="008A4EC9" w:rsidRPr="00DF6394" w:rsidRDefault="008A4EC9" w:rsidP="00467BE7">
            <w:pPr>
              <w:rPr>
                <w:rFonts w:ascii="Arial" w:hAnsi="Arial" w:cs="Arial"/>
                <w:sz w:val="20"/>
                <w:szCs w:val="20"/>
              </w:rPr>
            </w:pPr>
          </w:p>
        </w:tc>
        <w:tc>
          <w:tcPr>
            <w:tcW w:w="1428" w:type="dxa"/>
            <w:tcBorders>
              <w:top w:val="nil"/>
              <w:left w:val="nil"/>
              <w:bottom w:val="nil"/>
              <w:right w:val="nil"/>
            </w:tcBorders>
            <w:shd w:val="clear" w:color="auto" w:fill="auto"/>
          </w:tcPr>
          <w:p w14:paraId="6AFDC54E" w14:textId="77777777" w:rsidR="008A4EC9" w:rsidRPr="00DF6394" w:rsidRDefault="008A4EC9" w:rsidP="00467BE7">
            <w:pPr>
              <w:rPr>
                <w:rFonts w:ascii="Arial" w:hAnsi="Arial" w:cs="Arial"/>
                <w:sz w:val="20"/>
                <w:szCs w:val="20"/>
              </w:rPr>
            </w:pPr>
          </w:p>
        </w:tc>
        <w:tc>
          <w:tcPr>
            <w:tcW w:w="1531" w:type="dxa"/>
            <w:tcBorders>
              <w:top w:val="nil"/>
              <w:left w:val="nil"/>
              <w:bottom w:val="nil"/>
              <w:right w:val="nil"/>
            </w:tcBorders>
            <w:shd w:val="clear" w:color="auto" w:fill="auto"/>
            <w:noWrap/>
          </w:tcPr>
          <w:p w14:paraId="2487346E" w14:textId="77777777" w:rsidR="008A4EC9" w:rsidRPr="00DF6394" w:rsidRDefault="008A4EC9" w:rsidP="00467BE7">
            <w:pPr>
              <w:rPr>
                <w:rFonts w:ascii="Arial" w:hAnsi="Arial" w:cs="Arial"/>
                <w:sz w:val="20"/>
                <w:szCs w:val="20"/>
              </w:rPr>
            </w:pPr>
          </w:p>
        </w:tc>
      </w:tr>
      <w:tr w:rsidR="00B25093" w:rsidRPr="00DF6394" w14:paraId="3C71DC88" w14:textId="77777777" w:rsidTr="00467BE7">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14:paraId="153D815D"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3987FF5" w14:textId="77777777" w:rsidR="00B25093" w:rsidRPr="00DF6394" w:rsidRDefault="008A4EC9" w:rsidP="00343F91">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00343F91">
              <w:rPr>
                <w:rFonts w:ascii="Arial" w:hAnsi="Arial" w:cs="Arial"/>
                <w:color w:val="000000"/>
                <w:sz w:val="20"/>
                <w:szCs w:val="20"/>
              </w:rPr>
              <w:t>01</w:t>
            </w:r>
            <w:r w:rsidRPr="00DF6394">
              <w:rPr>
                <w:rFonts w:ascii="Arial" w:hAnsi="Arial" w:cs="Arial"/>
                <w:color w:val="000000"/>
                <w:sz w:val="20"/>
                <w:szCs w:val="20"/>
              </w:rPr>
              <w:t>specific items have been selected for testing.</w:t>
            </w:r>
          </w:p>
        </w:tc>
      </w:tr>
      <w:tr w:rsidR="00B25093" w:rsidRPr="00DF6394" w14:paraId="0F5970DB" w14:textId="77777777" w:rsidTr="00467BE7">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14:paraId="77261110" w14:textId="77777777" w:rsidR="00B25093" w:rsidRPr="00DF6394" w:rsidRDefault="00B25093" w:rsidP="00467B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0A6993D8" w14:textId="77777777" w:rsidR="00B25093" w:rsidRPr="00DF6394" w:rsidRDefault="00B25093" w:rsidP="00467BE7">
            <w:pPr>
              <w:rPr>
                <w:rFonts w:ascii="Arial" w:hAnsi="Arial" w:cs="Arial"/>
                <w:color w:val="000000"/>
                <w:sz w:val="20"/>
                <w:szCs w:val="20"/>
              </w:rPr>
            </w:pPr>
          </w:p>
        </w:tc>
      </w:tr>
      <w:tr w:rsidR="00B25093" w:rsidRPr="00DF6394" w14:paraId="70DE8FA6" w14:textId="77777777" w:rsidTr="00467BE7">
        <w:trPr>
          <w:trHeight w:val="270"/>
        </w:trPr>
        <w:tc>
          <w:tcPr>
            <w:tcW w:w="1539" w:type="dxa"/>
            <w:tcBorders>
              <w:top w:val="nil"/>
              <w:left w:val="nil"/>
              <w:bottom w:val="nil"/>
              <w:right w:val="nil"/>
            </w:tcBorders>
            <w:shd w:val="clear" w:color="auto" w:fill="auto"/>
            <w:noWrap/>
            <w:hideMark/>
          </w:tcPr>
          <w:p w14:paraId="754B3B8D" w14:textId="77777777" w:rsidR="00B25093" w:rsidRPr="00DF6394" w:rsidRDefault="00B25093" w:rsidP="00467B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623880B0"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2CADD281" w14:textId="77777777" w:rsidR="00B25093" w:rsidRPr="00DF6394" w:rsidRDefault="00B25093" w:rsidP="00467BE7">
            <w:pPr>
              <w:rPr>
                <w:rFonts w:ascii="Arial" w:hAnsi="Arial" w:cs="Arial"/>
                <w:sz w:val="20"/>
                <w:szCs w:val="20"/>
              </w:rPr>
            </w:pPr>
          </w:p>
        </w:tc>
        <w:tc>
          <w:tcPr>
            <w:tcW w:w="1117" w:type="dxa"/>
            <w:tcBorders>
              <w:top w:val="nil"/>
              <w:left w:val="nil"/>
              <w:bottom w:val="nil"/>
              <w:right w:val="nil"/>
            </w:tcBorders>
            <w:shd w:val="clear" w:color="auto" w:fill="auto"/>
            <w:hideMark/>
          </w:tcPr>
          <w:p w14:paraId="23716E4A"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51A0D50A"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2219B767"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4F9DAAEE"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6EB3555C" w14:textId="77777777" w:rsidR="00B25093" w:rsidRPr="00DF6394" w:rsidRDefault="00B25093" w:rsidP="00467BE7">
            <w:pPr>
              <w:rPr>
                <w:rFonts w:ascii="Arial" w:hAnsi="Arial" w:cs="Arial"/>
                <w:sz w:val="20"/>
                <w:szCs w:val="20"/>
              </w:rPr>
            </w:pPr>
          </w:p>
        </w:tc>
      </w:tr>
      <w:tr w:rsidR="00B25093" w:rsidRPr="00DF6394" w14:paraId="69FF639D" w14:textId="77777777" w:rsidTr="00467BE7">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2539BC6E"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14:paraId="32FE9BCF" w14:textId="77777777" w:rsidR="00B25093" w:rsidRPr="00DF6394" w:rsidRDefault="00B25093" w:rsidP="00467B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14:paraId="6CAC117D"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14:paraId="2027D895"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14:paraId="33AC7C75"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14:paraId="7B2F7469"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14:paraId="6691CD2A" w14:textId="77777777" w:rsidR="00B25093" w:rsidRPr="00DF6394" w:rsidRDefault="00B25093" w:rsidP="00467B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14:paraId="0278A931" w14:textId="77777777" w:rsidR="00B25093" w:rsidRPr="00DF6394" w:rsidRDefault="00B25093" w:rsidP="00467BE7">
            <w:pPr>
              <w:jc w:val="center"/>
              <w:rPr>
                <w:rFonts w:ascii="Arial" w:hAnsi="Arial" w:cs="Arial"/>
                <w:b/>
                <w:bCs/>
                <w:color w:val="000000"/>
                <w:sz w:val="20"/>
                <w:szCs w:val="20"/>
              </w:rPr>
            </w:pPr>
          </w:p>
        </w:tc>
      </w:tr>
      <w:tr w:rsidR="00B25093" w:rsidRPr="00DF6394" w14:paraId="42F2D592" w14:textId="77777777" w:rsidTr="00467BE7">
        <w:trPr>
          <w:trHeight w:val="270"/>
        </w:trPr>
        <w:tc>
          <w:tcPr>
            <w:tcW w:w="1539" w:type="dxa"/>
            <w:tcBorders>
              <w:top w:val="nil"/>
              <w:left w:val="nil"/>
              <w:bottom w:val="nil"/>
              <w:right w:val="nil"/>
            </w:tcBorders>
            <w:shd w:val="clear" w:color="auto" w:fill="auto"/>
            <w:noWrap/>
            <w:hideMark/>
          </w:tcPr>
          <w:p w14:paraId="059D5B54" w14:textId="77777777" w:rsidR="00B25093" w:rsidRPr="00DF6394" w:rsidRDefault="00B25093" w:rsidP="00467B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14:paraId="00C54F1B" w14:textId="77777777" w:rsidR="00B25093" w:rsidRPr="00DF6394" w:rsidRDefault="00B25093" w:rsidP="00467BE7">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14:paraId="2C786B05" w14:textId="77777777" w:rsidR="00B25093" w:rsidRPr="00DF6394" w:rsidRDefault="00B25093" w:rsidP="00467BE7">
            <w:pPr>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shd w:val="clear" w:color="auto" w:fill="auto"/>
            <w:hideMark/>
          </w:tcPr>
          <w:p w14:paraId="22AE58BD" w14:textId="77777777" w:rsidR="00B25093" w:rsidRPr="00DF6394" w:rsidRDefault="00B25093" w:rsidP="00467BE7">
            <w:pPr>
              <w:jc w:val="center"/>
              <w:rPr>
                <w:rFonts w:ascii="Arial" w:hAnsi="Arial" w:cs="Arial"/>
                <w:color w:val="000000"/>
                <w:sz w:val="20"/>
                <w:szCs w:val="20"/>
              </w:rPr>
            </w:pPr>
          </w:p>
        </w:tc>
        <w:tc>
          <w:tcPr>
            <w:tcW w:w="1148" w:type="dxa"/>
            <w:tcBorders>
              <w:top w:val="nil"/>
              <w:left w:val="nil"/>
              <w:bottom w:val="single" w:sz="4" w:space="0" w:color="auto"/>
              <w:right w:val="single" w:sz="4" w:space="0" w:color="auto"/>
            </w:tcBorders>
            <w:shd w:val="clear" w:color="auto" w:fill="auto"/>
            <w:hideMark/>
          </w:tcPr>
          <w:p w14:paraId="158F194D" w14:textId="77777777" w:rsidR="00B25093" w:rsidRPr="00DF6394" w:rsidRDefault="00B25093" w:rsidP="00467BE7">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14:paraId="2DCA5782" w14:textId="77777777" w:rsidR="00B25093" w:rsidRPr="00DF6394" w:rsidRDefault="00B25093" w:rsidP="00467B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14:paraId="468BDEB8" w14:textId="77777777" w:rsidR="00B25093" w:rsidRPr="00DF6394" w:rsidRDefault="00343F91" w:rsidP="00343F91">
            <w:pPr>
              <w:jc w:val="center"/>
              <w:rPr>
                <w:rFonts w:ascii="Arial" w:hAnsi="Arial" w:cs="Arial"/>
                <w:color w:val="000000"/>
                <w:sz w:val="20"/>
                <w:szCs w:val="20"/>
              </w:rPr>
            </w:pPr>
            <w:r w:rsidRPr="00DF6394">
              <w:rPr>
                <w:rFonts w:ascii="Arial" w:hAnsi="Arial" w:cs="Arial"/>
                <w:color w:val="000000"/>
                <w:sz w:val="20"/>
                <w:szCs w:val="20"/>
              </w:rPr>
              <w:t>√</w:t>
            </w:r>
          </w:p>
        </w:tc>
        <w:tc>
          <w:tcPr>
            <w:tcW w:w="1531" w:type="dxa"/>
            <w:tcBorders>
              <w:top w:val="nil"/>
              <w:left w:val="nil"/>
              <w:bottom w:val="nil"/>
              <w:right w:val="nil"/>
            </w:tcBorders>
            <w:shd w:val="clear" w:color="auto" w:fill="auto"/>
            <w:noWrap/>
            <w:hideMark/>
          </w:tcPr>
          <w:p w14:paraId="7EEC1BC8" w14:textId="77777777" w:rsidR="00B25093" w:rsidRPr="00DF6394" w:rsidRDefault="00B25093" w:rsidP="00467BE7">
            <w:pPr>
              <w:rPr>
                <w:rFonts w:ascii="Arial" w:hAnsi="Arial" w:cs="Arial"/>
                <w:color w:val="000000"/>
                <w:sz w:val="20"/>
                <w:szCs w:val="20"/>
              </w:rPr>
            </w:pPr>
          </w:p>
        </w:tc>
      </w:tr>
      <w:tr w:rsidR="00B25093" w:rsidRPr="00DF6394" w14:paraId="47843E27" w14:textId="77777777" w:rsidTr="00467BE7">
        <w:trPr>
          <w:trHeight w:val="270"/>
        </w:trPr>
        <w:tc>
          <w:tcPr>
            <w:tcW w:w="1539" w:type="dxa"/>
            <w:tcBorders>
              <w:top w:val="nil"/>
              <w:left w:val="nil"/>
              <w:bottom w:val="nil"/>
              <w:right w:val="nil"/>
            </w:tcBorders>
            <w:shd w:val="clear" w:color="auto" w:fill="auto"/>
            <w:noWrap/>
            <w:hideMark/>
          </w:tcPr>
          <w:p w14:paraId="78F81D13" w14:textId="77777777" w:rsidR="00B25093" w:rsidRPr="00DF6394" w:rsidRDefault="00B25093" w:rsidP="00467BE7">
            <w:pPr>
              <w:rPr>
                <w:rFonts w:ascii="Arial" w:hAnsi="Arial" w:cs="Arial"/>
                <w:sz w:val="20"/>
                <w:szCs w:val="20"/>
              </w:rPr>
            </w:pPr>
          </w:p>
        </w:tc>
        <w:tc>
          <w:tcPr>
            <w:tcW w:w="1584" w:type="dxa"/>
            <w:tcBorders>
              <w:top w:val="nil"/>
              <w:left w:val="nil"/>
              <w:bottom w:val="nil"/>
              <w:right w:val="nil"/>
            </w:tcBorders>
            <w:shd w:val="clear" w:color="auto" w:fill="auto"/>
            <w:noWrap/>
            <w:hideMark/>
          </w:tcPr>
          <w:p w14:paraId="61805657"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137D2BF0"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440B51FB"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0154E214"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3071CF37"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1927426E"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hideMark/>
          </w:tcPr>
          <w:p w14:paraId="122C45F3" w14:textId="77777777" w:rsidR="00B25093" w:rsidRPr="00DF6394" w:rsidRDefault="00B25093" w:rsidP="00467BE7">
            <w:pPr>
              <w:rPr>
                <w:rFonts w:ascii="Arial" w:hAnsi="Arial" w:cs="Arial"/>
                <w:sz w:val="20"/>
                <w:szCs w:val="20"/>
              </w:rPr>
            </w:pPr>
          </w:p>
        </w:tc>
      </w:tr>
      <w:tr w:rsidR="00B25093" w:rsidRPr="00DF6394" w14:paraId="3FA6BFE7" w14:textId="77777777" w:rsidTr="00467BE7">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14:paraId="37512936" w14:textId="77777777" w:rsidR="00B25093" w:rsidRPr="00DF6394" w:rsidRDefault="00B25093" w:rsidP="00467B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25093" w:rsidRPr="00DF6394" w14:paraId="49AF86DA" w14:textId="77777777" w:rsidTr="00467BE7">
        <w:trPr>
          <w:trHeight w:val="270"/>
        </w:trPr>
        <w:tc>
          <w:tcPr>
            <w:tcW w:w="1539" w:type="dxa"/>
            <w:tcBorders>
              <w:top w:val="nil"/>
              <w:left w:val="single" w:sz="4" w:space="0" w:color="auto"/>
              <w:bottom w:val="single" w:sz="4" w:space="0" w:color="auto"/>
              <w:right w:val="nil"/>
            </w:tcBorders>
            <w:shd w:val="clear" w:color="000000" w:fill="A6A6A6"/>
            <w:hideMark/>
          </w:tcPr>
          <w:p w14:paraId="7B1CDF19"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1DA7CEA6" w14:textId="77777777" w:rsidR="00B25093" w:rsidRPr="00DF6394" w:rsidRDefault="00B25093" w:rsidP="00467BE7">
            <w:pPr>
              <w:rPr>
                <w:rFonts w:ascii="Arial" w:hAnsi="Arial" w:cs="Arial"/>
                <w:sz w:val="20"/>
                <w:szCs w:val="20"/>
              </w:rPr>
            </w:pPr>
            <w:r w:rsidRPr="00DF6394">
              <w:rPr>
                <w:rFonts w:ascii="Arial" w:hAnsi="Arial" w:cs="Arial"/>
                <w:sz w:val="20"/>
                <w:szCs w:val="20"/>
              </w:rPr>
              <w:t>&lt;Interim&gt; or &lt;Final&gt;</w:t>
            </w:r>
          </w:p>
        </w:tc>
      </w:tr>
      <w:tr w:rsidR="00B25093" w:rsidRPr="00DF6394" w14:paraId="60C01B41" w14:textId="77777777" w:rsidTr="00467BE7">
        <w:trPr>
          <w:trHeight w:val="540"/>
        </w:trPr>
        <w:tc>
          <w:tcPr>
            <w:tcW w:w="1539" w:type="dxa"/>
            <w:tcBorders>
              <w:top w:val="nil"/>
              <w:left w:val="single" w:sz="4" w:space="0" w:color="auto"/>
              <w:bottom w:val="single" w:sz="4" w:space="0" w:color="auto"/>
              <w:right w:val="nil"/>
            </w:tcBorders>
            <w:shd w:val="clear" w:color="000000" w:fill="A6A6A6"/>
            <w:hideMark/>
          </w:tcPr>
          <w:p w14:paraId="6DD53D26"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2897C07C" w14:textId="232C48CC" w:rsidR="00B25093" w:rsidRPr="00DF6394" w:rsidRDefault="006C51C1">
            <w:pPr>
              <w:jc w:val="both"/>
              <w:rPr>
                <w:rFonts w:ascii="Arial" w:hAnsi="Arial" w:cs="Arial"/>
                <w:sz w:val="20"/>
                <w:szCs w:val="20"/>
              </w:rPr>
            </w:pPr>
            <w:r>
              <w:rPr>
                <w:rFonts w:ascii="Arial" w:hAnsi="Arial" w:cs="Arial"/>
                <w:color w:val="000000"/>
                <w:sz w:val="20"/>
                <w:szCs w:val="20"/>
              </w:rPr>
              <w:t>Obtained</w:t>
            </w:r>
            <w:commentRangeStart w:id="3"/>
            <w:r>
              <w:rPr>
                <w:rFonts w:ascii="Arial" w:hAnsi="Arial" w:cs="Arial"/>
                <w:color w:val="000000"/>
                <w:sz w:val="20"/>
                <w:szCs w:val="20"/>
              </w:rPr>
              <w:t xml:space="preserve"> a presentation report in compliance with BFRS. Then checked the reviewer checking the accuracy, sum checking etc. and finally approval of the final version of presentation.</w:t>
            </w:r>
            <w:commentRangeEnd w:id="3"/>
            <w:r>
              <w:rPr>
                <w:rStyle w:val="CommentReference"/>
              </w:rPr>
              <w:commentReference w:id="3"/>
            </w:r>
          </w:p>
        </w:tc>
      </w:tr>
      <w:tr w:rsidR="00B25093" w:rsidRPr="00DF6394" w14:paraId="7C2026D8" w14:textId="77777777" w:rsidTr="00467BE7">
        <w:trPr>
          <w:trHeight w:val="270"/>
        </w:trPr>
        <w:tc>
          <w:tcPr>
            <w:tcW w:w="1539" w:type="dxa"/>
            <w:tcBorders>
              <w:top w:val="nil"/>
              <w:left w:val="nil"/>
              <w:bottom w:val="nil"/>
              <w:right w:val="nil"/>
            </w:tcBorders>
            <w:shd w:val="clear" w:color="auto" w:fill="auto"/>
            <w:noWrap/>
            <w:hideMark/>
          </w:tcPr>
          <w:p w14:paraId="44E26E05" w14:textId="77777777" w:rsidR="00B25093" w:rsidRPr="00DF6394" w:rsidRDefault="00B25093" w:rsidP="00467B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14:paraId="3DA394C0" w14:textId="77777777" w:rsidR="00B25093" w:rsidRPr="00DF6394" w:rsidRDefault="00B25093" w:rsidP="00467BE7">
            <w:pPr>
              <w:rPr>
                <w:rFonts w:ascii="Arial" w:hAnsi="Arial" w:cs="Arial"/>
                <w:sz w:val="20"/>
                <w:szCs w:val="20"/>
              </w:rPr>
            </w:pPr>
          </w:p>
        </w:tc>
        <w:tc>
          <w:tcPr>
            <w:tcW w:w="1328" w:type="dxa"/>
            <w:tcBorders>
              <w:top w:val="nil"/>
              <w:left w:val="nil"/>
              <w:bottom w:val="nil"/>
              <w:right w:val="nil"/>
            </w:tcBorders>
            <w:shd w:val="clear" w:color="auto" w:fill="auto"/>
            <w:hideMark/>
          </w:tcPr>
          <w:p w14:paraId="478E68E9" w14:textId="77777777" w:rsidR="00B25093" w:rsidRPr="00DF6394" w:rsidRDefault="00B25093" w:rsidP="00467BE7">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3D5B8058"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7A5797AB"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0D6263F3"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12A11940"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hideMark/>
          </w:tcPr>
          <w:p w14:paraId="49527A06" w14:textId="77777777" w:rsidR="00B25093" w:rsidRPr="00DF6394" w:rsidRDefault="00B25093" w:rsidP="00467BE7">
            <w:pPr>
              <w:rPr>
                <w:rFonts w:ascii="Arial" w:hAnsi="Arial" w:cs="Arial"/>
                <w:sz w:val="20"/>
                <w:szCs w:val="20"/>
              </w:rPr>
            </w:pPr>
          </w:p>
        </w:tc>
      </w:tr>
      <w:tr w:rsidR="00B25093" w:rsidRPr="00DF6394" w14:paraId="3477942D"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787F3788"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14:paraId="43826167" w14:textId="77777777" w:rsidR="00B25093" w:rsidRPr="00DF6394" w:rsidRDefault="00B25093" w:rsidP="00467BE7">
            <w:pPr>
              <w:rPr>
                <w:rFonts w:ascii="Arial" w:hAnsi="Arial" w:cs="Arial"/>
                <w:b/>
                <w:bCs/>
                <w:sz w:val="20"/>
                <w:szCs w:val="20"/>
              </w:rPr>
            </w:pPr>
          </w:p>
        </w:tc>
        <w:tc>
          <w:tcPr>
            <w:tcW w:w="1328" w:type="dxa"/>
            <w:tcBorders>
              <w:top w:val="nil"/>
              <w:left w:val="nil"/>
              <w:bottom w:val="nil"/>
              <w:right w:val="nil"/>
            </w:tcBorders>
            <w:shd w:val="clear" w:color="auto" w:fill="auto"/>
            <w:hideMark/>
          </w:tcPr>
          <w:p w14:paraId="7BDF9623" w14:textId="77777777" w:rsidR="00B25093" w:rsidRPr="00DF6394" w:rsidRDefault="00B25093" w:rsidP="00467BE7">
            <w:pPr>
              <w:rPr>
                <w:rFonts w:ascii="Arial" w:hAnsi="Arial" w:cs="Arial"/>
                <w:sz w:val="20"/>
                <w:szCs w:val="20"/>
              </w:rPr>
            </w:pPr>
          </w:p>
        </w:tc>
        <w:tc>
          <w:tcPr>
            <w:tcW w:w="1117" w:type="dxa"/>
            <w:tcBorders>
              <w:top w:val="nil"/>
              <w:left w:val="nil"/>
              <w:bottom w:val="nil"/>
              <w:right w:val="nil"/>
            </w:tcBorders>
            <w:shd w:val="clear" w:color="auto" w:fill="auto"/>
            <w:hideMark/>
          </w:tcPr>
          <w:p w14:paraId="4B8FC83B" w14:textId="77777777" w:rsidR="00B25093" w:rsidRPr="00DF6394" w:rsidRDefault="00B25093" w:rsidP="00467BE7">
            <w:pPr>
              <w:rPr>
                <w:rFonts w:ascii="Arial" w:hAnsi="Arial" w:cs="Arial"/>
                <w:sz w:val="20"/>
                <w:szCs w:val="20"/>
              </w:rPr>
            </w:pPr>
          </w:p>
        </w:tc>
        <w:tc>
          <w:tcPr>
            <w:tcW w:w="1148" w:type="dxa"/>
            <w:tcBorders>
              <w:top w:val="nil"/>
              <w:left w:val="nil"/>
              <w:bottom w:val="nil"/>
              <w:right w:val="nil"/>
            </w:tcBorders>
            <w:shd w:val="clear" w:color="auto" w:fill="auto"/>
            <w:hideMark/>
          </w:tcPr>
          <w:p w14:paraId="660161AA" w14:textId="77777777" w:rsidR="00B25093" w:rsidRPr="00DF6394" w:rsidRDefault="00B25093" w:rsidP="00467BE7">
            <w:pPr>
              <w:rPr>
                <w:rFonts w:ascii="Arial" w:hAnsi="Arial" w:cs="Arial"/>
                <w:sz w:val="20"/>
                <w:szCs w:val="20"/>
              </w:rPr>
            </w:pPr>
          </w:p>
        </w:tc>
        <w:tc>
          <w:tcPr>
            <w:tcW w:w="1261" w:type="dxa"/>
            <w:tcBorders>
              <w:top w:val="nil"/>
              <w:left w:val="nil"/>
              <w:bottom w:val="nil"/>
              <w:right w:val="nil"/>
            </w:tcBorders>
            <w:shd w:val="clear" w:color="auto" w:fill="auto"/>
            <w:hideMark/>
          </w:tcPr>
          <w:p w14:paraId="5E0C959E" w14:textId="77777777" w:rsidR="00B25093" w:rsidRPr="00DF6394" w:rsidRDefault="00B25093" w:rsidP="00467BE7">
            <w:pPr>
              <w:rPr>
                <w:rFonts w:ascii="Arial" w:hAnsi="Arial" w:cs="Arial"/>
                <w:sz w:val="20"/>
                <w:szCs w:val="20"/>
              </w:rPr>
            </w:pPr>
          </w:p>
        </w:tc>
        <w:tc>
          <w:tcPr>
            <w:tcW w:w="1428" w:type="dxa"/>
            <w:tcBorders>
              <w:top w:val="nil"/>
              <w:left w:val="nil"/>
              <w:bottom w:val="nil"/>
              <w:right w:val="nil"/>
            </w:tcBorders>
            <w:shd w:val="clear" w:color="auto" w:fill="auto"/>
            <w:hideMark/>
          </w:tcPr>
          <w:p w14:paraId="23D4A697" w14:textId="77777777" w:rsidR="00B25093" w:rsidRPr="00DF6394" w:rsidRDefault="00B25093" w:rsidP="00467BE7">
            <w:pPr>
              <w:rPr>
                <w:rFonts w:ascii="Arial" w:hAnsi="Arial" w:cs="Arial"/>
                <w:sz w:val="20"/>
                <w:szCs w:val="20"/>
              </w:rPr>
            </w:pPr>
          </w:p>
        </w:tc>
        <w:tc>
          <w:tcPr>
            <w:tcW w:w="1531" w:type="dxa"/>
            <w:tcBorders>
              <w:top w:val="nil"/>
              <w:left w:val="nil"/>
              <w:bottom w:val="nil"/>
              <w:right w:val="nil"/>
            </w:tcBorders>
            <w:shd w:val="clear" w:color="auto" w:fill="auto"/>
            <w:noWrap/>
            <w:hideMark/>
          </w:tcPr>
          <w:p w14:paraId="3007C0AE" w14:textId="77777777" w:rsidR="00B25093" w:rsidRPr="00DF6394" w:rsidRDefault="00B25093" w:rsidP="00467BE7">
            <w:pPr>
              <w:rPr>
                <w:rFonts w:ascii="Arial" w:hAnsi="Arial" w:cs="Arial"/>
                <w:sz w:val="20"/>
                <w:szCs w:val="20"/>
              </w:rPr>
            </w:pPr>
          </w:p>
        </w:tc>
      </w:tr>
    </w:tbl>
    <w:p w14:paraId="6A7C4854" w14:textId="77777777" w:rsidR="00E42530" w:rsidRDefault="00E42530" w:rsidP="00B25093">
      <w:pPr>
        <w:rPr>
          <w:rFonts w:ascii="Arial" w:hAnsi="Arial" w:cs="Arial"/>
          <w:sz w:val="20"/>
          <w:szCs w:val="20"/>
        </w:rPr>
      </w:pPr>
    </w:p>
    <w:tbl>
      <w:tblPr>
        <w:tblStyle w:val="TableGrid"/>
        <w:tblW w:w="10839" w:type="dxa"/>
        <w:tblLayout w:type="fixed"/>
        <w:tblLook w:val="04A0" w:firstRow="1" w:lastRow="0" w:firstColumn="1" w:lastColumn="0" w:noHBand="0" w:noVBand="1"/>
      </w:tblPr>
      <w:tblGrid>
        <w:gridCol w:w="1795"/>
        <w:gridCol w:w="1800"/>
        <w:gridCol w:w="1800"/>
        <w:gridCol w:w="1890"/>
        <w:gridCol w:w="1711"/>
        <w:gridCol w:w="1843"/>
      </w:tblGrid>
      <w:tr w:rsidR="00E42530" w:rsidRPr="00DF6394" w14:paraId="0B5C8CB9" w14:textId="77777777" w:rsidTr="00E42530">
        <w:trPr>
          <w:trHeight w:val="820"/>
        </w:trPr>
        <w:tc>
          <w:tcPr>
            <w:tcW w:w="1795" w:type="dxa"/>
            <w:hideMark/>
          </w:tcPr>
          <w:p w14:paraId="3CEFB162" w14:textId="77777777" w:rsidR="00E42530" w:rsidRPr="00DF6394" w:rsidRDefault="00636659" w:rsidP="0015466B">
            <w:pPr>
              <w:jc w:val="center"/>
              <w:rPr>
                <w:rFonts w:ascii="Arial" w:hAnsi="Arial" w:cs="Arial"/>
                <w:b/>
                <w:bCs/>
                <w:sz w:val="20"/>
                <w:szCs w:val="20"/>
              </w:rPr>
            </w:pPr>
            <w:r>
              <w:rPr>
                <w:rFonts w:ascii="Arial" w:hAnsi="Arial" w:cs="Arial"/>
                <w:b/>
                <w:bCs/>
                <w:sz w:val="20"/>
                <w:szCs w:val="20"/>
              </w:rPr>
              <w:t xml:space="preserve">Preparation of presentation report </w:t>
            </w:r>
          </w:p>
        </w:tc>
        <w:tc>
          <w:tcPr>
            <w:tcW w:w="1800" w:type="dxa"/>
          </w:tcPr>
          <w:p w14:paraId="5274C189" w14:textId="77777777" w:rsidR="00E42530" w:rsidRPr="00DF6394" w:rsidRDefault="00E42530" w:rsidP="00636659">
            <w:pPr>
              <w:jc w:val="center"/>
              <w:rPr>
                <w:rFonts w:ascii="Arial" w:hAnsi="Arial" w:cs="Arial"/>
                <w:b/>
                <w:bCs/>
                <w:sz w:val="20"/>
                <w:szCs w:val="20"/>
              </w:rPr>
            </w:pPr>
            <w:r>
              <w:rPr>
                <w:rFonts w:ascii="Arial" w:hAnsi="Arial" w:cs="Arial"/>
                <w:b/>
                <w:bCs/>
                <w:sz w:val="20"/>
                <w:szCs w:val="20"/>
              </w:rPr>
              <w:t>Management review of re</w:t>
            </w:r>
            <w:r w:rsidR="00636659">
              <w:rPr>
                <w:rFonts w:ascii="Arial" w:hAnsi="Arial" w:cs="Arial"/>
                <w:b/>
                <w:bCs/>
                <w:sz w:val="20"/>
                <w:szCs w:val="20"/>
              </w:rPr>
              <w:t xml:space="preserve">port </w:t>
            </w:r>
          </w:p>
        </w:tc>
        <w:tc>
          <w:tcPr>
            <w:tcW w:w="1800" w:type="dxa"/>
            <w:hideMark/>
          </w:tcPr>
          <w:p w14:paraId="643182CD" w14:textId="77777777" w:rsidR="00E42530" w:rsidRPr="00DF6394" w:rsidRDefault="00E42530" w:rsidP="0015466B">
            <w:pPr>
              <w:jc w:val="center"/>
              <w:rPr>
                <w:rFonts w:ascii="Arial" w:hAnsi="Arial" w:cs="Arial"/>
                <w:b/>
                <w:bCs/>
                <w:sz w:val="20"/>
                <w:szCs w:val="20"/>
              </w:rPr>
            </w:pPr>
            <w:r>
              <w:rPr>
                <w:rFonts w:ascii="Arial" w:hAnsi="Arial" w:cs="Arial"/>
                <w:b/>
                <w:bCs/>
                <w:sz w:val="20"/>
                <w:szCs w:val="20"/>
              </w:rPr>
              <w:t xml:space="preserve">Approval </w:t>
            </w:r>
          </w:p>
        </w:tc>
        <w:tc>
          <w:tcPr>
            <w:tcW w:w="1890" w:type="dxa"/>
          </w:tcPr>
          <w:p w14:paraId="5A73F11A" w14:textId="77777777" w:rsidR="00E42530" w:rsidRPr="00DF6394" w:rsidRDefault="00E42530" w:rsidP="0015466B">
            <w:pPr>
              <w:jc w:val="center"/>
              <w:rPr>
                <w:rFonts w:ascii="Arial" w:hAnsi="Arial" w:cs="Arial"/>
                <w:b/>
                <w:bCs/>
                <w:sz w:val="20"/>
                <w:szCs w:val="20"/>
              </w:rPr>
            </w:pPr>
            <w:r>
              <w:rPr>
                <w:rFonts w:ascii="Arial" w:hAnsi="Arial" w:cs="Arial"/>
                <w:b/>
                <w:bCs/>
                <w:sz w:val="20"/>
                <w:szCs w:val="20"/>
              </w:rPr>
              <w:t>Date of approval</w:t>
            </w:r>
          </w:p>
        </w:tc>
        <w:tc>
          <w:tcPr>
            <w:tcW w:w="1711" w:type="dxa"/>
          </w:tcPr>
          <w:p w14:paraId="2CF54B3D" w14:textId="77777777" w:rsidR="00E42530" w:rsidRPr="00DF6394" w:rsidRDefault="00E42530" w:rsidP="0015466B">
            <w:pPr>
              <w:jc w:val="center"/>
              <w:rPr>
                <w:rFonts w:ascii="Arial" w:hAnsi="Arial" w:cs="Arial"/>
                <w:b/>
                <w:bCs/>
                <w:sz w:val="20"/>
                <w:szCs w:val="20"/>
              </w:rPr>
            </w:pPr>
            <w:r>
              <w:rPr>
                <w:rFonts w:ascii="Arial" w:hAnsi="Arial" w:cs="Arial"/>
                <w:b/>
                <w:bCs/>
                <w:sz w:val="20"/>
                <w:szCs w:val="20"/>
              </w:rPr>
              <w:t>Approved by</w:t>
            </w:r>
          </w:p>
        </w:tc>
        <w:tc>
          <w:tcPr>
            <w:tcW w:w="1843" w:type="dxa"/>
            <w:hideMark/>
          </w:tcPr>
          <w:p w14:paraId="59542000" w14:textId="77777777" w:rsidR="00E42530" w:rsidRPr="00DF6394" w:rsidRDefault="00E42530" w:rsidP="0015466B">
            <w:pPr>
              <w:jc w:val="center"/>
              <w:rPr>
                <w:rFonts w:ascii="Arial" w:hAnsi="Arial" w:cs="Arial"/>
                <w:b/>
                <w:bCs/>
                <w:sz w:val="20"/>
                <w:szCs w:val="20"/>
              </w:rPr>
            </w:pPr>
            <w:r w:rsidRPr="00DF6394">
              <w:rPr>
                <w:rFonts w:ascii="Arial" w:hAnsi="Arial" w:cs="Arial"/>
                <w:b/>
                <w:bCs/>
                <w:sz w:val="20"/>
                <w:szCs w:val="20"/>
              </w:rPr>
              <w:t xml:space="preserve">Remarks </w:t>
            </w:r>
          </w:p>
        </w:tc>
      </w:tr>
      <w:tr w:rsidR="00E42530" w:rsidRPr="00DF6394" w14:paraId="16B174E8" w14:textId="77777777" w:rsidTr="00E42530">
        <w:trPr>
          <w:trHeight w:val="270"/>
        </w:trPr>
        <w:tc>
          <w:tcPr>
            <w:tcW w:w="1795" w:type="dxa"/>
            <w:noWrap/>
          </w:tcPr>
          <w:p w14:paraId="788F5E2F" w14:textId="77777777" w:rsidR="00E42530" w:rsidRPr="00DF6394" w:rsidRDefault="00E42530" w:rsidP="0015466B">
            <w:pPr>
              <w:jc w:val="center"/>
              <w:rPr>
                <w:rFonts w:ascii="Arial" w:hAnsi="Arial" w:cs="Arial"/>
                <w:color w:val="000000"/>
                <w:sz w:val="20"/>
                <w:szCs w:val="20"/>
              </w:rPr>
            </w:pPr>
            <w:r w:rsidRPr="00DF6394">
              <w:rPr>
                <w:rFonts w:ascii="Arial" w:hAnsi="Arial" w:cs="Arial"/>
                <w:color w:val="000000"/>
                <w:sz w:val="20"/>
                <w:szCs w:val="20"/>
              </w:rPr>
              <w:t>√</w:t>
            </w:r>
          </w:p>
        </w:tc>
        <w:tc>
          <w:tcPr>
            <w:tcW w:w="1800" w:type="dxa"/>
          </w:tcPr>
          <w:p w14:paraId="2F1D2E22" w14:textId="77777777" w:rsidR="00E42530" w:rsidRPr="00DF6394" w:rsidRDefault="00E42530" w:rsidP="0015466B">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14:paraId="0D7F87FA" w14:textId="77777777" w:rsidR="00E42530" w:rsidRPr="00DF6394" w:rsidRDefault="00E42530" w:rsidP="0015466B">
            <w:pPr>
              <w:jc w:val="center"/>
              <w:rPr>
                <w:rFonts w:ascii="Arial" w:hAnsi="Arial" w:cs="Arial"/>
                <w:color w:val="000000"/>
                <w:sz w:val="20"/>
                <w:szCs w:val="20"/>
              </w:rPr>
            </w:pPr>
            <w:r w:rsidRPr="00DF6394">
              <w:rPr>
                <w:rFonts w:ascii="Arial" w:hAnsi="Arial" w:cs="Arial"/>
                <w:color w:val="000000"/>
                <w:sz w:val="20"/>
                <w:szCs w:val="20"/>
              </w:rPr>
              <w:t>√</w:t>
            </w:r>
          </w:p>
        </w:tc>
        <w:tc>
          <w:tcPr>
            <w:tcW w:w="1890" w:type="dxa"/>
            <w:noWrap/>
            <w:hideMark/>
          </w:tcPr>
          <w:p w14:paraId="70902915" w14:textId="77777777" w:rsidR="00E42530" w:rsidRPr="00DF6394" w:rsidRDefault="00C12E90" w:rsidP="0015466B">
            <w:pPr>
              <w:jc w:val="center"/>
              <w:rPr>
                <w:rFonts w:ascii="Arial" w:hAnsi="Arial" w:cs="Arial"/>
                <w:color w:val="000000"/>
                <w:sz w:val="20"/>
                <w:szCs w:val="20"/>
              </w:rPr>
            </w:pPr>
            <w:r>
              <w:rPr>
                <w:rFonts w:ascii="Arial" w:hAnsi="Arial" w:cs="Arial"/>
                <w:color w:val="000000"/>
                <w:sz w:val="20"/>
                <w:szCs w:val="20"/>
              </w:rPr>
              <w:t>01-Jan-2015</w:t>
            </w:r>
          </w:p>
        </w:tc>
        <w:tc>
          <w:tcPr>
            <w:tcW w:w="1711" w:type="dxa"/>
          </w:tcPr>
          <w:p w14:paraId="6584EB5C" w14:textId="77777777" w:rsidR="00E42530" w:rsidRPr="00DF6394" w:rsidRDefault="00E42530" w:rsidP="00636659">
            <w:pPr>
              <w:jc w:val="center"/>
              <w:rPr>
                <w:rFonts w:ascii="Arial" w:hAnsi="Arial" w:cs="Arial"/>
                <w:color w:val="000000"/>
                <w:sz w:val="20"/>
                <w:szCs w:val="20"/>
              </w:rPr>
            </w:pPr>
            <w:r>
              <w:rPr>
                <w:rFonts w:ascii="Arial" w:hAnsi="Arial" w:cs="Arial"/>
                <w:color w:val="000000"/>
                <w:sz w:val="20"/>
                <w:szCs w:val="20"/>
              </w:rPr>
              <w:t xml:space="preserve">Mr. </w:t>
            </w:r>
            <w:r w:rsidR="00636659">
              <w:rPr>
                <w:rFonts w:ascii="Arial" w:hAnsi="Arial" w:cs="Arial"/>
                <w:color w:val="000000"/>
                <w:sz w:val="20"/>
                <w:szCs w:val="20"/>
              </w:rPr>
              <w:t>M</w:t>
            </w:r>
          </w:p>
        </w:tc>
        <w:tc>
          <w:tcPr>
            <w:tcW w:w="1843" w:type="dxa"/>
            <w:noWrap/>
            <w:hideMark/>
          </w:tcPr>
          <w:p w14:paraId="37461572" w14:textId="77777777" w:rsidR="00E42530" w:rsidRPr="00DF6394" w:rsidRDefault="00E42530" w:rsidP="0015466B">
            <w:pPr>
              <w:jc w:val="center"/>
              <w:rPr>
                <w:rFonts w:ascii="Arial" w:hAnsi="Arial" w:cs="Arial"/>
                <w:color w:val="000000"/>
                <w:sz w:val="20"/>
                <w:szCs w:val="20"/>
              </w:rPr>
            </w:pPr>
            <w:r w:rsidRPr="00DF6394">
              <w:rPr>
                <w:rFonts w:ascii="Arial" w:hAnsi="Arial" w:cs="Arial"/>
                <w:color w:val="000000"/>
                <w:sz w:val="20"/>
                <w:szCs w:val="20"/>
              </w:rPr>
              <w:t>Satisfactory</w:t>
            </w:r>
          </w:p>
        </w:tc>
      </w:tr>
    </w:tbl>
    <w:p w14:paraId="30DEAE7E" w14:textId="77777777" w:rsidR="00A45BED" w:rsidRPr="00DF6394" w:rsidRDefault="00A45BED" w:rsidP="00B25093">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B25093" w:rsidRPr="00DF6394" w14:paraId="65A22914" w14:textId="77777777" w:rsidTr="00467BE7">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14:paraId="69D8D2D1"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3E1C7ADC" w14:textId="77777777" w:rsidR="00B25093" w:rsidRPr="00DF6394" w:rsidRDefault="00B25093" w:rsidP="00467BE7">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14:paraId="190ED855" w14:textId="77777777" w:rsidR="00B25093" w:rsidRPr="00DF6394" w:rsidRDefault="00B25093" w:rsidP="00B25093">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25093" w:rsidRPr="00DF6394" w14:paraId="4E92B118" w14:textId="77777777" w:rsidTr="00467BE7">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698DF637" w14:textId="77777777" w:rsidR="00B25093" w:rsidRPr="00DF6394" w:rsidRDefault="00B25093" w:rsidP="00467BE7">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062B84CF" w14:textId="77777777" w:rsidR="00B25093" w:rsidRPr="00DF6394" w:rsidRDefault="00B25093" w:rsidP="00467BE7">
            <w:pPr>
              <w:rPr>
                <w:rFonts w:ascii="Arial" w:hAnsi="Arial" w:cs="Arial"/>
                <w:color w:val="000000"/>
                <w:sz w:val="20"/>
                <w:szCs w:val="20"/>
              </w:rPr>
            </w:pPr>
            <w:r w:rsidRPr="00DF6394">
              <w:rPr>
                <w:rFonts w:ascii="Arial" w:hAnsi="Arial" w:cs="Arial"/>
                <w:color w:val="000000"/>
                <w:sz w:val="20"/>
                <w:szCs w:val="20"/>
              </w:rPr>
              <w:t>Effective</w:t>
            </w:r>
          </w:p>
        </w:tc>
      </w:tr>
    </w:tbl>
    <w:p w14:paraId="6CA0D2E3" w14:textId="77777777" w:rsidR="00B25093" w:rsidRDefault="00B25093" w:rsidP="003D2697">
      <w:pPr>
        <w:spacing w:line="259" w:lineRule="auto"/>
        <w:rPr>
          <w:rFonts w:ascii="Arial" w:hAnsi="Arial" w:cs="Arial"/>
          <w:sz w:val="20"/>
          <w:szCs w:val="20"/>
        </w:rPr>
      </w:pPr>
    </w:p>
    <w:p w14:paraId="4CE7001F" w14:textId="77777777" w:rsidR="00E43C94" w:rsidRPr="00E43C94" w:rsidRDefault="00E43C94" w:rsidP="00E43C94">
      <w:pPr>
        <w:jc w:val="both"/>
        <w:rPr>
          <w:rFonts w:ascii="Arial" w:hAnsi="Arial" w:cs="Arial"/>
          <w:b/>
        </w:rPr>
      </w:pPr>
      <w:r w:rsidRPr="00E43C94">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484652E5" w14:textId="77777777" w:rsidR="00E43C94" w:rsidRPr="00DF6394" w:rsidRDefault="00E43C94" w:rsidP="003D2697">
      <w:pPr>
        <w:spacing w:line="259" w:lineRule="auto"/>
        <w:rPr>
          <w:rFonts w:ascii="Arial" w:hAnsi="Arial" w:cs="Arial"/>
          <w:sz w:val="20"/>
          <w:szCs w:val="20"/>
        </w:rPr>
      </w:pPr>
    </w:p>
    <w:sectPr w:rsidR="00E43C94" w:rsidRPr="00DF6394" w:rsidSect="003E720D">
      <w:footerReference w:type="default" r:id="rId9"/>
      <w:pgSz w:w="11907" w:h="16839" w:code="9"/>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ukanta Bhattacharjee" w:date="2016-07-25T10:54:00Z" w:initials="SB">
    <w:p w14:paraId="265C9BB1" w14:textId="77777777" w:rsidR="00911362" w:rsidRDefault="00911362">
      <w:pPr>
        <w:pStyle w:val="CommentText"/>
      </w:pPr>
      <w:r>
        <w:rPr>
          <w:rStyle w:val="CommentReference"/>
        </w:rPr>
        <w:annotationRef/>
      </w:r>
      <w:r>
        <w:t>Not clear with control identifier.</w:t>
      </w:r>
    </w:p>
  </w:comment>
  <w:comment w:id="2" w:author="Sukanta Bhattacharjee" w:date="2016-07-25T10:54:00Z" w:initials="SB">
    <w:p w14:paraId="49CD91FE" w14:textId="77777777" w:rsidR="00911362" w:rsidRDefault="00911362">
      <w:pPr>
        <w:pStyle w:val="CommentText"/>
      </w:pPr>
      <w:r>
        <w:rPr>
          <w:rStyle w:val="CommentReference"/>
        </w:rPr>
        <w:annotationRef/>
      </w:r>
      <w:r>
        <w:t>If recurring sample 25</w:t>
      </w:r>
    </w:p>
  </w:comment>
  <w:comment w:id="3" w:author="Sukanta Bhattacharjee" w:date="2016-07-25T10:54:00Z" w:initials="SB">
    <w:p w14:paraId="3CB1DBE0" w14:textId="77777777" w:rsidR="006C51C1" w:rsidRDefault="006C51C1" w:rsidP="006C51C1">
      <w:pPr>
        <w:pStyle w:val="CommentText"/>
      </w:pPr>
      <w:r>
        <w:rPr>
          <w:rStyle w:val="CommentReference"/>
        </w:rPr>
        <w:annotationRef/>
      </w:r>
      <w:r>
        <w:t>Not clear with control identifier.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5C9BB1" w15:done="0"/>
  <w15:commentEx w15:paraId="49CD91FE" w15:done="0"/>
  <w15:commentEx w15:paraId="3CB1DBE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AC571" w14:textId="77777777" w:rsidR="002346CC" w:rsidRDefault="002346CC" w:rsidP="00E43C94">
      <w:r>
        <w:separator/>
      </w:r>
    </w:p>
  </w:endnote>
  <w:endnote w:type="continuationSeparator" w:id="0">
    <w:p w14:paraId="3286FF8B" w14:textId="77777777" w:rsidR="002346CC" w:rsidRDefault="002346CC" w:rsidP="00E4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610590"/>
      <w:docPartObj>
        <w:docPartGallery w:val="Page Numbers (Bottom of Page)"/>
        <w:docPartUnique/>
      </w:docPartObj>
    </w:sdtPr>
    <w:sdtEndPr/>
    <w:sdtContent>
      <w:sdt>
        <w:sdtPr>
          <w:id w:val="1728636285"/>
          <w:docPartObj>
            <w:docPartGallery w:val="Page Numbers (Top of Page)"/>
            <w:docPartUnique/>
          </w:docPartObj>
        </w:sdtPr>
        <w:sdtEndPr/>
        <w:sdtContent>
          <w:p w14:paraId="38C45539" w14:textId="0DD7E6D9" w:rsidR="00E43C94" w:rsidRDefault="00E43C94">
            <w:pPr>
              <w:pStyle w:val="Footer"/>
              <w:jc w:val="center"/>
            </w:pPr>
            <w:r>
              <w:t xml:space="preserve">Page </w:t>
            </w:r>
            <w:r>
              <w:rPr>
                <w:b/>
                <w:bCs/>
              </w:rPr>
              <w:fldChar w:fldCharType="begin"/>
            </w:r>
            <w:r>
              <w:rPr>
                <w:b/>
                <w:bCs/>
              </w:rPr>
              <w:instrText xml:space="preserve"> PAGE </w:instrText>
            </w:r>
            <w:r>
              <w:rPr>
                <w:b/>
                <w:bCs/>
              </w:rPr>
              <w:fldChar w:fldCharType="separate"/>
            </w:r>
            <w:r w:rsidR="00A04573">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A04573">
              <w:rPr>
                <w:b/>
                <w:bCs/>
                <w:noProof/>
              </w:rPr>
              <w:t>4</w:t>
            </w:r>
            <w:r>
              <w:rPr>
                <w:b/>
                <w:bCs/>
              </w:rPr>
              <w:fldChar w:fldCharType="end"/>
            </w:r>
          </w:p>
        </w:sdtContent>
      </w:sdt>
    </w:sdtContent>
  </w:sdt>
  <w:p w14:paraId="14D4584E" w14:textId="77777777" w:rsidR="00E43C94" w:rsidRDefault="00E43C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1396F" w14:textId="77777777" w:rsidR="002346CC" w:rsidRDefault="002346CC" w:rsidP="00E43C94">
      <w:r>
        <w:separator/>
      </w:r>
    </w:p>
  </w:footnote>
  <w:footnote w:type="continuationSeparator" w:id="0">
    <w:p w14:paraId="2A7F3BC7" w14:textId="77777777" w:rsidR="002346CC" w:rsidRDefault="002346CC" w:rsidP="00E43C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B405F15"/>
    <w:multiLevelType w:val="hybridMultilevel"/>
    <w:tmpl w:val="1F8CB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3"/>
  </w:num>
  <w:num w:numId="3">
    <w:abstractNumId w:val="0"/>
  </w:num>
  <w:num w:numId="4">
    <w:abstractNumId w:val="14"/>
  </w:num>
  <w:num w:numId="5">
    <w:abstractNumId w:val="1"/>
  </w:num>
  <w:num w:numId="6">
    <w:abstractNumId w:val="8"/>
  </w:num>
  <w:num w:numId="7">
    <w:abstractNumId w:val="5"/>
  </w:num>
  <w:num w:numId="8">
    <w:abstractNumId w:val="15"/>
  </w:num>
  <w:num w:numId="9">
    <w:abstractNumId w:val="7"/>
  </w:num>
  <w:num w:numId="10">
    <w:abstractNumId w:val="11"/>
  </w:num>
  <w:num w:numId="11">
    <w:abstractNumId w:val="16"/>
  </w:num>
  <w:num w:numId="12">
    <w:abstractNumId w:val="2"/>
  </w:num>
  <w:num w:numId="13">
    <w:abstractNumId w:val="10"/>
  </w:num>
  <w:num w:numId="14">
    <w:abstractNumId w:val="3"/>
  </w:num>
  <w:num w:numId="15">
    <w:abstractNumId w:val="4"/>
  </w:num>
  <w:num w:numId="16">
    <w:abstractNumId w:val="17"/>
  </w:num>
  <w:num w:numId="17">
    <w:abstractNumId w:val="9"/>
  </w:num>
  <w:num w:numId="18">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kanta Bhattacharjee">
    <w15:presenceInfo w15:providerId="Windows Live" w15:userId="5dce02b59641b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13D12"/>
    <w:rsid w:val="00017BDC"/>
    <w:rsid w:val="0002229D"/>
    <w:rsid w:val="000232D4"/>
    <w:rsid w:val="00023611"/>
    <w:rsid w:val="00026B45"/>
    <w:rsid w:val="00031121"/>
    <w:rsid w:val="00035780"/>
    <w:rsid w:val="000368AF"/>
    <w:rsid w:val="00043ABB"/>
    <w:rsid w:val="000478C6"/>
    <w:rsid w:val="00050E6B"/>
    <w:rsid w:val="0005174F"/>
    <w:rsid w:val="00052BBB"/>
    <w:rsid w:val="00054EE6"/>
    <w:rsid w:val="000655DA"/>
    <w:rsid w:val="000746F2"/>
    <w:rsid w:val="000772C5"/>
    <w:rsid w:val="000800B1"/>
    <w:rsid w:val="00080429"/>
    <w:rsid w:val="00080A60"/>
    <w:rsid w:val="0008190F"/>
    <w:rsid w:val="000854E0"/>
    <w:rsid w:val="00085DDB"/>
    <w:rsid w:val="0009307F"/>
    <w:rsid w:val="00094B30"/>
    <w:rsid w:val="000966E5"/>
    <w:rsid w:val="000A6594"/>
    <w:rsid w:val="000B396E"/>
    <w:rsid w:val="000B4EAE"/>
    <w:rsid w:val="000B67F3"/>
    <w:rsid w:val="000C75BF"/>
    <w:rsid w:val="000D17E4"/>
    <w:rsid w:val="000D3B48"/>
    <w:rsid w:val="000D7209"/>
    <w:rsid w:val="000E0320"/>
    <w:rsid w:val="000E2368"/>
    <w:rsid w:val="000E510B"/>
    <w:rsid w:val="000E524A"/>
    <w:rsid w:val="000E629E"/>
    <w:rsid w:val="000F0422"/>
    <w:rsid w:val="000F4777"/>
    <w:rsid w:val="001024C1"/>
    <w:rsid w:val="00106BD2"/>
    <w:rsid w:val="00107EEF"/>
    <w:rsid w:val="00110080"/>
    <w:rsid w:val="00112C37"/>
    <w:rsid w:val="00114521"/>
    <w:rsid w:val="00114754"/>
    <w:rsid w:val="00116CE6"/>
    <w:rsid w:val="00117932"/>
    <w:rsid w:val="0012596E"/>
    <w:rsid w:val="00125A9C"/>
    <w:rsid w:val="00125E75"/>
    <w:rsid w:val="001350B4"/>
    <w:rsid w:val="00151B0C"/>
    <w:rsid w:val="0015370C"/>
    <w:rsid w:val="00156130"/>
    <w:rsid w:val="0016362D"/>
    <w:rsid w:val="00163D92"/>
    <w:rsid w:val="00164433"/>
    <w:rsid w:val="00167EE4"/>
    <w:rsid w:val="00170349"/>
    <w:rsid w:val="00171CD3"/>
    <w:rsid w:val="00173CCB"/>
    <w:rsid w:val="001762FF"/>
    <w:rsid w:val="00186BA7"/>
    <w:rsid w:val="00187609"/>
    <w:rsid w:val="00191E4F"/>
    <w:rsid w:val="00193B82"/>
    <w:rsid w:val="001A12DC"/>
    <w:rsid w:val="001A1DD2"/>
    <w:rsid w:val="001C2161"/>
    <w:rsid w:val="001E008B"/>
    <w:rsid w:val="001E0D0C"/>
    <w:rsid w:val="001E0D84"/>
    <w:rsid w:val="001E1483"/>
    <w:rsid w:val="001E7C2F"/>
    <w:rsid w:val="0020093C"/>
    <w:rsid w:val="00204F51"/>
    <w:rsid w:val="00207ACD"/>
    <w:rsid w:val="0021002E"/>
    <w:rsid w:val="00210EC7"/>
    <w:rsid w:val="002114A2"/>
    <w:rsid w:val="002145BE"/>
    <w:rsid w:val="00222E71"/>
    <w:rsid w:val="00224CAC"/>
    <w:rsid w:val="00227753"/>
    <w:rsid w:val="00234496"/>
    <w:rsid w:val="002346CC"/>
    <w:rsid w:val="00235CF1"/>
    <w:rsid w:val="00253203"/>
    <w:rsid w:val="00257B5E"/>
    <w:rsid w:val="00260301"/>
    <w:rsid w:val="002705EC"/>
    <w:rsid w:val="00271DE6"/>
    <w:rsid w:val="00275D52"/>
    <w:rsid w:val="00280A21"/>
    <w:rsid w:val="00283326"/>
    <w:rsid w:val="002857B8"/>
    <w:rsid w:val="002865F5"/>
    <w:rsid w:val="002900AE"/>
    <w:rsid w:val="00295DF5"/>
    <w:rsid w:val="002A7AD9"/>
    <w:rsid w:val="002B12B3"/>
    <w:rsid w:val="002B3DDF"/>
    <w:rsid w:val="002B4C58"/>
    <w:rsid w:val="002B563E"/>
    <w:rsid w:val="002B7265"/>
    <w:rsid w:val="002C1250"/>
    <w:rsid w:val="002C427F"/>
    <w:rsid w:val="002D455A"/>
    <w:rsid w:val="002E0612"/>
    <w:rsid w:val="002E569D"/>
    <w:rsid w:val="002F1DE4"/>
    <w:rsid w:val="0030020E"/>
    <w:rsid w:val="00314A03"/>
    <w:rsid w:val="00314BEE"/>
    <w:rsid w:val="00321AF8"/>
    <w:rsid w:val="00322F2E"/>
    <w:rsid w:val="00323AAA"/>
    <w:rsid w:val="00343F91"/>
    <w:rsid w:val="00346820"/>
    <w:rsid w:val="00351103"/>
    <w:rsid w:val="00355011"/>
    <w:rsid w:val="00355EE3"/>
    <w:rsid w:val="00361BB6"/>
    <w:rsid w:val="0036669C"/>
    <w:rsid w:val="0036775D"/>
    <w:rsid w:val="00367BFB"/>
    <w:rsid w:val="00371DD6"/>
    <w:rsid w:val="003816F6"/>
    <w:rsid w:val="00384F43"/>
    <w:rsid w:val="003871B1"/>
    <w:rsid w:val="00390D7C"/>
    <w:rsid w:val="0039357D"/>
    <w:rsid w:val="00397154"/>
    <w:rsid w:val="003A42D8"/>
    <w:rsid w:val="003A445B"/>
    <w:rsid w:val="003A729A"/>
    <w:rsid w:val="003A7A39"/>
    <w:rsid w:val="003B6F82"/>
    <w:rsid w:val="003C462D"/>
    <w:rsid w:val="003D0EC9"/>
    <w:rsid w:val="003D19A9"/>
    <w:rsid w:val="003D2697"/>
    <w:rsid w:val="003E720D"/>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652A2"/>
    <w:rsid w:val="00467BE7"/>
    <w:rsid w:val="00475691"/>
    <w:rsid w:val="004865CF"/>
    <w:rsid w:val="0049347A"/>
    <w:rsid w:val="00494EBF"/>
    <w:rsid w:val="0049589E"/>
    <w:rsid w:val="004979E6"/>
    <w:rsid w:val="004D213E"/>
    <w:rsid w:val="004D2403"/>
    <w:rsid w:val="004D251D"/>
    <w:rsid w:val="004D4FB0"/>
    <w:rsid w:val="004D531A"/>
    <w:rsid w:val="004D7F11"/>
    <w:rsid w:val="004E590C"/>
    <w:rsid w:val="004E603B"/>
    <w:rsid w:val="004F36AE"/>
    <w:rsid w:val="004F3C10"/>
    <w:rsid w:val="004F566B"/>
    <w:rsid w:val="00501902"/>
    <w:rsid w:val="0050389E"/>
    <w:rsid w:val="00504677"/>
    <w:rsid w:val="00505613"/>
    <w:rsid w:val="005119DE"/>
    <w:rsid w:val="0051238A"/>
    <w:rsid w:val="0051438F"/>
    <w:rsid w:val="00516303"/>
    <w:rsid w:val="00520BD2"/>
    <w:rsid w:val="00523AD8"/>
    <w:rsid w:val="00525CB7"/>
    <w:rsid w:val="00530A0B"/>
    <w:rsid w:val="00544967"/>
    <w:rsid w:val="00547B49"/>
    <w:rsid w:val="00552512"/>
    <w:rsid w:val="005533DD"/>
    <w:rsid w:val="00562391"/>
    <w:rsid w:val="00564652"/>
    <w:rsid w:val="00564A18"/>
    <w:rsid w:val="00571BCC"/>
    <w:rsid w:val="00571C76"/>
    <w:rsid w:val="0057357F"/>
    <w:rsid w:val="00573C6B"/>
    <w:rsid w:val="00574CF9"/>
    <w:rsid w:val="00575B3B"/>
    <w:rsid w:val="00576A7F"/>
    <w:rsid w:val="00582313"/>
    <w:rsid w:val="0058298A"/>
    <w:rsid w:val="00584578"/>
    <w:rsid w:val="00586D3B"/>
    <w:rsid w:val="005933B2"/>
    <w:rsid w:val="00596D71"/>
    <w:rsid w:val="005A161A"/>
    <w:rsid w:val="005A4625"/>
    <w:rsid w:val="005B5D7D"/>
    <w:rsid w:val="005C3091"/>
    <w:rsid w:val="005C3F8B"/>
    <w:rsid w:val="005D5C9E"/>
    <w:rsid w:val="005E4B88"/>
    <w:rsid w:val="005F27F1"/>
    <w:rsid w:val="005F3A69"/>
    <w:rsid w:val="005F7001"/>
    <w:rsid w:val="00601C38"/>
    <w:rsid w:val="00603264"/>
    <w:rsid w:val="00605857"/>
    <w:rsid w:val="006135D7"/>
    <w:rsid w:val="00616C92"/>
    <w:rsid w:val="00620146"/>
    <w:rsid w:val="00621173"/>
    <w:rsid w:val="00624D6F"/>
    <w:rsid w:val="006255BE"/>
    <w:rsid w:val="00625688"/>
    <w:rsid w:val="006308D1"/>
    <w:rsid w:val="00631B2F"/>
    <w:rsid w:val="00634018"/>
    <w:rsid w:val="00636659"/>
    <w:rsid w:val="0064799F"/>
    <w:rsid w:val="00657DCD"/>
    <w:rsid w:val="0066025F"/>
    <w:rsid w:val="00661DFF"/>
    <w:rsid w:val="006649BF"/>
    <w:rsid w:val="00664E29"/>
    <w:rsid w:val="006650B9"/>
    <w:rsid w:val="0066714E"/>
    <w:rsid w:val="006705E3"/>
    <w:rsid w:val="00671950"/>
    <w:rsid w:val="00677F72"/>
    <w:rsid w:val="006802C0"/>
    <w:rsid w:val="00683323"/>
    <w:rsid w:val="00686448"/>
    <w:rsid w:val="00691F15"/>
    <w:rsid w:val="00693B68"/>
    <w:rsid w:val="00694B28"/>
    <w:rsid w:val="006962B3"/>
    <w:rsid w:val="006A4644"/>
    <w:rsid w:val="006A4BF2"/>
    <w:rsid w:val="006B04F3"/>
    <w:rsid w:val="006B167A"/>
    <w:rsid w:val="006B4C29"/>
    <w:rsid w:val="006C51C1"/>
    <w:rsid w:val="006C649A"/>
    <w:rsid w:val="006D24D9"/>
    <w:rsid w:val="006D5116"/>
    <w:rsid w:val="006D5424"/>
    <w:rsid w:val="006D569F"/>
    <w:rsid w:val="006D70F4"/>
    <w:rsid w:val="006E416F"/>
    <w:rsid w:val="006E771A"/>
    <w:rsid w:val="007019B2"/>
    <w:rsid w:val="0070750D"/>
    <w:rsid w:val="00707B92"/>
    <w:rsid w:val="007113ED"/>
    <w:rsid w:val="007116E5"/>
    <w:rsid w:val="00713D35"/>
    <w:rsid w:val="007162C5"/>
    <w:rsid w:val="0071718E"/>
    <w:rsid w:val="00717729"/>
    <w:rsid w:val="00722323"/>
    <w:rsid w:val="00731627"/>
    <w:rsid w:val="00733139"/>
    <w:rsid w:val="00734950"/>
    <w:rsid w:val="007359C1"/>
    <w:rsid w:val="0074460C"/>
    <w:rsid w:val="0076026D"/>
    <w:rsid w:val="0076033D"/>
    <w:rsid w:val="00762F0E"/>
    <w:rsid w:val="0076434C"/>
    <w:rsid w:val="0077698F"/>
    <w:rsid w:val="007829B6"/>
    <w:rsid w:val="00785825"/>
    <w:rsid w:val="0079542F"/>
    <w:rsid w:val="007965D4"/>
    <w:rsid w:val="007A0455"/>
    <w:rsid w:val="007A22BC"/>
    <w:rsid w:val="007B21C0"/>
    <w:rsid w:val="007C7A26"/>
    <w:rsid w:val="007D2243"/>
    <w:rsid w:val="007D2E00"/>
    <w:rsid w:val="007D3A0D"/>
    <w:rsid w:val="007D6318"/>
    <w:rsid w:val="007D6D6B"/>
    <w:rsid w:val="007E145B"/>
    <w:rsid w:val="007E4103"/>
    <w:rsid w:val="007F7A5C"/>
    <w:rsid w:val="00805230"/>
    <w:rsid w:val="00805C46"/>
    <w:rsid w:val="0081087E"/>
    <w:rsid w:val="00813A63"/>
    <w:rsid w:val="00814F25"/>
    <w:rsid w:val="008217DF"/>
    <w:rsid w:val="00822FD5"/>
    <w:rsid w:val="008255E7"/>
    <w:rsid w:val="008267DC"/>
    <w:rsid w:val="00832BBC"/>
    <w:rsid w:val="00833C19"/>
    <w:rsid w:val="00834F0A"/>
    <w:rsid w:val="00835CB2"/>
    <w:rsid w:val="00840FAA"/>
    <w:rsid w:val="008433BC"/>
    <w:rsid w:val="00851A2F"/>
    <w:rsid w:val="00851E12"/>
    <w:rsid w:val="00856539"/>
    <w:rsid w:val="008674F6"/>
    <w:rsid w:val="00870581"/>
    <w:rsid w:val="0087311B"/>
    <w:rsid w:val="00873701"/>
    <w:rsid w:val="00880844"/>
    <w:rsid w:val="00881434"/>
    <w:rsid w:val="00886737"/>
    <w:rsid w:val="00893B6C"/>
    <w:rsid w:val="00897EED"/>
    <w:rsid w:val="008A4B24"/>
    <w:rsid w:val="008A4D96"/>
    <w:rsid w:val="008A4EC9"/>
    <w:rsid w:val="008B23B5"/>
    <w:rsid w:val="008B339A"/>
    <w:rsid w:val="008B573D"/>
    <w:rsid w:val="008B73BD"/>
    <w:rsid w:val="008D2D2E"/>
    <w:rsid w:val="008D6831"/>
    <w:rsid w:val="008D72D4"/>
    <w:rsid w:val="008E24B8"/>
    <w:rsid w:val="008E3252"/>
    <w:rsid w:val="008E36A5"/>
    <w:rsid w:val="008E3B64"/>
    <w:rsid w:val="008E3E51"/>
    <w:rsid w:val="008E79FF"/>
    <w:rsid w:val="008F1822"/>
    <w:rsid w:val="008F3D9A"/>
    <w:rsid w:val="008F57DD"/>
    <w:rsid w:val="00902B64"/>
    <w:rsid w:val="00902CB8"/>
    <w:rsid w:val="00904377"/>
    <w:rsid w:val="00904C34"/>
    <w:rsid w:val="00911362"/>
    <w:rsid w:val="00917FE2"/>
    <w:rsid w:val="00932313"/>
    <w:rsid w:val="00934A85"/>
    <w:rsid w:val="00935AA4"/>
    <w:rsid w:val="009378E7"/>
    <w:rsid w:val="009509AD"/>
    <w:rsid w:val="009511A9"/>
    <w:rsid w:val="00955EF3"/>
    <w:rsid w:val="0095748D"/>
    <w:rsid w:val="009576A8"/>
    <w:rsid w:val="009627C6"/>
    <w:rsid w:val="00966E6E"/>
    <w:rsid w:val="0098235B"/>
    <w:rsid w:val="00991B6B"/>
    <w:rsid w:val="009976D3"/>
    <w:rsid w:val="009A2B2D"/>
    <w:rsid w:val="009A4F1D"/>
    <w:rsid w:val="009A5E64"/>
    <w:rsid w:val="009B257F"/>
    <w:rsid w:val="009B787C"/>
    <w:rsid w:val="009C2873"/>
    <w:rsid w:val="009C5DB1"/>
    <w:rsid w:val="009D316F"/>
    <w:rsid w:val="009E1C36"/>
    <w:rsid w:val="009E359B"/>
    <w:rsid w:val="009E5000"/>
    <w:rsid w:val="009F277D"/>
    <w:rsid w:val="009F4DF2"/>
    <w:rsid w:val="00A04573"/>
    <w:rsid w:val="00A05638"/>
    <w:rsid w:val="00A13A63"/>
    <w:rsid w:val="00A15CC7"/>
    <w:rsid w:val="00A2238E"/>
    <w:rsid w:val="00A2423D"/>
    <w:rsid w:val="00A24E87"/>
    <w:rsid w:val="00A261E0"/>
    <w:rsid w:val="00A27815"/>
    <w:rsid w:val="00A27BA4"/>
    <w:rsid w:val="00A40EC6"/>
    <w:rsid w:val="00A45BED"/>
    <w:rsid w:val="00A55AFB"/>
    <w:rsid w:val="00A6008D"/>
    <w:rsid w:val="00A61EDC"/>
    <w:rsid w:val="00A63DC5"/>
    <w:rsid w:val="00A66D61"/>
    <w:rsid w:val="00A851F1"/>
    <w:rsid w:val="00A92503"/>
    <w:rsid w:val="00AA7089"/>
    <w:rsid w:val="00AB06A9"/>
    <w:rsid w:val="00AB10F1"/>
    <w:rsid w:val="00AB1185"/>
    <w:rsid w:val="00AB1224"/>
    <w:rsid w:val="00AC46C8"/>
    <w:rsid w:val="00AC7209"/>
    <w:rsid w:val="00AD10C3"/>
    <w:rsid w:val="00AD1105"/>
    <w:rsid w:val="00AD7335"/>
    <w:rsid w:val="00AE610A"/>
    <w:rsid w:val="00AF0C48"/>
    <w:rsid w:val="00B01C4B"/>
    <w:rsid w:val="00B03235"/>
    <w:rsid w:val="00B1003E"/>
    <w:rsid w:val="00B10FA7"/>
    <w:rsid w:val="00B110E4"/>
    <w:rsid w:val="00B22A51"/>
    <w:rsid w:val="00B25093"/>
    <w:rsid w:val="00B25E43"/>
    <w:rsid w:val="00B4623F"/>
    <w:rsid w:val="00B5285D"/>
    <w:rsid w:val="00B5295F"/>
    <w:rsid w:val="00B5627A"/>
    <w:rsid w:val="00B56BD5"/>
    <w:rsid w:val="00B56F37"/>
    <w:rsid w:val="00B633E8"/>
    <w:rsid w:val="00B6685B"/>
    <w:rsid w:val="00B7212B"/>
    <w:rsid w:val="00B759AB"/>
    <w:rsid w:val="00B917F0"/>
    <w:rsid w:val="00B944A9"/>
    <w:rsid w:val="00BA097D"/>
    <w:rsid w:val="00BA36E7"/>
    <w:rsid w:val="00BA4500"/>
    <w:rsid w:val="00BA5F3C"/>
    <w:rsid w:val="00BB189B"/>
    <w:rsid w:val="00BC50E4"/>
    <w:rsid w:val="00BD372A"/>
    <w:rsid w:val="00BE4685"/>
    <w:rsid w:val="00BE786F"/>
    <w:rsid w:val="00C03767"/>
    <w:rsid w:val="00C12E90"/>
    <w:rsid w:val="00C21044"/>
    <w:rsid w:val="00C21465"/>
    <w:rsid w:val="00C24C05"/>
    <w:rsid w:val="00C2600C"/>
    <w:rsid w:val="00C322AE"/>
    <w:rsid w:val="00C35CC2"/>
    <w:rsid w:val="00C36772"/>
    <w:rsid w:val="00C37447"/>
    <w:rsid w:val="00C4479D"/>
    <w:rsid w:val="00C523C1"/>
    <w:rsid w:val="00C5561D"/>
    <w:rsid w:val="00C624F3"/>
    <w:rsid w:val="00C660A9"/>
    <w:rsid w:val="00C72C9B"/>
    <w:rsid w:val="00C75007"/>
    <w:rsid w:val="00C80DCF"/>
    <w:rsid w:val="00C81BE8"/>
    <w:rsid w:val="00C8320D"/>
    <w:rsid w:val="00C87174"/>
    <w:rsid w:val="00C91F20"/>
    <w:rsid w:val="00C9204F"/>
    <w:rsid w:val="00C937B2"/>
    <w:rsid w:val="00CA0282"/>
    <w:rsid w:val="00CA20FA"/>
    <w:rsid w:val="00CA572F"/>
    <w:rsid w:val="00CB06AB"/>
    <w:rsid w:val="00CB51DD"/>
    <w:rsid w:val="00CB740F"/>
    <w:rsid w:val="00CD7535"/>
    <w:rsid w:val="00CD7A5D"/>
    <w:rsid w:val="00CE4E35"/>
    <w:rsid w:val="00CF4C54"/>
    <w:rsid w:val="00D13E08"/>
    <w:rsid w:val="00D16EE7"/>
    <w:rsid w:val="00D2021F"/>
    <w:rsid w:val="00D22424"/>
    <w:rsid w:val="00D24820"/>
    <w:rsid w:val="00D24876"/>
    <w:rsid w:val="00D27FCD"/>
    <w:rsid w:val="00D33829"/>
    <w:rsid w:val="00D373B1"/>
    <w:rsid w:val="00D42926"/>
    <w:rsid w:val="00D43BD4"/>
    <w:rsid w:val="00D503AA"/>
    <w:rsid w:val="00D53AC3"/>
    <w:rsid w:val="00D74BF0"/>
    <w:rsid w:val="00D81735"/>
    <w:rsid w:val="00D8672F"/>
    <w:rsid w:val="00D87573"/>
    <w:rsid w:val="00D87EE6"/>
    <w:rsid w:val="00DA579A"/>
    <w:rsid w:val="00DB241D"/>
    <w:rsid w:val="00DB5BDF"/>
    <w:rsid w:val="00DC42B0"/>
    <w:rsid w:val="00DC4E07"/>
    <w:rsid w:val="00DD0D6F"/>
    <w:rsid w:val="00DD0EE3"/>
    <w:rsid w:val="00DE1E5C"/>
    <w:rsid w:val="00DE648D"/>
    <w:rsid w:val="00DE6BAF"/>
    <w:rsid w:val="00DE7A21"/>
    <w:rsid w:val="00DF6394"/>
    <w:rsid w:val="00DF7926"/>
    <w:rsid w:val="00E020C1"/>
    <w:rsid w:val="00E149DF"/>
    <w:rsid w:val="00E17C0E"/>
    <w:rsid w:val="00E210BB"/>
    <w:rsid w:val="00E319BF"/>
    <w:rsid w:val="00E35E1E"/>
    <w:rsid w:val="00E42530"/>
    <w:rsid w:val="00E43C94"/>
    <w:rsid w:val="00E43F00"/>
    <w:rsid w:val="00E44037"/>
    <w:rsid w:val="00E4429C"/>
    <w:rsid w:val="00E477BF"/>
    <w:rsid w:val="00E56C85"/>
    <w:rsid w:val="00E61429"/>
    <w:rsid w:val="00E759F3"/>
    <w:rsid w:val="00E75E70"/>
    <w:rsid w:val="00E83292"/>
    <w:rsid w:val="00E85AC3"/>
    <w:rsid w:val="00EA184E"/>
    <w:rsid w:val="00EB0011"/>
    <w:rsid w:val="00EB0F91"/>
    <w:rsid w:val="00EB148C"/>
    <w:rsid w:val="00EB2DA1"/>
    <w:rsid w:val="00EB4B2D"/>
    <w:rsid w:val="00EB5042"/>
    <w:rsid w:val="00EB5AEB"/>
    <w:rsid w:val="00EC0100"/>
    <w:rsid w:val="00EC06D1"/>
    <w:rsid w:val="00EC1A5E"/>
    <w:rsid w:val="00ED3E65"/>
    <w:rsid w:val="00EE5D24"/>
    <w:rsid w:val="00EE76EE"/>
    <w:rsid w:val="00EF05DF"/>
    <w:rsid w:val="00EF309F"/>
    <w:rsid w:val="00EF4550"/>
    <w:rsid w:val="00EF681F"/>
    <w:rsid w:val="00F0468E"/>
    <w:rsid w:val="00F05E7A"/>
    <w:rsid w:val="00F07591"/>
    <w:rsid w:val="00F16C7E"/>
    <w:rsid w:val="00F2119A"/>
    <w:rsid w:val="00F27607"/>
    <w:rsid w:val="00F368E8"/>
    <w:rsid w:val="00F510FE"/>
    <w:rsid w:val="00F62EB6"/>
    <w:rsid w:val="00F71900"/>
    <w:rsid w:val="00F73957"/>
    <w:rsid w:val="00F776AF"/>
    <w:rsid w:val="00F91ADB"/>
    <w:rsid w:val="00F932B5"/>
    <w:rsid w:val="00F950CB"/>
    <w:rsid w:val="00FA0810"/>
    <w:rsid w:val="00FB02CC"/>
    <w:rsid w:val="00FB1BF5"/>
    <w:rsid w:val="00FB257C"/>
    <w:rsid w:val="00FB2C3C"/>
    <w:rsid w:val="00FB41A7"/>
    <w:rsid w:val="00FB5C33"/>
    <w:rsid w:val="00FC0CA0"/>
    <w:rsid w:val="00FC0E7F"/>
    <w:rsid w:val="00FC35F4"/>
    <w:rsid w:val="00FC58CD"/>
    <w:rsid w:val="00FD2EF9"/>
    <w:rsid w:val="00FD6A51"/>
    <w:rsid w:val="00FE6C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BE86C"/>
  <w15:docId w15:val="{486C68D7-8AAA-4F99-B638-83A33D20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4D531A"/>
    <w:rPr>
      <w:sz w:val="16"/>
      <w:szCs w:val="16"/>
    </w:rPr>
  </w:style>
  <w:style w:type="paragraph" w:styleId="CommentText">
    <w:name w:val="annotation text"/>
    <w:basedOn w:val="Normal"/>
    <w:link w:val="CommentTextChar"/>
    <w:uiPriority w:val="99"/>
    <w:semiHidden/>
    <w:unhideWhenUsed/>
    <w:rsid w:val="004D531A"/>
    <w:rPr>
      <w:sz w:val="20"/>
      <w:szCs w:val="20"/>
    </w:rPr>
  </w:style>
  <w:style w:type="character" w:customStyle="1" w:styleId="CommentTextChar">
    <w:name w:val="Comment Text Char"/>
    <w:basedOn w:val="DefaultParagraphFont"/>
    <w:link w:val="CommentText"/>
    <w:uiPriority w:val="99"/>
    <w:semiHidden/>
    <w:rsid w:val="004D531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D531A"/>
    <w:rPr>
      <w:b/>
      <w:bCs/>
    </w:rPr>
  </w:style>
  <w:style w:type="character" w:customStyle="1" w:styleId="CommentSubjectChar">
    <w:name w:val="Comment Subject Char"/>
    <w:basedOn w:val="CommentTextChar"/>
    <w:link w:val="CommentSubject"/>
    <w:uiPriority w:val="99"/>
    <w:semiHidden/>
    <w:rsid w:val="004D531A"/>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E43C94"/>
    <w:pPr>
      <w:tabs>
        <w:tab w:val="center" w:pos="4680"/>
        <w:tab w:val="right" w:pos="9360"/>
      </w:tabs>
    </w:pPr>
  </w:style>
  <w:style w:type="character" w:customStyle="1" w:styleId="HeaderChar">
    <w:name w:val="Header Char"/>
    <w:basedOn w:val="DefaultParagraphFont"/>
    <w:link w:val="Header"/>
    <w:uiPriority w:val="99"/>
    <w:rsid w:val="00E43C9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43C94"/>
    <w:pPr>
      <w:tabs>
        <w:tab w:val="center" w:pos="4680"/>
        <w:tab w:val="right" w:pos="9360"/>
      </w:tabs>
    </w:pPr>
  </w:style>
  <w:style w:type="character" w:customStyle="1" w:styleId="FooterChar">
    <w:name w:val="Footer Char"/>
    <w:basedOn w:val="DefaultParagraphFont"/>
    <w:link w:val="Footer"/>
    <w:uiPriority w:val="99"/>
    <w:rsid w:val="00E43C9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Pages>
  <Words>885</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Ahsanullah, Mohammad</dc:creator>
  <cp:lastModifiedBy>Sukanta</cp:lastModifiedBy>
  <cp:revision>145</cp:revision>
  <cp:lastPrinted>2020-07-20T12:56:00Z</cp:lastPrinted>
  <dcterms:created xsi:type="dcterms:W3CDTF">2016-07-06T04:58:00Z</dcterms:created>
  <dcterms:modified xsi:type="dcterms:W3CDTF">2020-07-20T12:56:00Z</dcterms:modified>
</cp:coreProperties>
</file>