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0FE" w:rsidRDefault="008060FE" w:rsidP="008060FE">
      <w:pPr>
        <w:pStyle w:val="Default"/>
        <w:jc w:val="center"/>
      </w:pPr>
      <w:r>
        <w:rPr>
          <w:noProof/>
        </w:rPr>
        <w:drawing>
          <wp:inline distT="0" distB="0" distL="0" distR="0">
            <wp:extent cx="3051425" cy="1588767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621" cy="1591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0FE" w:rsidRDefault="008060FE" w:rsidP="008060FE">
      <w:pPr>
        <w:pStyle w:val="Default"/>
      </w:pPr>
    </w:p>
    <w:p w:rsidR="008060FE" w:rsidRDefault="008060FE" w:rsidP="008060FE">
      <w:pPr>
        <w:pStyle w:val="Default"/>
      </w:pPr>
    </w:p>
    <w:p w:rsidR="008060FE" w:rsidRDefault="008060FE" w:rsidP="008060FE">
      <w:pPr>
        <w:pStyle w:val="Default"/>
      </w:pPr>
    </w:p>
    <w:p w:rsidR="008060FE" w:rsidRDefault="008060FE" w:rsidP="008060FE">
      <w:pPr>
        <w:pStyle w:val="Default"/>
        <w:jc w:val="center"/>
        <w:rPr>
          <w:sz w:val="44"/>
          <w:szCs w:val="44"/>
        </w:rPr>
      </w:pPr>
      <w:r>
        <w:rPr>
          <w:b/>
          <w:bCs/>
          <w:sz w:val="44"/>
          <w:szCs w:val="44"/>
        </w:rPr>
        <w:t>Certificate of Incorporation</w:t>
      </w:r>
    </w:p>
    <w:p w:rsidR="008060FE" w:rsidRDefault="008060FE" w:rsidP="008060FE">
      <w:pPr>
        <w:pStyle w:val="Default"/>
        <w:jc w:val="center"/>
        <w:rPr>
          <w:sz w:val="40"/>
          <w:szCs w:val="40"/>
        </w:rPr>
      </w:pPr>
      <w:r>
        <w:rPr>
          <w:b/>
          <w:bCs/>
          <w:sz w:val="40"/>
          <w:szCs w:val="40"/>
        </w:rPr>
        <w:t>(</w:t>
      </w:r>
      <w:proofErr w:type="gramStart"/>
      <w:r>
        <w:rPr>
          <w:b/>
          <w:bCs/>
          <w:sz w:val="40"/>
          <w:szCs w:val="40"/>
        </w:rPr>
        <w:t>under</w:t>
      </w:r>
      <w:proofErr w:type="gramEnd"/>
      <w:r>
        <w:rPr>
          <w:b/>
          <w:bCs/>
          <w:sz w:val="40"/>
          <w:szCs w:val="40"/>
        </w:rPr>
        <w:t xml:space="preserve"> Act XVIII of 1994)</w:t>
      </w:r>
    </w:p>
    <w:p w:rsidR="008060FE" w:rsidRDefault="008060FE" w:rsidP="008060FE">
      <w:pPr>
        <w:pStyle w:val="Default"/>
        <w:jc w:val="center"/>
        <w:rPr>
          <w:rFonts w:ascii="Courier New" w:hAnsi="Courier New" w:cs="Courier New"/>
          <w:b/>
          <w:bCs/>
          <w:sz w:val="32"/>
          <w:szCs w:val="32"/>
        </w:rPr>
      </w:pPr>
    </w:p>
    <w:p w:rsidR="008060FE" w:rsidRDefault="008060FE" w:rsidP="008060FE">
      <w:pPr>
        <w:pStyle w:val="Default"/>
        <w:jc w:val="center"/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b/>
          <w:bCs/>
          <w:sz w:val="32"/>
          <w:szCs w:val="32"/>
        </w:rPr>
        <w:t xml:space="preserve">No. </w:t>
      </w:r>
      <w:r w:rsidR="00C24A3E">
        <w:rPr>
          <w:rFonts w:ascii="Courier New" w:hAnsi="Courier New" w:cs="Courier New"/>
          <w:b/>
          <w:bCs/>
          <w:sz w:val="36"/>
          <w:szCs w:val="36"/>
        </w:rPr>
        <w:t>C-128823/1997</w:t>
      </w: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 xml:space="preserve">I hereby certify that </w:t>
      </w:r>
      <w:r>
        <w:rPr>
          <w:b/>
          <w:bCs/>
          <w:i/>
          <w:iCs/>
          <w:sz w:val="32"/>
          <w:szCs w:val="32"/>
        </w:rPr>
        <w:t>XYZ Company Ltd</w:t>
      </w:r>
      <w:r>
        <w:rPr>
          <w:i/>
          <w:iCs/>
          <w:sz w:val="32"/>
          <w:szCs w:val="32"/>
        </w:rPr>
        <w:t>. is this day incorporated under the Companies Act (Act XVIII) of 1994 and that the Company is Limited.</w:t>
      </w: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both"/>
        <w:rPr>
          <w:sz w:val="32"/>
          <w:szCs w:val="32"/>
        </w:rPr>
      </w:pPr>
      <w:r>
        <w:rPr>
          <w:i/>
          <w:iCs/>
          <w:sz w:val="32"/>
          <w:szCs w:val="32"/>
        </w:rPr>
        <w:t>Given under my hand at Dhaka this 24</w:t>
      </w:r>
      <w:r>
        <w:rPr>
          <w:i/>
          <w:iCs/>
          <w:sz w:val="21"/>
          <w:szCs w:val="21"/>
        </w:rPr>
        <w:t xml:space="preserve">th </w:t>
      </w:r>
      <w:r>
        <w:rPr>
          <w:i/>
          <w:iCs/>
          <w:sz w:val="32"/>
          <w:szCs w:val="32"/>
        </w:rPr>
        <w:t>day of Januar</w:t>
      </w:r>
      <w:r w:rsidR="00C24A3E">
        <w:rPr>
          <w:i/>
          <w:iCs/>
          <w:sz w:val="32"/>
          <w:szCs w:val="32"/>
        </w:rPr>
        <w:t>y Nineteen Hundred Ninety Seven</w:t>
      </w:r>
      <w:r>
        <w:rPr>
          <w:i/>
          <w:iCs/>
          <w:sz w:val="32"/>
          <w:szCs w:val="32"/>
        </w:rPr>
        <w:t>.</w:t>
      </w:r>
    </w:p>
    <w:p w:rsidR="008060FE" w:rsidRDefault="008060FE" w:rsidP="008060FE">
      <w:pPr>
        <w:pStyle w:val="Default"/>
        <w:jc w:val="right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right"/>
        <w:rPr>
          <w:i/>
          <w:iCs/>
          <w:sz w:val="32"/>
          <w:szCs w:val="32"/>
        </w:rPr>
      </w:pPr>
      <w:bookmarkStart w:id="0" w:name="_GoBack"/>
      <w:bookmarkEnd w:id="0"/>
    </w:p>
    <w:p w:rsidR="008060FE" w:rsidRDefault="008060FE" w:rsidP="008060FE">
      <w:pPr>
        <w:pStyle w:val="Default"/>
        <w:jc w:val="center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center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center"/>
        <w:rPr>
          <w:i/>
          <w:iCs/>
          <w:sz w:val="32"/>
          <w:szCs w:val="32"/>
        </w:rPr>
      </w:pPr>
    </w:p>
    <w:p w:rsidR="008060FE" w:rsidRDefault="008060FE" w:rsidP="008060FE">
      <w:pPr>
        <w:pStyle w:val="Default"/>
        <w:jc w:val="right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</w:rPr>
        <w:t>……………ABS……………………………………………........</w:t>
      </w:r>
    </w:p>
    <w:p w:rsidR="00607A0F" w:rsidRPr="008060FE" w:rsidRDefault="008060FE" w:rsidP="008060FE">
      <w:pPr>
        <w:pStyle w:val="Default"/>
        <w:jc w:val="right"/>
        <w:rPr>
          <w:sz w:val="32"/>
          <w:szCs w:val="32"/>
        </w:rPr>
      </w:pPr>
      <w:r>
        <w:rPr>
          <w:i/>
          <w:iCs/>
          <w:sz w:val="32"/>
          <w:szCs w:val="32"/>
        </w:rPr>
        <w:t>Assistant Registrar</w:t>
      </w:r>
      <w:r>
        <w:rPr>
          <w:sz w:val="32"/>
          <w:szCs w:val="32"/>
        </w:rPr>
        <w:t xml:space="preserve"> </w:t>
      </w:r>
      <w:proofErr w:type="spellStart"/>
      <w:r>
        <w:rPr>
          <w:i/>
          <w:iCs/>
          <w:sz w:val="32"/>
          <w:szCs w:val="32"/>
        </w:rPr>
        <w:t>Registrar</w:t>
      </w:r>
      <w:proofErr w:type="spellEnd"/>
      <w:r>
        <w:rPr>
          <w:i/>
          <w:iCs/>
          <w:sz w:val="32"/>
          <w:szCs w:val="32"/>
        </w:rPr>
        <w:t xml:space="preserve"> of Joint Stock Companies &amp; Firms Bangladesh</w:t>
      </w:r>
    </w:p>
    <w:p w:rsidR="008060FE" w:rsidRDefault="008060FE" w:rsidP="008060FE"/>
    <w:sectPr w:rsidR="008060FE" w:rsidSect="008060FE">
      <w:pgSz w:w="12240" w:h="15840"/>
      <w:pgMar w:top="5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0FE"/>
    <w:rsid w:val="00607A0F"/>
    <w:rsid w:val="008060FE"/>
    <w:rsid w:val="009A6B6A"/>
    <w:rsid w:val="00A25803"/>
    <w:rsid w:val="00C13D78"/>
    <w:rsid w:val="00C24A3E"/>
    <w:rsid w:val="00D8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6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0F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0FE"/>
    <w:rPr>
      <w:rFonts w:ascii="Tahoma" w:hAnsi="Tahoma" w:cs="Tahoma"/>
      <w:sz w:val="16"/>
      <w:szCs w:val="20"/>
    </w:rPr>
  </w:style>
  <w:style w:type="character" w:styleId="BookTitle">
    <w:name w:val="Book Title"/>
    <w:basedOn w:val="DefaultParagraphFont"/>
    <w:uiPriority w:val="33"/>
    <w:qFormat/>
    <w:rsid w:val="008060FE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060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0F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0FE"/>
    <w:rPr>
      <w:rFonts w:ascii="Tahoma" w:hAnsi="Tahoma" w:cs="Tahoma"/>
      <w:sz w:val="16"/>
      <w:szCs w:val="20"/>
    </w:rPr>
  </w:style>
  <w:style w:type="character" w:styleId="BookTitle">
    <w:name w:val="Book Title"/>
    <w:basedOn w:val="DefaultParagraphFont"/>
    <w:uiPriority w:val="33"/>
    <w:qFormat/>
    <w:rsid w:val="008060FE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Shayema Akter</dc:creator>
  <cp:lastModifiedBy>Shayema Akter</cp:lastModifiedBy>
  <cp:revision>2</cp:revision>
  <cp:lastPrinted>2016-06-19T07:18:00Z</cp:lastPrinted>
  <dcterms:created xsi:type="dcterms:W3CDTF">2016-06-19T06:31:00Z</dcterms:created>
  <dcterms:modified xsi:type="dcterms:W3CDTF">2016-06-22T06:14:00Z</dcterms:modified>
</cp:coreProperties>
</file>